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罪犯万小平，男</w:t>
      </w:r>
      <w:r>
        <w:rPr>
          <w:rFonts w:hint="eastAsia" w:ascii="仿宋_GB2312" w:eastAsia="仿宋_GB2312"/>
          <w:sz w:val="32"/>
          <w:lang w:eastAsia="zh-CN"/>
        </w:rPr>
        <w:t>，</w:t>
      </w:r>
      <w:r>
        <w:rPr>
          <w:rFonts w:hint="eastAsia" w:ascii="仿宋_GB2312" w:eastAsia="仿宋_GB2312"/>
          <w:sz w:val="32"/>
        </w:rPr>
        <w:t>1982年3月15日出生，汉族，小学文化，农民，原户籍所在地：四川省江安县。现在四川省自贡监狱二监区服刑。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color w:val="auto"/>
          <w:sz w:val="32"/>
        </w:rPr>
        <w:t>2001年10月因犯抢劫罪被宜宾市翠屏区人民法院判处有期徒刑五年。</w:t>
      </w:r>
      <w:r>
        <w:rPr>
          <w:rFonts w:hint="eastAsia" w:ascii="仿宋_GB2312" w:eastAsia="仿宋_GB2312"/>
          <w:sz w:val="32"/>
        </w:rPr>
        <w:t>因</w:t>
      </w:r>
      <w:r>
        <w:rPr>
          <w:rFonts w:hint="eastAsia" w:ascii="仿宋_GB2312" w:eastAsia="仿宋_GB2312"/>
          <w:sz w:val="32"/>
          <w:lang w:val="en-US" w:eastAsia="zh-CN"/>
        </w:rPr>
        <w:t>犯</w:t>
      </w:r>
      <w:r>
        <w:rPr>
          <w:rFonts w:hint="eastAsia" w:ascii="仿宋_GB2312" w:eastAsia="仿宋_GB2312"/>
          <w:sz w:val="32"/>
        </w:rPr>
        <w:t>贩卖、运输毒品罪，经四川省自贡市中级人民法院于2013年5月27日以（2013）自刑二初字第3号刑事判决书判处无期徒刑，剥夺政治权利终身，并处没收个人全部财产。被告人万小平提出上诉。四川省高级人民法院于2013年11月11日作出（2013）川刑终字第821号刑事裁定，驳回上诉，维持原判。刑期自2013年11月26日起。于2013年11月27日送我狱执行刑罚。服刑期间刑罚变更执行情况：四川省高级人民法院于2016年5月5日作出（2016）川刑更803号刑事裁定，减为有期徒刑二十年四个月，剥夺政治权利七年，刑期从2016年5月5日起至2036年9月4日止；四川省自贡市中级人民法院于2019年10月29日作出（2019）川03刑更491号刑事裁定，减去有期徒刑六个月，剥夺政治权利七年不变</w:t>
      </w:r>
      <w:r>
        <w:rPr>
          <w:rFonts w:hint="eastAsia" w:ascii="仿宋_GB2312" w:eastAsia="仿宋_GB2312"/>
          <w:sz w:val="32"/>
          <w:lang w:eastAsia="zh-CN"/>
        </w:rPr>
        <w:t>；</w:t>
      </w:r>
      <w:r>
        <w:rPr>
          <w:rFonts w:hint="eastAsia" w:ascii="仿宋_GB2312" w:eastAsia="仿宋_GB2312"/>
          <w:sz w:val="32"/>
        </w:rPr>
        <w:t>四川省自贡市中级人民法院于20</w:t>
      </w:r>
      <w:r>
        <w:rPr>
          <w:rFonts w:hint="eastAsia" w:ascii="仿宋_GB2312" w:eastAsia="仿宋_GB2312"/>
          <w:sz w:val="32"/>
          <w:lang w:val="en-US" w:eastAsia="zh-CN"/>
        </w:rPr>
        <w:t>23</w:t>
      </w:r>
      <w:r>
        <w:rPr>
          <w:rFonts w:hint="eastAsia" w:ascii="仿宋_GB2312" w:eastAsia="仿宋_GB2312"/>
          <w:sz w:val="32"/>
        </w:rPr>
        <w:t>年1月</w:t>
      </w:r>
      <w:r>
        <w:rPr>
          <w:rFonts w:hint="eastAsia" w:ascii="仿宋_GB2312" w:eastAsia="仿宋_GB2312"/>
          <w:sz w:val="32"/>
          <w:lang w:val="en-US" w:eastAsia="zh-CN"/>
        </w:rPr>
        <w:t>13</w:t>
      </w:r>
      <w:r>
        <w:rPr>
          <w:rFonts w:hint="eastAsia" w:ascii="仿宋_GB2312" w:eastAsia="仿宋_GB2312"/>
          <w:sz w:val="32"/>
        </w:rPr>
        <w:t>日作出（20</w:t>
      </w:r>
      <w:r>
        <w:rPr>
          <w:rFonts w:hint="eastAsia" w:ascii="仿宋_GB2312" w:eastAsia="仿宋_GB2312"/>
          <w:sz w:val="32"/>
          <w:lang w:val="en-US" w:eastAsia="zh-CN"/>
        </w:rPr>
        <w:t>23</w:t>
      </w:r>
      <w:r>
        <w:rPr>
          <w:rFonts w:hint="eastAsia" w:ascii="仿宋_GB2312" w:eastAsia="仿宋_GB2312"/>
          <w:sz w:val="32"/>
        </w:rPr>
        <w:t>）川03刑更</w:t>
      </w:r>
      <w:r>
        <w:rPr>
          <w:rFonts w:hint="eastAsia" w:ascii="仿宋_GB2312" w:eastAsia="仿宋_GB2312"/>
          <w:sz w:val="32"/>
          <w:lang w:val="en-US" w:eastAsia="zh-CN"/>
        </w:rPr>
        <w:t>42</w:t>
      </w:r>
      <w:r>
        <w:rPr>
          <w:rFonts w:hint="eastAsia" w:ascii="仿宋_GB2312" w:eastAsia="仿宋_GB2312"/>
          <w:sz w:val="32"/>
        </w:rPr>
        <w:t>号刑事裁定，减去有期徒刑六个月，剥夺政治权利七年不变。减刑后，刑满释放日期为203</w:t>
      </w:r>
      <w:r>
        <w:rPr>
          <w:rFonts w:hint="eastAsia" w:ascii="仿宋_GB2312" w:eastAsia="仿宋_GB2312"/>
          <w:sz w:val="32"/>
          <w:lang w:val="en-US" w:eastAsia="zh-CN"/>
        </w:rPr>
        <w:t>5</w:t>
      </w:r>
      <w:r>
        <w:rPr>
          <w:rFonts w:hint="eastAsia" w:ascii="仿宋_GB2312" w:eastAsia="仿宋_GB2312"/>
          <w:sz w:val="32"/>
        </w:rPr>
        <w:t>年</w:t>
      </w:r>
      <w:r>
        <w:rPr>
          <w:rFonts w:hint="eastAsia" w:ascii="仿宋_GB2312" w:eastAsia="仿宋_GB2312"/>
          <w:sz w:val="32"/>
          <w:lang w:val="en-US" w:eastAsia="zh-CN"/>
        </w:rPr>
        <w:t>9</w:t>
      </w:r>
      <w:r>
        <w:rPr>
          <w:rFonts w:hint="eastAsia" w:ascii="仿宋_GB2312" w:eastAsia="仿宋_GB2312"/>
          <w:sz w:val="32"/>
        </w:rPr>
        <w:t>月4日。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>该犯在服刑期间确有悔改表现，</w:t>
      </w:r>
      <w:r>
        <w:rPr>
          <w:rFonts w:hint="eastAsia" w:ascii="仿宋_GB2312" w:eastAsia="仿宋_GB2312"/>
          <w:sz w:val="32"/>
        </w:rPr>
        <w:t>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该犯自受到减刑奖励以来，在民警的教育下，通过对有关的法律、法规及时事政策的学习，思想认识逐步提高，能够做到认罪服法，听管服教，深挖犯罪根源，批判犯罪思想，坚持如实向民警汇报思想，按时写出书面总结材料、思想汇报交监区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rPr>
          <w:rFonts w:hint="eastAsia" w:ascii="仿宋_GB2312" w:eastAsia="仿宋_GB2312"/>
          <w:sz w:val="32"/>
          <w:lang w:eastAsia="zh-CN"/>
        </w:rPr>
      </w:pPr>
      <w:r>
        <w:rPr>
          <w:rFonts w:hint="eastAsia" w:ascii="仿宋_GB2312" w:eastAsia="仿宋_GB2312"/>
          <w:sz w:val="32"/>
        </w:rPr>
        <w:t>该犯</w:t>
      </w:r>
      <w:r>
        <w:rPr>
          <w:rFonts w:hint="eastAsia" w:ascii="仿宋_GB2312" w:eastAsia="仿宋_GB2312"/>
          <w:sz w:val="32"/>
          <w:lang w:val="en-US" w:eastAsia="zh-CN"/>
        </w:rPr>
        <w:t>基本</w:t>
      </w:r>
      <w:r>
        <w:rPr>
          <w:rFonts w:hint="eastAsia" w:ascii="仿宋_GB2312" w:eastAsia="仿宋_GB2312"/>
          <w:sz w:val="32"/>
        </w:rPr>
        <w:t>能用《监狱服刑人员行为规范》来要求自己，</w:t>
      </w:r>
      <w:r>
        <w:rPr>
          <w:rFonts w:hint="eastAsia" w:ascii="仿宋_GB2312" w:eastAsia="仿宋_GB2312"/>
          <w:sz w:val="32"/>
          <w:lang w:val="en-US" w:eastAsia="zh-CN"/>
        </w:rPr>
        <w:t>基本</w:t>
      </w:r>
      <w:r>
        <w:rPr>
          <w:rFonts w:hint="eastAsia" w:ascii="仿宋_GB2312" w:eastAsia="仿宋_GB2312"/>
          <w:sz w:val="32"/>
        </w:rPr>
        <w:t>能遵守监规纪律，无</w:t>
      </w:r>
      <w:r>
        <w:rPr>
          <w:rFonts w:hint="eastAsia" w:ascii="仿宋_GB2312" w:eastAsia="仿宋_GB2312"/>
          <w:sz w:val="32"/>
          <w:lang w:val="en-US" w:eastAsia="zh-CN"/>
        </w:rPr>
        <w:t>严重</w:t>
      </w:r>
      <w:r>
        <w:rPr>
          <w:rFonts w:hint="eastAsia" w:ascii="仿宋_GB2312" w:eastAsia="仿宋_GB2312"/>
          <w:sz w:val="32"/>
        </w:rPr>
        <w:t>违规行为发生。该犯还注重内务卫生和个人卫生</w:t>
      </w:r>
      <w:r>
        <w:rPr>
          <w:rFonts w:hint="eastAsia" w:ascii="仿宋_GB2312" w:eastAsia="仿宋_GB2312"/>
          <w:sz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该犯能积极参加时事政治学习和讨论，能联系实际大胆发言。在参加监狱组织的专题教育测试和文化测试中，均取得了较好的成绩。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该犯现系二监区电子线束操作工。劳动中，态度端正，服从安排，积极肯干，</w:t>
      </w:r>
      <w:r>
        <w:rPr>
          <w:rFonts w:hint="eastAsia" w:ascii="仿宋_GB2312" w:eastAsia="仿宋_GB2312"/>
          <w:sz w:val="32"/>
          <w:lang w:eastAsia="zh-CN"/>
        </w:rPr>
        <w:t>考核期内</w:t>
      </w:r>
      <w:r>
        <w:rPr>
          <w:rFonts w:hint="eastAsia" w:ascii="仿宋_GB2312" w:eastAsia="仿宋_GB2312"/>
          <w:sz w:val="32"/>
        </w:rPr>
        <w:t>完成了</w:t>
      </w:r>
      <w:r>
        <w:rPr>
          <w:rFonts w:hint="eastAsia" w:ascii="仿宋_GB2312" w:eastAsia="仿宋_GB2312"/>
          <w:sz w:val="32"/>
          <w:lang w:eastAsia="zh-CN"/>
        </w:rPr>
        <w:t>生产</w:t>
      </w:r>
      <w:r>
        <w:rPr>
          <w:rFonts w:hint="eastAsia" w:ascii="仿宋_GB2312" w:eastAsia="仿宋_GB2312"/>
          <w:sz w:val="32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1"/>
        <w:jc w:val="both"/>
        <w:textAlignment w:val="baseline"/>
        <w:rPr>
          <w:rFonts w:hint="default" w:ascii="仿宋_GB2312" w:eastAsia="仿宋_GB2312"/>
          <w:color w:val="auto"/>
          <w:sz w:val="32"/>
          <w:lang w:val="en-US" w:eastAsia="zh-CN"/>
        </w:rPr>
      </w:pPr>
      <w:r>
        <w:rPr>
          <w:rFonts w:hint="eastAsia" w:ascii="仿宋_GB2312" w:eastAsia="仿宋_GB2312"/>
          <w:sz w:val="32"/>
          <w:lang w:eastAsia="zh-CN"/>
        </w:rPr>
        <w:t>该犯原判</w:t>
      </w:r>
      <w:r>
        <w:rPr>
          <w:rFonts w:hint="eastAsia" w:ascii="仿宋_GB2312" w:eastAsia="仿宋_GB2312"/>
          <w:sz w:val="32"/>
          <w:lang w:val="en-US" w:eastAsia="zh-CN"/>
        </w:rPr>
        <w:t>没收个人全部财产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终结执行</w:t>
      </w:r>
      <w:r>
        <w:rPr>
          <w:rFonts w:hint="eastAsia" w:ascii="仿宋_GB2312" w:hAnsi="仿宋_GB2312" w:eastAsia="仿宋_GB2312" w:cs="仿宋_GB2312"/>
          <w:color w:val="auto"/>
          <w:sz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本次考核期内，罪犯</w:t>
      </w:r>
      <w:r>
        <w:rPr>
          <w:rFonts w:hint="eastAsia" w:ascii="仿宋_GB2312" w:eastAsia="仿宋_GB2312"/>
          <w:sz w:val="32"/>
          <w:lang w:eastAsia="zh-CN"/>
        </w:rPr>
        <w:t>万小平</w:t>
      </w:r>
      <w:r>
        <w:rPr>
          <w:rFonts w:hint="eastAsia" w:ascii="仿宋_GB2312" w:eastAsia="仿宋_GB2312"/>
          <w:sz w:val="32"/>
        </w:rPr>
        <w:t>累计获得积分转化表扬</w:t>
      </w:r>
      <w:r>
        <w:rPr>
          <w:rFonts w:hint="eastAsia" w:ascii="仿宋_GB2312" w:eastAsia="仿宋_GB2312"/>
          <w:sz w:val="32"/>
          <w:lang w:val="en-US" w:eastAsia="zh-CN"/>
        </w:rPr>
        <w:t>6</w:t>
      </w:r>
      <w:r>
        <w:rPr>
          <w:rFonts w:hint="eastAsia" w:ascii="仿宋_GB2312" w:eastAsia="仿宋_GB2312"/>
          <w:sz w:val="32"/>
        </w:rPr>
        <w:t>个,悔改表现评定结论为：该犯确有悔改表现。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综上所述，罪犯</w:t>
      </w:r>
      <w:r>
        <w:rPr>
          <w:rFonts w:hint="eastAsia" w:ascii="仿宋_GB2312" w:eastAsia="仿宋_GB2312"/>
          <w:sz w:val="32"/>
          <w:lang w:eastAsia="zh-CN"/>
        </w:rPr>
        <w:t>万小平</w:t>
      </w:r>
      <w:r>
        <w:rPr>
          <w:rFonts w:hint="eastAsia" w:ascii="仿宋_GB2312" w:eastAsia="仿宋_GB2312"/>
          <w:sz w:val="32"/>
        </w:rPr>
        <w:t>在服刑期间，认罪服法，遵规守纪，积极改造，努力完成劳动生产任务，确有悔改表现</w:t>
      </w:r>
      <w:r>
        <w:rPr>
          <w:rFonts w:hint="eastAsia" w:ascii="仿宋_GB2312" w:eastAsia="仿宋_GB2312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eastAsia="仿宋_GB2312"/>
          <w:sz w:val="32"/>
          <w:lang w:eastAsia="zh-CN"/>
        </w:rPr>
        <w:t>万小平</w:t>
      </w:r>
      <w:r>
        <w:rPr>
          <w:rFonts w:hint="eastAsia" w:ascii="仿宋_GB2312" w:eastAsia="仿宋_GB2312"/>
          <w:sz w:val="32"/>
        </w:rPr>
        <w:t>减去有期徒刑</w:t>
      </w:r>
      <w:r>
        <w:rPr>
          <w:rFonts w:hint="eastAsia" w:ascii="仿宋_GB2312" w:eastAsia="仿宋_GB2312"/>
          <w:sz w:val="32"/>
          <w:lang w:val="en-US" w:eastAsia="zh-CN"/>
        </w:rPr>
        <w:t>六</w:t>
      </w:r>
      <w:r>
        <w:rPr>
          <w:rFonts w:hint="eastAsia" w:ascii="仿宋_GB2312" w:eastAsia="仿宋_GB2312"/>
          <w:sz w:val="32"/>
        </w:rPr>
        <w:t>个月，特报请裁定。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320"/>
        <w:jc w:val="center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320"/>
        <w:jc w:val="center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二O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四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十五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D12BF"/>
    <w:rsid w:val="000D4C19"/>
    <w:rsid w:val="000E64BE"/>
    <w:rsid w:val="00110133"/>
    <w:rsid w:val="00191E37"/>
    <w:rsid w:val="001A3D84"/>
    <w:rsid w:val="001B22CB"/>
    <w:rsid w:val="001C167C"/>
    <w:rsid w:val="001D45EF"/>
    <w:rsid w:val="00215DA0"/>
    <w:rsid w:val="00232E8F"/>
    <w:rsid w:val="00252686"/>
    <w:rsid w:val="002618BF"/>
    <w:rsid w:val="00261F61"/>
    <w:rsid w:val="00264DD8"/>
    <w:rsid w:val="002710C5"/>
    <w:rsid w:val="002903A4"/>
    <w:rsid w:val="002A5877"/>
    <w:rsid w:val="002D2732"/>
    <w:rsid w:val="002D3ACA"/>
    <w:rsid w:val="002E14F1"/>
    <w:rsid w:val="002F7609"/>
    <w:rsid w:val="00305425"/>
    <w:rsid w:val="0030561E"/>
    <w:rsid w:val="00333FD4"/>
    <w:rsid w:val="0033468D"/>
    <w:rsid w:val="00335552"/>
    <w:rsid w:val="00347386"/>
    <w:rsid w:val="00362417"/>
    <w:rsid w:val="00375F77"/>
    <w:rsid w:val="003A141F"/>
    <w:rsid w:val="003B0EAF"/>
    <w:rsid w:val="003B173C"/>
    <w:rsid w:val="003D06CB"/>
    <w:rsid w:val="003E194B"/>
    <w:rsid w:val="00414726"/>
    <w:rsid w:val="00440599"/>
    <w:rsid w:val="00443AD6"/>
    <w:rsid w:val="004455AA"/>
    <w:rsid w:val="00463957"/>
    <w:rsid w:val="00483538"/>
    <w:rsid w:val="0048377C"/>
    <w:rsid w:val="004C54F4"/>
    <w:rsid w:val="004E0203"/>
    <w:rsid w:val="0050452B"/>
    <w:rsid w:val="0054339E"/>
    <w:rsid w:val="006173C1"/>
    <w:rsid w:val="00617F93"/>
    <w:rsid w:val="006275AC"/>
    <w:rsid w:val="00631B60"/>
    <w:rsid w:val="0064554B"/>
    <w:rsid w:val="00695066"/>
    <w:rsid w:val="00696BAC"/>
    <w:rsid w:val="006D2506"/>
    <w:rsid w:val="006D2972"/>
    <w:rsid w:val="00712662"/>
    <w:rsid w:val="007268EF"/>
    <w:rsid w:val="00737D3D"/>
    <w:rsid w:val="00740C29"/>
    <w:rsid w:val="00764F0A"/>
    <w:rsid w:val="00790598"/>
    <w:rsid w:val="00795956"/>
    <w:rsid w:val="00796578"/>
    <w:rsid w:val="007A3D6C"/>
    <w:rsid w:val="007B1D25"/>
    <w:rsid w:val="007C10F5"/>
    <w:rsid w:val="007C4B03"/>
    <w:rsid w:val="007C69C8"/>
    <w:rsid w:val="007D032C"/>
    <w:rsid w:val="00806D14"/>
    <w:rsid w:val="00807D56"/>
    <w:rsid w:val="008118CA"/>
    <w:rsid w:val="00817835"/>
    <w:rsid w:val="00824855"/>
    <w:rsid w:val="00887729"/>
    <w:rsid w:val="008E0B69"/>
    <w:rsid w:val="008F681B"/>
    <w:rsid w:val="009049AF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F521C"/>
    <w:rsid w:val="00A46943"/>
    <w:rsid w:val="00A54CBF"/>
    <w:rsid w:val="00A9537E"/>
    <w:rsid w:val="00AF1118"/>
    <w:rsid w:val="00B037A6"/>
    <w:rsid w:val="00B16EBD"/>
    <w:rsid w:val="00B202AC"/>
    <w:rsid w:val="00B243B2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D20834"/>
    <w:rsid w:val="00D552B8"/>
    <w:rsid w:val="00D84EB0"/>
    <w:rsid w:val="00D90B98"/>
    <w:rsid w:val="00DB4C4A"/>
    <w:rsid w:val="00DB5230"/>
    <w:rsid w:val="00DB6793"/>
    <w:rsid w:val="00DC228B"/>
    <w:rsid w:val="00DD59E6"/>
    <w:rsid w:val="00E353F7"/>
    <w:rsid w:val="00E454F2"/>
    <w:rsid w:val="00E6069B"/>
    <w:rsid w:val="00E749DB"/>
    <w:rsid w:val="00E80AD6"/>
    <w:rsid w:val="00E84F17"/>
    <w:rsid w:val="00EA744F"/>
    <w:rsid w:val="00EC00D6"/>
    <w:rsid w:val="00ED33ED"/>
    <w:rsid w:val="00EF064B"/>
    <w:rsid w:val="00EF1685"/>
    <w:rsid w:val="00EF55A4"/>
    <w:rsid w:val="00F02637"/>
    <w:rsid w:val="00F50953"/>
    <w:rsid w:val="00F55A36"/>
    <w:rsid w:val="00F80BB3"/>
    <w:rsid w:val="00FC540A"/>
    <w:rsid w:val="00FC5646"/>
    <w:rsid w:val="00FF282F"/>
    <w:rsid w:val="00FF652A"/>
    <w:rsid w:val="011A2937"/>
    <w:rsid w:val="07E3479D"/>
    <w:rsid w:val="13DC0222"/>
    <w:rsid w:val="19E812E4"/>
    <w:rsid w:val="1E7F4AE8"/>
    <w:rsid w:val="22287EF5"/>
    <w:rsid w:val="22B45298"/>
    <w:rsid w:val="24474590"/>
    <w:rsid w:val="26D93DC1"/>
    <w:rsid w:val="2C8F0170"/>
    <w:rsid w:val="2EC8530F"/>
    <w:rsid w:val="2F7FD6C9"/>
    <w:rsid w:val="2FEE320F"/>
    <w:rsid w:val="30E40633"/>
    <w:rsid w:val="343B2238"/>
    <w:rsid w:val="3B9F30DD"/>
    <w:rsid w:val="4B192D48"/>
    <w:rsid w:val="4DCE605C"/>
    <w:rsid w:val="4FDF46DB"/>
    <w:rsid w:val="52082FA1"/>
    <w:rsid w:val="56FAE8E9"/>
    <w:rsid w:val="573F29C9"/>
    <w:rsid w:val="586C17ED"/>
    <w:rsid w:val="5B9C4507"/>
    <w:rsid w:val="5DB51A0E"/>
    <w:rsid w:val="5E1B542D"/>
    <w:rsid w:val="5FF7C42D"/>
    <w:rsid w:val="610F194C"/>
    <w:rsid w:val="6190554E"/>
    <w:rsid w:val="624B1FFC"/>
    <w:rsid w:val="6672100C"/>
    <w:rsid w:val="6DFF0ED9"/>
    <w:rsid w:val="70215F03"/>
    <w:rsid w:val="74923D1A"/>
    <w:rsid w:val="7AF4694B"/>
    <w:rsid w:val="7CDFA736"/>
    <w:rsid w:val="7D7B2CDC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184</Words>
  <Characters>1054</Characters>
  <Lines>8</Lines>
  <Paragraphs>2</Paragraphs>
  <TotalTime>1</TotalTime>
  <ScaleCrop>false</ScaleCrop>
  <LinksUpToDate>false</LinksUpToDate>
  <CharactersWithSpaces>1236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Administrator</cp:lastModifiedBy>
  <cp:lastPrinted>2022-05-13T02:36:00Z</cp:lastPrinted>
  <dcterms:modified xsi:type="dcterms:W3CDTF">2025-04-16T01:53:03Z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