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叶勇</w:t>
      </w:r>
      <w:r>
        <w:rPr>
          <w:rFonts w:hint="eastAsia" w:ascii="仿宋_GB2312" w:hAnsi="仿宋_GB2312" w:eastAsia="仿宋_GB2312" w:cs="仿宋_GB2312"/>
          <w:sz w:val="32"/>
        </w:rPr>
        <w:t>，男，1982年6月10日出生，汉族，初中文化，农民，原户籍所在地：四川省中江县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</w:rPr>
        <w:t>现在四川省自贡监狱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因制造毒品罪、非法持有毒品罪，</w:t>
      </w:r>
      <w:r>
        <w:rPr>
          <w:rFonts w:hint="eastAsia" w:ascii="仿宋_GB2312" w:hAnsi="仿宋_GB2312" w:eastAsia="仿宋_GB2312" w:cs="仿宋_GB2312"/>
          <w:sz w:val="32"/>
        </w:rPr>
        <w:t>四川省成都市中级人民法院于2009年5月14日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sz w:val="32"/>
        </w:rPr>
        <w:t>(2009)成刑初字第145号刑事判决，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以犯制造毒品罪，判处无期徒刑，剥夺政治权利终身，并处没收个人全部财产；犯非法持有毒品罪，判处有期徒刑八年，并处罚金人民币10000元。决定执行</w:t>
      </w:r>
      <w:r>
        <w:rPr>
          <w:rFonts w:hint="eastAsia" w:ascii="仿宋_GB2312" w:hAnsi="仿宋_GB2312" w:eastAsia="仿宋_GB2312" w:cs="仿宋_GB2312"/>
          <w:sz w:val="32"/>
        </w:rPr>
        <w:t>无期徒刑，剥夺政治权利终身，并处没收个人全部财产。被告人叶勇未提出上诉。刑期自2009年5月25日起。于2009年6月25日送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成都监狱</w:t>
      </w:r>
      <w:r>
        <w:rPr>
          <w:rFonts w:hint="eastAsia" w:ascii="仿宋_GB2312" w:hAnsi="仿宋_GB2312" w:eastAsia="仿宋_GB2312" w:cs="仿宋_GB2312"/>
          <w:sz w:val="32"/>
        </w:rPr>
        <w:t>服刑改造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于2012年2月14日转至我狱服刑改造</w:t>
      </w:r>
      <w:r>
        <w:rPr>
          <w:rFonts w:hint="eastAsia" w:ascii="仿宋_GB2312" w:hAnsi="仿宋_GB2312" w:eastAsia="仿宋_GB2312" w:cs="仿宋_GB2312"/>
          <w:sz w:val="32"/>
        </w:rPr>
        <w:t>。服刑期间刑罚变更执行情况：四川省高级人民法院于2012年9月7日作出(2012)川刑执字第980号刑事裁定，减为有期徒刑十八年二个月，剥夺政治权利七年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刑期自2012年9月7日起至2030年11月6日止；四川省自贡市中级人民法院于2015年4月28日作出(2015)自刑执字第323号刑事裁定，减去有期徒刑一年三个月，剥夺政治权利七年不变；四川省自贡市中级人民法院于2017年8月28日作出(2017)川03刑更260号刑事裁定，减去有期徒刑四个月，剥夺政治权利七年不变；四川省自贡市中级人民法院于2020年6月22日作出(2020)川03刑更118号刑事裁定，减去有期徒刑六个月，剥夺政治权利七年不变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</w:rPr>
        <w:t>四川省自贡市中级人民法院于202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)川03刑更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133</w:t>
      </w:r>
      <w:r>
        <w:rPr>
          <w:rFonts w:hint="eastAsia" w:ascii="仿宋_GB2312" w:hAnsi="仿宋_GB2312" w:eastAsia="仿宋_GB2312" w:cs="仿宋_GB2312"/>
          <w:sz w:val="32"/>
        </w:rPr>
        <w:t>号刑事裁定，减去有期徒刑六个月，剥夺政治权利七年不变。减刑后，刑满释放日期为2028年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月6日。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该犯自入监以来，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>该犯能用《服刑人员行为规范》和《严禁二十条》要求和约束自己，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基本能够</w:t>
      </w:r>
      <w:r>
        <w:rPr>
          <w:rFonts w:hint="eastAsia" w:ascii="仿宋_GB2312" w:hAnsi="仿宋_GB2312" w:eastAsia="仿宋_GB2312" w:cs="仿宋_GB2312"/>
          <w:sz w:val="32"/>
        </w:rPr>
        <w:t>遵守监规纪律和各项管理规定，考核期内无违规行为发生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该犯能按时参加监狱组织的政治、文化、技</w:t>
      </w:r>
      <w:r>
        <w:rPr>
          <w:rFonts w:hint="eastAsia" w:ascii="仿宋_GB2312" w:hAnsi="仿宋_GB2312" w:eastAsia="仿宋_GB2312" w:cs="仿宋_GB2312"/>
          <w:sz w:val="32"/>
        </w:rPr>
        <w:t>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该犯系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000000" w:themeColor="text1"/>
          <w:sz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</w:rPr>
        <w:t>该犯原判并处没收个人全部财产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lang w:val="en-US" w:eastAsia="zh-CN"/>
        </w:rPr>
        <w:t>已裁定终结执行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本次考核期内，罪犯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叶勇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共计获得表扬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综上所述，罪犯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叶勇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叶勇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。特报请裁定。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4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684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674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654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23"/>
    <w:rsid w:val="00007250"/>
    <w:rsid w:val="0001507F"/>
    <w:rsid w:val="000158D5"/>
    <w:rsid w:val="000164F8"/>
    <w:rsid w:val="0002539F"/>
    <w:rsid w:val="00025CE8"/>
    <w:rsid w:val="00032CD2"/>
    <w:rsid w:val="00036437"/>
    <w:rsid w:val="00042FC0"/>
    <w:rsid w:val="00044DA9"/>
    <w:rsid w:val="00047878"/>
    <w:rsid w:val="00050310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4184D"/>
    <w:rsid w:val="00254953"/>
    <w:rsid w:val="002577CA"/>
    <w:rsid w:val="0026074F"/>
    <w:rsid w:val="002618C4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E558E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6AE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4497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5200"/>
    <w:rsid w:val="006A2282"/>
    <w:rsid w:val="006B26FB"/>
    <w:rsid w:val="006B5F0A"/>
    <w:rsid w:val="006C70B2"/>
    <w:rsid w:val="006D2D2C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595"/>
    <w:rsid w:val="00777856"/>
    <w:rsid w:val="00781619"/>
    <w:rsid w:val="00782D0C"/>
    <w:rsid w:val="007A0E7B"/>
    <w:rsid w:val="007B08DA"/>
    <w:rsid w:val="007B54FB"/>
    <w:rsid w:val="007C14EA"/>
    <w:rsid w:val="007C1AE0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07BA3"/>
    <w:rsid w:val="008170D0"/>
    <w:rsid w:val="00817BBD"/>
    <w:rsid w:val="0082234A"/>
    <w:rsid w:val="00832A3E"/>
    <w:rsid w:val="00833A0D"/>
    <w:rsid w:val="0084265C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0931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324A"/>
    <w:rsid w:val="00A1617E"/>
    <w:rsid w:val="00A26DA8"/>
    <w:rsid w:val="00A352D2"/>
    <w:rsid w:val="00A404D2"/>
    <w:rsid w:val="00A4071D"/>
    <w:rsid w:val="00A46A34"/>
    <w:rsid w:val="00A50820"/>
    <w:rsid w:val="00A52FE0"/>
    <w:rsid w:val="00A55037"/>
    <w:rsid w:val="00A64520"/>
    <w:rsid w:val="00A672D9"/>
    <w:rsid w:val="00A70B04"/>
    <w:rsid w:val="00A73E62"/>
    <w:rsid w:val="00A751F5"/>
    <w:rsid w:val="00A75B12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07E9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486"/>
    <w:rsid w:val="00BB0BC9"/>
    <w:rsid w:val="00BB1924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2BE"/>
    <w:rsid w:val="00BF7866"/>
    <w:rsid w:val="00C05CDD"/>
    <w:rsid w:val="00C12ACB"/>
    <w:rsid w:val="00C15834"/>
    <w:rsid w:val="00C256E8"/>
    <w:rsid w:val="00C2753E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00E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1EC0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102D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57CE5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41F5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05F4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2674917"/>
    <w:rsid w:val="087370D0"/>
    <w:rsid w:val="12421FA3"/>
    <w:rsid w:val="126A3753"/>
    <w:rsid w:val="18C448AD"/>
    <w:rsid w:val="1B782F2B"/>
    <w:rsid w:val="1DFA75AD"/>
    <w:rsid w:val="250C6F53"/>
    <w:rsid w:val="264A5FCE"/>
    <w:rsid w:val="2BC45D4C"/>
    <w:rsid w:val="2E0F3088"/>
    <w:rsid w:val="30DA0B79"/>
    <w:rsid w:val="3B860ED0"/>
    <w:rsid w:val="3E480863"/>
    <w:rsid w:val="40EC5D94"/>
    <w:rsid w:val="434335FB"/>
    <w:rsid w:val="442726CA"/>
    <w:rsid w:val="46AC74F5"/>
    <w:rsid w:val="4F744B2A"/>
    <w:rsid w:val="52592DFB"/>
    <w:rsid w:val="596E0494"/>
    <w:rsid w:val="5D7C4457"/>
    <w:rsid w:val="63C233C6"/>
    <w:rsid w:val="653262C6"/>
    <w:rsid w:val="6829722D"/>
    <w:rsid w:val="68A51DC1"/>
    <w:rsid w:val="6C9C567C"/>
    <w:rsid w:val="6CC76347"/>
    <w:rsid w:val="6CF60983"/>
    <w:rsid w:val="702E736F"/>
    <w:rsid w:val="739A5C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9"/>
    <customShpInfo spid="_x0000_s4098"/>
    <customShpInfo spid="_x0000_s4100"/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7A81FD-5AD1-41E6-A7E7-86605191C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720</Characters>
  <Lines>6</Lines>
  <Paragraphs>1</Paragraphs>
  <TotalTime>0</TotalTime>
  <ScaleCrop>false</ScaleCrop>
  <LinksUpToDate>false</LinksUpToDate>
  <CharactersWithSpaces>845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2022-06-06T03:06:00Z</dcterms:created>
  <dc:creator>your name</dc:creator>
  <cp:lastModifiedBy>付晗诗</cp:lastModifiedBy>
  <cp:lastPrinted>2022-02-11T05:49:00Z</cp:lastPrinted>
  <dcterms:modified xsi:type="dcterms:W3CDTF">2025-04-16T08:16:02Z</dcterms:modified>
  <dc:title>请罪犯周帮国的减刑建议书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