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133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毛强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999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农民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四川省内江市东兴区顺河镇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罪犯毛强，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掩饰、隐瞒犯罪所得罪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经四川省资中县人民法院于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" w:eastAsia="仿宋_GB2312"/>
          <w:sz w:val="32"/>
          <w:szCs w:val="32"/>
        </w:rPr>
        <w:t>日以(2022)川1025刑初2号刑事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val="en-US" w:eastAsia="zh-CN"/>
        </w:rPr>
        <w:t>毛强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有期徒刑六年六个月，罚金300000元,</w:t>
      </w:r>
      <w:r>
        <w:rPr>
          <w:rFonts w:hint="eastAsia" w:ascii="华文仿宋" w:hAnsi="华文仿宋" w:eastAsia="华文仿宋" w:cs="华文仿宋"/>
          <w:sz w:val="32"/>
          <w:lang w:val="en-US" w:eastAsia="zh-CN"/>
        </w:rPr>
        <w:t>追缴违法所得540000元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val="en-US" w:eastAsia="zh-CN"/>
        </w:rPr>
        <w:t>毛强</w:t>
      </w:r>
      <w:r>
        <w:rPr>
          <w:rFonts w:hint="eastAsia" w:ascii="仿宋_GB2312" w:hAnsi="仿宋" w:eastAsia="仿宋_GB2312"/>
          <w:sz w:val="32"/>
          <w:szCs w:val="32"/>
        </w:rPr>
        <w:t>提起上诉。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四川省内江市中级人民法院于2022年7月11日作出(2022)川10刑终49号刑事裁定书：驳回上诉，维持原判。</w:t>
      </w:r>
      <w:r>
        <w:rPr>
          <w:rFonts w:hint="eastAsia" w:ascii="仿宋_GB2312" w:hAnsi="仿宋" w:eastAsia="仿宋_GB2312"/>
          <w:sz w:val="32"/>
          <w:szCs w:val="32"/>
        </w:rPr>
        <w:t>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</w:t>
      </w:r>
      <w:r>
        <w:rPr>
          <w:rFonts w:hint="eastAsia" w:ascii="仿宋_GB2312" w:hAnsi="仿宋" w:eastAsia="仿宋_GB2312"/>
          <w:sz w:val="32"/>
          <w:lang w:val="en-US" w:eastAsia="zh-CN"/>
        </w:rPr>
        <w:t>无</w:t>
      </w:r>
      <w:r>
        <w:rPr>
          <w:rFonts w:hint="eastAsia" w:ascii="仿宋_GB2312" w:hAnsi="仿宋" w:eastAsia="仿宋_GB2312"/>
          <w:sz w:val="32"/>
        </w:rPr>
        <w:t>刑罚变更执行情况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该犯能用《监狱服刑人员行为规范》和《服刑人员一日生活准则》来要求自己，能遵守监规纪律，无违规行为发生。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该犯原判罚金300000元，追缴违法所得540000元已终结执行。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毛强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spacing w:line="44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val="en-US" w:eastAsia="zh-CN"/>
        </w:rPr>
        <w:t>毛强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</w:t>
      </w:r>
      <w:r>
        <w:rPr>
          <w:rFonts w:hint="eastAsia" w:ascii="仿宋" w:hAnsi="仿宋" w:eastAsia="仿宋" w:cs="仿宋_GB2312"/>
          <w:sz w:val="32"/>
          <w:szCs w:val="32"/>
        </w:rPr>
        <w:t>鉴于该犯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系共同犯罪中的主犯，且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所犯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</w:rPr>
        <w:t>罪行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情节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</w:rPr>
        <w:t>严重，社会危害性大</w:t>
      </w:r>
      <w:r>
        <w:rPr>
          <w:rFonts w:hint="eastAsia" w:ascii="仿宋" w:hAnsi="仿宋" w:eastAsia="仿宋" w:cs="仿宋_GB2312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依据《最高人民法院关于办理减刑、假释案件具体应用法律的规定》第二条之规定，予以扣减</w:t>
      </w:r>
      <w:r>
        <w:rPr>
          <w:rFonts w:hint="eastAsia" w:ascii="仿宋" w:hAnsi="仿宋" w:eastAsia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毛强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" w:eastAsia="仿宋_GB2312"/>
          <w:sz w:val="32"/>
          <w:lang w:val="en-US" w:eastAsia="zh-CN"/>
        </w:rPr>
        <w:t>毛强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2170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341422F"/>
    <w:rsid w:val="04843120"/>
    <w:rsid w:val="05B27D88"/>
    <w:rsid w:val="06A5060D"/>
    <w:rsid w:val="07A47915"/>
    <w:rsid w:val="0951275C"/>
    <w:rsid w:val="0C4144C0"/>
    <w:rsid w:val="0DB7601F"/>
    <w:rsid w:val="0EFA3B9F"/>
    <w:rsid w:val="110B120A"/>
    <w:rsid w:val="122966E7"/>
    <w:rsid w:val="16E47A3B"/>
    <w:rsid w:val="1C62108E"/>
    <w:rsid w:val="1DA12B2B"/>
    <w:rsid w:val="1FA0065B"/>
    <w:rsid w:val="20721509"/>
    <w:rsid w:val="20BD5EFB"/>
    <w:rsid w:val="21337C3A"/>
    <w:rsid w:val="23BE24C8"/>
    <w:rsid w:val="265D7DA9"/>
    <w:rsid w:val="2962019D"/>
    <w:rsid w:val="2B2C7996"/>
    <w:rsid w:val="2D042593"/>
    <w:rsid w:val="2E485BF7"/>
    <w:rsid w:val="2FDC39A7"/>
    <w:rsid w:val="34A411B1"/>
    <w:rsid w:val="34D7769E"/>
    <w:rsid w:val="359E2A1F"/>
    <w:rsid w:val="39FF5919"/>
    <w:rsid w:val="3B98151D"/>
    <w:rsid w:val="3C543CF5"/>
    <w:rsid w:val="3E1D276A"/>
    <w:rsid w:val="40D935FF"/>
    <w:rsid w:val="41CC44A7"/>
    <w:rsid w:val="41F87679"/>
    <w:rsid w:val="42495F6B"/>
    <w:rsid w:val="4B2E6D31"/>
    <w:rsid w:val="4B6B6364"/>
    <w:rsid w:val="4DBD19D4"/>
    <w:rsid w:val="4DE857B5"/>
    <w:rsid w:val="4F780974"/>
    <w:rsid w:val="5140196C"/>
    <w:rsid w:val="575521CA"/>
    <w:rsid w:val="581E22E1"/>
    <w:rsid w:val="58D33872"/>
    <w:rsid w:val="59FF64A7"/>
    <w:rsid w:val="5EA11680"/>
    <w:rsid w:val="5EAB2CE0"/>
    <w:rsid w:val="60F615BE"/>
    <w:rsid w:val="6427200C"/>
    <w:rsid w:val="663B41AF"/>
    <w:rsid w:val="670B2696"/>
    <w:rsid w:val="68FD184C"/>
    <w:rsid w:val="6A8256DA"/>
    <w:rsid w:val="6BF660D6"/>
    <w:rsid w:val="6CCB552E"/>
    <w:rsid w:val="6FEA7A07"/>
    <w:rsid w:val="71884D14"/>
    <w:rsid w:val="74E03A42"/>
    <w:rsid w:val="753B2EAC"/>
    <w:rsid w:val="787633D2"/>
    <w:rsid w:val="7CAC7051"/>
    <w:rsid w:val="7D5847E3"/>
    <w:rsid w:val="7F5D50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2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2025-04-21T02:46:59Z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