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105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李学成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日出生，汉族，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小学肄业</w:t>
      </w:r>
      <w:r>
        <w:rPr>
          <w:rFonts w:hint="eastAsia" w:ascii="仿宋_GB2312" w:hAnsi="仿宋" w:eastAsia="仿宋_GB2312"/>
          <w:sz w:val="32"/>
          <w:szCs w:val="32"/>
        </w:rPr>
        <w:t>，农民，原户籍所在地：四川省威远县。现在四川省自贡监狱二监区服刑。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破坏电力设备</w:t>
      </w:r>
      <w:r>
        <w:rPr>
          <w:rFonts w:hint="eastAsia" w:ascii="仿宋_GB2312" w:hAnsi="仿宋" w:eastAsia="仿宋_GB2312"/>
          <w:sz w:val="32"/>
          <w:szCs w:val="32"/>
        </w:rPr>
        <w:t>罪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、盗窃罪</w:t>
      </w:r>
      <w:r>
        <w:rPr>
          <w:rFonts w:hint="eastAsia" w:ascii="仿宋_GB2312" w:hAnsi="仿宋" w:eastAsia="仿宋_GB2312"/>
          <w:sz w:val="32"/>
          <w:szCs w:val="32"/>
        </w:rPr>
        <w:t>，经四川省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内江</w:t>
      </w:r>
      <w:r>
        <w:rPr>
          <w:rFonts w:hint="eastAsia" w:ascii="仿宋_GB2312" w:hAnsi="仿宋" w:eastAsia="仿宋_GB2312"/>
          <w:sz w:val="32"/>
          <w:szCs w:val="32"/>
        </w:rPr>
        <w:t>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作出</w:t>
      </w:r>
      <w:r>
        <w:rPr>
          <w:rFonts w:hint="eastAsia" w:ascii="仿宋_GB2312" w:hAnsi="仿宋" w:eastAsia="仿宋_GB2312"/>
          <w:sz w:val="32"/>
          <w:szCs w:val="32"/>
        </w:rPr>
        <w:t>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内</w:t>
      </w:r>
      <w:r>
        <w:rPr>
          <w:rFonts w:hint="eastAsia" w:ascii="仿宋_GB2312" w:hAnsi="仿宋" w:eastAsia="仿宋_GB2312"/>
          <w:sz w:val="32"/>
          <w:szCs w:val="32"/>
        </w:rPr>
        <w:t>刑初字第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54</w:t>
      </w:r>
      <w:r>
        <w:rPr>
          <w:rFonts w:hint="eastAsia" w:ascii="仿宋_GB2312" w:hAnsi="仿宋" w:eastAsia="仿宋_GB2312"/>
          <w:sz w:val="32"/>
          <w:szCs w:val="32"/>
        </w:rPr>
        <w:t>号刑事判决书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，以被告人李学成犯破坏电力设备罪，判处死刑，缓期二年执行，剥夺政治权利终身；犯盗窃罪，判处有期徒刑四年，并处罚金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40000元，决定执行死刑，缓期二年执行，剥夺政治权利终身，并处罚金40000元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相互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连带赔偿被害人经济损失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650990.34元，其中李学成赔偿195297.10元；责令退赔被害人27742元。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同案犯</w:t>
      </w:r>
      <w:r>
        <w:rPr>
          <w:rFonts w:hint="eastAsia" w:ascii="仿宋_GB2312" w:hAnsi="仿宋" w:eastAsia="仿宋_GB2312"/>
          <w:sz w:val="32"/>
          <w:szCs w:val="32"/>
        </w:rPr>
        <w:t>提出上诉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四川省高级人民法院于20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）川刑终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字</w:t>
      </w:r>
      <w:r>
        <w:rPr>
          <w:rFonts w:hint="eastAsia" w:ascii="仿宋_GB2312" w:hAnsi="仿宋" w:eastAsia="仿宋_GB2312"/>
          <w:sz w:val="32"/>
          <w:szCs w:val="32"/>
        </w:rPr>
        <w:t>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53</w:t>
      </w:r>
      <w:r>
        <w:rPr>
          <w:rFonts w:hint="eastAsia" w:ascii="仿宋_GB2312" w:hAnsi="仿宋" w:eastAsia="仿宋_GB2312"/>
          <w:sz w:val="32"/>
          <w:szCs w:val="32"/>
        </w:rPr>
        <w:t>号刑事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裁定：驳回上诉，维持原判。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核准以破坏电力设备罪、盗窃罪，数罪并罚，判处被告人李学成死刑，缓期二年执行，剥夺政治权利终身，并处罚金40000元</w:t>
      </w:r>
      <w:r>
        <w:rPr>
          <w:rFonts w:hint="eastAsia" w:ascii="仿宋_GB2312" w:hAnsi="仿宋" w:eastAsia="仿宋_GB2312"/>
          <w:sz w:val="32"/>
          <w:szCs w:val="32"/>
        </w:rPr>
        <w:t>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日送我狱执行刑罚。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服刑期间刑罚变更执行情况：</w:t>
      </w:r>
      <w:r>
        <w:rPr>
          <w:rFonts w:hint="eastAsia" w:ascii="仿宋_GB2312" w:hAnsi="仿宋" w:eastAsia="仿宋_GB2312"/>
          <w:sz w:val="32"/>
          <w:szCs w:val="32"/>
        </w:rPr>
        <w:t>四川省高级人民法院于20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hAnsi="仿宋" w:eastAsia="仿宋_GB2312"/>
          <w:sz w:val="32"/>
          <w:szCs w:val="32"/>
        </w:rPr>
        <w:t>）川刑执字第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1066</w:t>
      </w:r>
      <w:r>
        <w:rPr>
          <w:rFonts w:hint="eastAsia" w:ascii="仿宋_GB2312" w:hAnsi="仿宋" w:eastAsia="仿宋_GB2312"/>
          <w:sz w:val="32"/>
          <w:szCs w:val="32"/>
        </w:rPr>
        <w:t>号刑事裁定减为无期徒刑，剥夺政治权利终身；四川省高级人民法院于201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  <w:szCs w:val="32"/>
        </w:rPr>
        <w:t>日作出（201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）川刑执字第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178</w:t>
      </w:r>
      <w:r>
        <w:rPr>
          <w:rFonts w:hint="eastAsia" w:ascii="仿宋_GB2312" w:hAnsi="仿宋" w:eastAsia="仿宋_GB2312"/>
          <w:sz w:val="32"/>
          <w:szCs w:val="32"/>
        </w:rPr>
        <w:t>号刑事裁定减为有期徒刑十八年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sz w:val="32"/>
          <w:szCs w:val="32"/>
        </w:rPr>
        <w:t>个月，剥夺政治权利七年，刑期从201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  <w:szCs w:val="32"/>
        </w:rPr>
        <w:t>日起至20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日止；四川省自贡市中级人民法院于201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年8月2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日作出（201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自刑执字第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281</w:t>
      </w:r>
      <w:r>
        <w:rPr>
          <w:rFonts w:hint="eastAsia" w:ascii="仿宋_GB2312" w:hAnsi="仿宋" w:eastAsia="仿宋_GB2312"/>
          <w:sz w:val="32"/>
          <w:szCs w:val="32"/>
        </w:rPr>
        <w:t>号刑事裁定书减去有期徒刑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一年</w:t>
      </w:r>
      <w:r>
        <w:rPr>
          <w:rFonts w:hint="eastAsia" w:ascii="仿宋_GB2312" w:hAnsi="仿宋" w:eastAsia="仿宋_GB2312"/>
          <w:sz w:val="32"/>
          <w:szCs w:val="32"/>
        </w:rPr>
        <w:t>四个月，剥夺政治权利七年不变;四川省自贡市中级人民法院于201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日作出（201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）川03刑更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" w:eastAsia="仿宋_GB2312"/>
          <w:sz w:val="32"/>
          <w:szCs w:val="32"/>
        </w:rPr>
        <w:t>号刑事裁定书减去有期徒刑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十一</w:t>
      </w:r>
      <w:r>
        <w:rPr>
          <w:rFonts w:hint="eastAsia" w:ascii="仿宋_GB2312" w:hAnsi="仿宋" w:eastAsia="仿宋_GB2312"/>
          <w:sz w:val="32"/>
          <w:szCs w:val="32"/>
        </w:rPr>
        <w:t>个月，剥夺政治权利七年不变;四川省自贡市中级人民法院于20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月27日作出（20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）川03刑更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632</w:t>
      </w:r>
      <w:r>
        <w:rPr>
          <w:rFonts w:hint="eastAsia" w:ascii="仿宋_GB2312" w:hAnsi="仿宋" w:eastAsia="仿宋_GB2312"/>
          <w:sz w:val="32"/>
          <w:szCs w:val="32"/>
        </w:rPr>
        <w:t>号刑事裁定，减去有期徒刑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个月，剥夺政治权利七年不变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）川03刑更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" w:eastAsia="仿宋_GB2312"/>
          <w:sz w:val="32"/>
          <w:szCs w:val="32"/>
        </w:rPr>
        <w:t>号刑事裁定，减去有期徒刑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个月，剥夺政治权利七年不变。减刑后，刑满释放日期为20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该犯能用《监狱服刑人员行为规范》来要求自己，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能遵守监规纪律，无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  <w:szCs w:val="32"/>
        </w:rPr>
        <w:t>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/>
        <w:jc w:val="both"/>
        <w:textAlignment w:val="baseline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40000元，2019年4月15日缴纳罚金3000元，四川省内江市中级人民法院狱2021年8月17日作出（2021）川10执373号执行裁定书：终结本次执行程序；连带民事赔偿共计650990.34元（个人赔偿195297.10元），责令退赔款27742元，未履行。回函：财产执行情况表1份，该犯无可供执行的财产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李学成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李学成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李学成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A3766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A487E"/>
    <w:rsid w:val="009B737F"/>
    <w:rsid w:val="009F521C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A0EE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05458"/>
    <w:rsid w:val="00F50953"/>
    <w:rsid w:val="00F55A36"/>
    <w:rsid w:val="00F80BB3"/>
    <w:rsid w:val="00FC540A"/>
    <w:rsid w:val="00FC5646"/>
    <w:rsid w:val="00FF282F"/>
    <w:rsid w:val="01CA4A6F"/>
    <w:rsid w:val="024D4E94"/>
    <w:rsid w:val="03EC7F6F"/>
    <w:rsid w:val="047A3F6B"/>
    <w:rsid w:val="079C3B56"/>
    <w:rsid w:val="079F7B5F"/>
    <w:rsid w:val="089F10D8"/>
    <w:rsid w:val="1129349E"/>
    <w:rsid w:val="115A24D1"/>
    <w:rsid w:val="11DB1549"/>
    <w:rsid w:val="128152F3"/>
    <w:rsid w:val="131F77B1"/>
    <w:rsid w:val="1B2B7CC8"/>
    <w:rsid w:val="1BE62218"/>
    <w:rsid w:val="1D935FF7"/>
    <w:rsid w:val="1E630822"/>
    <w:rsid w:val="1FDF3BE2"/>
    <w:rsid w:val="253155D7"/>
    <w:rsid w:val="2AA75818"/>
    <w:rsid w:val="2C5612E2"/>
    <w:rsid w:val="2D534970"/>
    <w:rsid w:val="2DB86514"/>
    <w:rsid w:val="2F0D60B8"/>
    <w:rsid w:val="2F7FD6C9"/>
    <w:rsid w:val="2FEE320F"/>
    <w:rsid w:val="30B114B3"/>
    <w:rsid w:val="3191017E"/>
    <w:rsid w:val="31CA0C38"/>
    <w:rsid w:val="323E1BB2"/>
    <w:rsid w:val="36C147CC"/>
    <w:rsid w:val="3A4F53DE"/>
    <w:rsid w:val="3B9F30DD"/>
    <w:rsid w:val="3CA46A4D"/>
    <w:rsid w:val="3F6A2E7E"/>
    <w:rsid w:val="3FAC647C"/>
    <w:rsid w:val="41673690"/>
    <w:rsid w:val="44535D75"/>
    <w:rsid w:val="447348DD"/>
    <w:rsid w:val="460E2711"/>
    <w:rsid w:val="48512887"/>
    <w:rsid w:val="48BF1538"/>
    <w:rsid w:val="4ABF1DB7"/>
    <w:rsid w:val="4AE15411"/>
    <w:rsid w:val="4BA80D2E"/>
    <w:rsid w:val="4C657D9A"/>
    <w:rsid w:val="4DCE605C"/>
    <w:rsid w:val="4EB76B48"/>
    <w:rsid w:val="4FD3258C"/>
    <w:rsid w:val="50C350E1"/>
    <w:rsid w:val="51467C16"/>
    <w:rsid w:val="51D77DA2"/>
    <w:rsid w:val="53BD4EBD"/>
    <w:rsid w:val="56FAE8E9"/>
    <w:rsid w:val="573F29C9"/>
    <w:rsid w:val="5CDF070A"/>
    <w:rsid w:val="5F4C633D"/>
    <w:rsid w:val="5FF7C42D"/>
    <w:rsid w:val="60ED5A15"/>
    <w:rsid w:val="637E1483"/>
    <w:rsid w:val="66DA6266"/>
    <w:rsid w:val="6772292C"/>
    <w:rsid w:val="6B055DA0"/>
    <w:rsid w:val="6D2A45F3"/>
    <w:rsid w:val="6DE31BE5"/>
    <w:rsid w:val="6DFF0ED9"/>
    <w:rsid w:val="6EA15C91"/>
    <w:rsid w:val="6F737D0A"/>
    <w:rsid w:val="77182AC3"/>
    <w:rsid w:val="77772CC2"/>
    <w:rsid w:val="792E4081"/>
    <w:rsid w:val="7AFA0F48"/>
    <w:rsid w:val="7C5327F7"/>
    <w:rsid w:val="7CA71E18"/>
    <w:rsid w:val="7CDFA736"/>
    <w:rsid w:val="7D1A11AA"/>
    <w:rsid w:val="7D7B2CDC"/>
    <w:rsid w:val="7FAE5178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213</Words>
  <Characters>1217</Characters>
  <Lines>10</Lines>
  <Paragraphs>2</Paragraphs>
  <TotalTime>1</TotalTime>
  <ScaleCrop>false</ScaleCrop>
  <LinksUpToDate>false</LinksUpToDate>
  <CharactersWithSpaces>1428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2022-05-13T02:36:00Z</cp:lastPrinted>
  <dcterms:modified xsi:type="dcterms:W3CDTF">2025-04-16T01:46:47Z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