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48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48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48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42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）省自监减字第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370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罪犯唐文其，男，19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新宋体" w:eastAsia="仿宋_GB2312"/>
          <w:sz w:val="32"/>
          <w:szCs w:val="32"/>
        </w:rPr>
        <w:t>年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新宋体" w:eastAsia="仿宋_GB2312"/>
          <w:sz w:val="32"/>
          <w:szCs w:val="32"/>
        </w:rPr>
        <w:t>月1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新宋体" w:eastAsia="仿宋_GB2312"/>
          <w:sz w:val="32"/>
          <w:szCs w:val="32"/>
        </w:rPr>
        <w:t>日出生，初中文化，现在四川省自贡监狱服刑。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罪犯唐文其在服刑期间，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tabs>
          <w:tab w:val="left" w:pos="1985"/>
        </w:tabs>
        <w:spacing w:line="420" w:lineRule="exact"/>
        <w:ind w:firstLine="640" w:firstLineChars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唐文其</w:t>
      </w:r>
      <w:r>
        <w:rPr>
          <w:rFonts w:hint="eastAsia" w:ascii="仿宋_GB2312" w:hAnsi="新宋体" w:eastAsia="仿宋_GB2312"/>
          <w:sz w:val="32"/>
          <w:szCs w:val="32"/>
        </w:rPr>
        <w:t>减去有期徒刑</w:t>
      </w:r>
      <w:r>
        <w:rPr>
          <w:rFonts w:hint="eastAsia" w:ascii="仿宋_GB2312" w:hAnsi="新宋体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新宋体" w:eastAsia="仿宋_GB2312"/>
          <w:sz w:val="32"/>
          <w:szCs w:val="32"/>
        </w:rPr>
        <w:t>个月。特报请裁定。</w:t>
      </w:r>
    </w:p>
    <w:p>
      <w:pPr>
        <w:tabs>
          <w:tab w:val="left" w:pos="1985"/>
        </w:tabs>
        <w:spacing w:line="420" w:lineRule="exact"/>
        <w:ind w:firstLine="643" w:firstLineChars="200"/>
        <w:rPr>
          <w:rFonts w:hint="eastAsia" w:ascii="仿宋_GB2312" w:hAnsi="新宋体" w:eastAsia="仿宋_GB2312"/>
          <w:b/>
          <w:sz w:val="32"/>
          <w:szCs w:val="32"/>
        </w:rPr>
      </w:pPr>
    </w:p>
    <w:p>
      <w:pPr>
        <w:tabs>
          <w:tab w:val="left" w:pos="1985"/>
        </w:tabs>
        <w:spacing w:line="420" w:lineRule="exact"/>
        <w:ind w:firstLine="960" w:firstLineChars="3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此致</w:t>
      </w:r>
    </w:p>
    <w:p>
      <w:pPr>
        <w:tabs>
          <w:tab w:val="left" w:pos="1985"/>
        </w:tabs>
        <w:spacing w:line="420" w:lineRule="exact"/>
        <w:ind w:firstLine="200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四川省自贡市中级人民法院</w:t>
      </w:r>
    </w:p>
    <w:p>
      <w:pPr>
        <w:spacing w:line="420" w:lineRule="exact"/>
        <w:ind w:firstLine="320" w:firstLineChars="100"/>
        <w:jc w:val="center"/>
        <w:rPr>
          <w:rFonts w:hint="eastAsia"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新宋体" w:eastAsia="仿宋_GB2312"/>
          <w:sz w:val="32"/>
          <w:szCs w:val="32"/>
        </w:rPr>
        <w:t>四川省自贡监狱</w:t>
      </w:r>
    </w:p>
    <w:p>
      <w:pPr>
        <w:spacing w:line="420" w:lineRule="exact"/>
        <w:ind w:firstLine="5440" w:firstLineChars="17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/>
    <w:p/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B2D43"/>
    <w:rsid w:val="20F2531E"/>
    <w:rsid w:val="27A22E33"/>
    <w:rsid w:val="294F1523"/>
    <w:rsid w:val="444B2D43"/>
    <w:rsid w:val="7FFE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2025-09-12T06:34:00Z</dcterms:created>
  <dc:creator>办案中心</dc:creator>
  <cp:lastModifiedBy>王星予</cp:lastModifiedBy>
  <dcterms:modified xsi:type="dcterms:W3CDTF">2025-10-16T08:24:13Z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