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C09" w:rsidRDefault="00280C09">
      <w:pPr>
        <w:jc w:val="center"/>
        <w:rPr>
          <w:rFonts w:ascii="宋体" w:hAnsi="宋体" w:cs="宋体"/>
          <w:b/>
          <w:kern w:val="36"/>
          <w:sz w:val="36"/>
          <w:szCs w:val="36"/>
        </w:rPr>
      </w:pPr>
    </w:p>
    <w:p w:rsidR="00280C09" w:rsidRDefault="00280C09">
      <w:pPr>
        <w:jc w:val="center"/>
        <w:rPr>
          <w:rFonts w:ascii="宋体" w:hAnsi="宋体" w:cs="宋体"/>
          <w:b/>
          <w:kern w:val="36"/>
          <w:sz w:val="36"/>
          <w:szCs w:val="36"/>
        </w:rPr>
      </w:pPr>
    </w:p>
    <w:p w:rsidR="00280C09" w:rsidRDefault="00D23382" w:rsidP="00783274">
      <w:pPr>
        <w:jc w:val="center"/>
        <w:rPr>
          <w:rFonts w:ascii="宋体" w:hAnsi="宋体" w:cs="宋体"/>
          <w:bCs/>
          <w:sz w:val="32"/>
          <w:szCs w:val="32"/>
        </w:rPr>
      </w:pPr>
      <w:r>
        <w:rPr>
          <w:rFonts w:ascii="宋体" w:hAnsi="宋体" w:cs="宋体" w:hint="eastAsia"/>
          <w:b/>
          <w:kern w:val="36"/>
          <w:sz w:val="36"/>
          <w:szCs w:val="36"/>
        </w:rPr>
        <w:t>四川</w:t>
      </w:r>
      <w:r w:rsidR="00783274" w:rsidRPr="00783274">
        <w:rPr>
          <w:rFonts w:ascii="宋体" w:hAnsi="宋体" w:cs="宋体" w:hint="eastAsia"/>
          <w:b/>
          <w:kern w:val="36"/>
          <w:sz w:val="36"/>
          <w:szCs w:val="36"/>
        </w:rPr>
        <w:t>虹飞</w:t>
      </w:r>
      <w:r w:rsidR="00783274">
        <w:rPr>
          <w:rFonts w:ascii="宋体" w:hAnsi="宋体" w:cs="宋体" w:hint="eastAsia"/>
          <w:b/>
          <w:kern w:val="36"/>
          <w:sz w:val="36"/>
          <w:szCs w:val="36"/>
        </w:rPr>
        <w:t>电子</w:t>
      </w:r>
      <w:r w:rsidR="00783274">
        <w:rPr>
          <w:rFonts w:ascii="宋体" w:hAnsi="宋体" w:cs="宋体"/>
          <w:b/>
          <w:kern w:val="36"/>
          <w:sz w:val="36"/>
          <w:szCs w:val="36"/>
        </w:rPr>
        <w:t>元件有限责任</w:t>
      </w:r>
      <w:r w:rsidR="00783274" w:rsidRPr="00783274">
        <w:rPr>
          <w:rFonts w:ascii="宋体" w:hAnsi="宋体" w:cs="宋体" w:hint="eastAsia"/>
          <w:b/>
          <w:kern w:val="36"/>
          <w:sz w:val="36"/>
          <w:szCs w:val="36"/>
        </w:rPr>
        <w:t>公司</w:t>
      </w:r>
      <w:bookmarkStart w:id="0" w:name="OLE_LINK1"/>
      <w:bookmarkStart w:id="1" w:name="OLE_LINK2"/>
      <w:r w:rsidR="00783274" w:rsidRPr="00783274">
        <w:rPr>
          <w:rFonts w:ascii="宋体" w:hAnsi="宋体" w:cs="宋体" w:hint="eastAsia"/>
          <w:b/>
          <w:kern w:val="36"/>
          <w:sz w:val="36"/>
          <w:szCs w:val="36"/>
        </w:rPr>
        <w:t>引进劳动改造技能提升与生产提质增效培训团队</w:t>
      </w:r>
      <w:bookmarkEnd w:id="0"/>
      <w:bookmarkEnd w:id="1"/>
      <w:r w:rsidR="00783274">
        <w:rPr>
          <w:rFonts w:ascii="宋体" w:hAnsi="宋体" w:cs="宋体" w:hint="eastAsia"/>
          <w:b/>
          <w:kern w:val="36"/>
          <w:sz w:val="36"/>
          <w:szCs w:val="36"/>
        </w:rPr>
        <w:t>采购项目</w:t>
      </w:r>
    </w:p>
    <w:p w:rsidR="00280C09" w:rsidRDefault="00280C09">
      <w:pPr>
        <w:jc w:val="left"/>
        <w:rPr>
          <w:rFonts w:ascii="宋体" w:hAnsi="宋体" w:cs="宋体"/>
          <w:bCs/>
          <w:sz w:val="32"/>
          <w:szCs w:val="32"/>
        </w:rPr>
      </w:pPr>
    </w:p>
    <w:p w:rsidR="00280C09" w:rsidRDefault="00280C09">
      <w:pPr>
        <w:jc w:val="left"/>
        <w:rPr>
          <w:rFonts w:ascii="宋体" w:hAnsi="宋体" w:cs="宋体"/>
          <w:bCs/>
          <w:sz w:val="100"/>
          <w:szCs w:val="100"/>
        </w:rPr>
      </w:pPr>
    </w:p>
    <w:p w:rsidR="00280C09" w:rsidRDefault="00280C09">
      <w:pPr>
        <w:jc w:val="center"/>
        <w:rPr>
          <w:rFonts w:ascii="宋体" w:hAnsi="宋体" w:cs="宋体"/>
          <w:b/>
          <w:spacing w:val="60"/>
          <w:sz w:val="100"/>
          <w:szCs w:val="100"/>
        </w:rPr>
      </w:pPr>
    </w:p>
    <w:p w:rsidR="00280C09" w:rsidRDefault="00280C09">
      <w:pPr>
        <w:jc w:val="center"/>
        <w:rPr>
          <w:rFonts w:ascii="宋体" w:hAnsi="宋体" w:cs="宋体"/>
          <w:b/>
          <w:spacing w:val="60"/>
          <w:sz w:val="100"/>
          <w:szCs w:val="100"/>
        </w:rPr>
      </w:pPr>
    </w:p>
    <w:p w:rsidR="00280C09" w:rsidRDefault="00D23382">
      <w:pPr>
        <w:jc w:val="center"/>
        <w:rPr>
          <w:rFonts w:ascii="宋体" w:hAnsi="宋体" w:cs="宋体"/>
          <w:b/>
          <w:spacing w:val="60"/>
          <w:sz w:val="100"/>
          <w:szCs w:val="100"/>
        </w:rPr>
      </w:pPr>
      <w:r>
        <w:rPr>
          <w:rFonts w:ascii="宋体" w:hAnsi="宋体" w:cs="宋体" w:hint="eastAsia"/>
          <w:b/>
          <w:spacing w:val="60"/>
          <w:sz w:val="100"/>
          <w:szCs w:val="100"/>
        </w:rPr>
        <w:t>评选文件</w:t>
      </w: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jc w:val="left"/>
        <w:rPr>
          <w:rFonts w:ascii="宋体" w:hAnsi="宋体" w:cs="宋体"/>
          <w:bCs/>
          <w:sz w:val="32"/>
          <w:szCs w:val="32"/>
        </w:rPr>
      </w:pPr>
    </w:p>
    <w:p w:rsidR="00280C09" w:rsidRDefault="00280C09">
      <w:pPr>
        <w:spacing w:line="360" w:lineRule="auto"/>
        <w:ind w:leftChars="183" w:left="384" w:firstLineChars="158" w:firstLine="698"/>
        <w:rPr>
          <w:rFonts w:ascii="宋体" w:hAnsi="宋体" w:cs="宋体"/>
          <w:b/>
          <w:sz w:val="44"/>
          <w:szCs w:val="44"/>
        </w:rPr>
      </w:pPr>
    </w:p>
    <w:p w:rsidR="00280C09" w:rsidRDefault="00280C09">
      <w:pPr>
        <w:spacing w:line="360" w:lineRule="auto"/>
        <w:jc w:val="center"/>
        <w:rPr>
          <w:rFonts w:ascii="宋体" w:hAnsi="宋体" w:cs="宋体"/>
          <w:bCs/>
          <w:sz w:val="44"/>
          <w:szCs w:val="44"/>
        </w:rPr>
      </w:pPr>
    </w:p>
    <w:p w:rsidR="00280C09" w:rsidRDefault="00280C09">
      <w:pPr>
        <w:spacing w:line="360" w:lineRule="auto"/>
        <w:jc w:val="center"/>
        <w:rPr>
          <w:rFonts w:ascii="宋体" w:hAnsi="宋体" w:cs="宋体"/>
          <w:bCs/>
          <w:sz w:val="36"/>
          <w:szCs w:val="36"/>
        </w:rPr>
      </w:pPr>
    </w:p>
    <w:p w:rsidR="00280C09" w:rsidRDefault="00D23382">
      <w:pPr>
        <w:jc w:val="center"/>
        <w:rPr>
          <w:rFonts w:ascii="宋体" w:hAnsi="宋体" w:cs="宋体"/>
          <w:b/>
          <w:kern w:val="36"/>
          <w:sz w:val="36"/>
          <w:szCs w:val="36"/>
        </w:rPr>
      </w:pPr>
      <w:r>
        <w:rPr>
          <w:rFonts w:ascii="宋体" w:hAnsi="宋体" w:cs="宋体" w:hint="eastAsia"/>
          <w:b/>
          <w:kern w:val="36"/>
          <w:sz w:val="36"/>
          <w:szCs w:val="36"/>
        </w:rPr>
        <w:t>评选人: 四川</w:t>
      </w:r>
      <w:r w:rsidR="00D265CA">
        <w:rPr>
          <w:rFonts w:ascii="宋体" w:hAnsi="宋体" w:cs="宋体" w:hint="eastAsia"/>
          <w:b/>
          <w:kern w:val="36"/>
          <w:sz w:val="36"/>
          <w:szCs w:val="36"/>
        </w:rPr>
        <w:t>虹飞电子元件</w:t>
      </w:r>
      <w:r w:rsidR="00D265CA">
        <w:rPr>
          <w:rFonts w:ascii="宋体" w:hAnsi="宋体" w:cs="宋体"/>
          <w:b/>
          <w:kern w:val="36"/>
          <w:sz w:val="36"/>
          <w:szCs w:val="36"/>
        </w:rPr>
        <w:t>有限责任公司</w:t>
      </w:r>
    </w:p>
    <w:p w:rsidR="00280C09" w:rsidRDefault="00D23382">
      <w:pPr>
        <w:jc w:val="center"/>
        <w:rPr>
          <w:rFonts w:ascii="宋体" w:hAnsi="宋体" w:cs="宋体"/>
          <w:b/>
          <w:kern w:val="36"/>
          <w:sz w:val="36"/>
          <w:szCs w:val="36"/>
        </w:rPr>
      </w:pPr>
      <w:r>
        <w:rPr>
          <w:rFonts w:ascii="宋体" w:hAnsi="宋体" w:cs="宋体" w:hint="eastAsia"/>
          <w:b/>
          <w:kern w:val="36"/>
          <w:sz w:val="36"/>
          <w:szCs w:val="36"/>
        </w:rPr>
        <w:t>2025年</w:t>
      </w:r>
      <w:r w:rsidR="00D265CA">
        <w:rPr>
          <w:rFonts w:ascii="宋体" w:hAnsi="宋体" w:cs="宋体"/>
          <w:b/>
          <w:kern w:val="36"/>
          <w:sz w:val="36"/>
          <w:szCs w:val="36"/>
        </w:rPr>
        <w:t>9</w:t>
      </w:r>
      <w:r>
        <w:rPr>
          <w:rFonts w:ascii="宋体" w:hAnsi="宋体" w:cs="宋体" w:hint="eastAsia"/>
          <w:b/>
          <w:kern w:val="36"/>
          <w:sz w:val="36"/>
          <w:szCs w:val="36"/>
        </w:rPr>
        <w:t>月</w:t>
      </w:r>
    </w:p>
    <w:p w:rsidR="00280C09" w:rsidRDefault="00280C09">
      <w:pPr>
        <w:jc w:val="center"/>
        <w:rPr>
          <w:rFonts w:ascii="宋体" w:hAnsi="宋体" w:cs="宋体"/>
          <w:sz w:val="32"/>
          <w:szCs w:val="32"/>
        </w:rPr>
      </w:pPr>
    </w:p>
    <w:p w:rsidR="00280C09" w:rsidRDefault="00D23382">
      <w:pPr>
        <w:jc w:val="center"/>
        <w:rPr>
          <w:rFonts w:ascii="宋体" w:hAnsi="宋体" w:cs="宋体"/>
          <w:sz w:val="32"/>
          <w:szCs w:val="32"/>
        </w:rPr>
      </w:pPr>
      <w:r>
        <w:rPr>
          <w:rFonts w:ascii="宋体" w:hAnsi="宋体" w:cs="宋体" w:hint="eastAsia"/>
          <w:sz w:val="32"/>
          <w:szCs w:val="32"/>
        </w:rPr>
        <w:lastRenderedPageBreak/>
        <w:t>目录</w:t>
      </w:r>
    </w:p>
    <w:p w:rsidR="00280C09" w:rsidRDefault="00D23382">
      <w:pPr>
        <w:pStyle w:val="1"/>
        <w:tabs>
          <w:tab w:val="right" w:leader="dot" w:pos="8820"/>
        </w:tabs>
      </w:pPr>
      <w:r>
        <w:rPr>
          <w:rFonts w:ascii="宋体" w:hAnsi="宋体" w:cs="宋体" w:hint="eastAsia"/>
          <w:sz w:val="24"/>
          <w:szCs w:val="24"/>
        </w:rPr>
        <w:fldChar w:fldCharType="begin"/>
      </w:r>
      <w:r>
        <w:rPr>
          <w:rFonts w:ascii="宋体" w:hAnsi="宋体" w:cs="宋体" w:hint="eastAsia"/>
          <w:sz w:val="24"/>
          <w:szCs w:val="24"/>
        </w:rPr>
        <w:instrText xml:space="preserve">TOC \o "1-3" \h \u </w:instrText>
      </w:r>
      <w:r>
        <w:rPr>
          <w:rFonts w:ascii="宋体" w:hAnsi="宋体" w:cs="宋体" w:hint="eastAsia"/>
          <w:sz w:val="24"/>
          <w:szCs w:val="24"/>
        </w:rPr>
        <w:fldChar w:fldCharType="separate"/>
      </w:r>
      <w:hyperlink w:anchor="_Toc25012" w:history="1">
        <w:r>
          <w:rPr>
            <w:rFonts w:ascii="宋体" w:hAnsi="宋体" w:cs="宋体" w:hint="eastAsia"/>
            <w:bCs/>
            <w:szCs w:val="36"/>
          </w:rPr>
          <w:t>第一章 评选公告</w:t>
        </w:r>
        <w:r>
          <w:tab/>
        </w:r>
        <w:r>
          <w:fldChar w:fldCharType="begin"/>
        </w:r>
        <w:r>
          <w:instrText xml:space="preserve"> PAGEREF _Toc25012 \h </w:instrText>
        </w:r>
        <w:r>
          <w:fldChar w:fldCharType="separate"/>
        </w:r>
        <w:r>
          <w:t>3</w:t>
        </w:r>
        <w:r>
          <w:fldChar w:fldCharType="end"/>
        </w:r>
      </w:hyperlink>
    </w:p>
    <w:p w:rsidR="00280C09" w:rsidRDefault="00082006">
      <w:pPr>
        <w:pStyle w:val="1"/>
        <w:tabs>
          <w:tab w:val="right" w:leader="dot" w:pos="8820"/>
        </w:tabs>
      </w:pPr>
      <w:hyperlink w:anchor="_Toc24842" w:history="1">
        <w:r w:rsidR="00D23382">
          <w:rPr>
            <w:rFonts w:ascii="宋体" w:hAnsi="宋体" w:cs="宋体" w:hint="eastAsia"/>
            <w:bCs/>
            <w:szCs w:val="36"/>
          </w:rPr>
          <w:t>第二章 评选须知表</w:t>
        </w:r>
        <w:r w:rsidR="00D23382">
          <w:tab/>
        </w:r>
        <w:r w:rsidR="00D23382">
          <w:fldChar w:fldCharType="begin"/>
        </w:r>
        <w:r w:rsidR="00D23382">
          <w:instrText xml:space="preserve"> PAGEREF _Toc24842 \h </w:instrText>
        </w:r>
        <w:r w:rsidR="00D23382">
          <w:fldChar w:fldCharType="separate"/>
        </w:r>
        <w:r w:rsidR="00D23382">
          <w:t>5</w:t>
        </w:r>
        <w:r w:rsidR="00D23382">
          <w:fldChar w:fldCharType="end"/>
        </w:r>
      </w:hyperlink>
    </w:p>
    <w:p w:rsidR="00280C09" w:rsidRDefault="00082006">
      <w:pPr>
        <w:pStyle w:val="1"/>
        <w:tabs>
          <w:tab w:val="right" w:leader="dot" w:pos="8820"/>
        </w:tabs>
      </w:pPr>
      <w:hyperlink w:anchor="_Toc25318" w:history="1">
        <w:r w:rsidR="00D23382">
          <w:rPr>
            <w:rFonts w:ascii="宋体" w:hAnsi="宋体" w:cs="宋体" w:hint="eastAsia"/>
            <w:bCs/>
            <w:szCs w:val="36"/>
          </w:rPr>
          <w:t>第三章 评审办法</w:t>
        </w:r>
        <w:r w:rsidR="00D23382">
          <w:tab/>
        </w:r>
        <w:r w:rsidR="00D23382">
          <w:fldChar w:fldCharType="begin"/>
        </w:r>
        <w:r w:rsidR="00D23382">
          <w:instrText xml:space="preserve"> PAGEREF _Toc25318 \h </w:instrText>
        </w:r>
        <w:r w:rsidR="00D23382">
          <w:fldChar w:fldCharType="separate"/>
        </w:r>
        <w:r w:rsidR="00D23382">
          <w:t>8</w:t>
        </w:r>
        <w:r w:rsidR="00D23382">
          <w:fldChar w:fldCharType="end"/>
        </w:r>
      </w:hyperlink>
    </w:p>
    <w:p w:rsidR="00280C09" w:rsidRDefault="00082006">
      <w:pPr>
        <w:pStyle w:val="1"/>
        <w:tabs>
          <w:tab w:val="right" w:leader="dot" w:pos="8820"/>
        </w:tabs>
      </w:pPr>
      <w:hyperlink w:anchor="_Toc19441" w:history="1">
        <w:r w:rsidR="00D23382">
          <w:rPr>
            <w:rFonts w:ascii="宋体" w:hAnsi="宋体" w:cs="宋体" w:hint="eastAsia"/>
            <w:szCs w:val="36"/>
          </w:rPr>
          <w:t>第四章  评选申请文件格式</w:t>
        </w:r>
        <w:r w:rsidR="00D23382">
          <w:tab/>
        </w:r>
        <w:r w:rsidR="00D23382">
          <w:fldChar w:fldCharType="begin"/>
        </w:r>
        <w:r w:rsidR="00D23382">
          <w:instrText xml:space="preserve"> PAGEREF _Toc19441 \h </w:instrText>
        </w:r>
        <w:r w:rsidR="00D23382">
          <w:fldChar w:fldCharType="separate"/>
        </w:r>
        <w:r w:rsidR="00D23382">
          <w:t>11</w:t>
        </w:r>
        <w:r w:rsidR="00D23382">
          <w:fldChar w:fldCharType="end"/>
        </w:r>
      </w:hyperlink>
    </w:p>
    <w:p w:rsidR="00280C09" w:rsidRDefault="00082006">
      <w:pPr>
        <w:pStyle w:val="1"/>
        <w:tabs>
          <w:tab w:val="right" w:leader="dot" w:pos="8820"/>
        </w:tabs>
      </w:pPr>
      <w:hyperlink w:anchor="_Toc8841" w:history="1">
        <w:r w:rsidR="00D23382">
          <w:rPr>
            <w:rFonts w:ascii="宋体" w:hAnsi="宋体" w:cs="宋体" w:hint="eastAsia"/>
            <w:snapToGrid w:val="0"/>
            <w:szCs w:val="24"/>
          </w:rPr>
          <w:t xml:space="preserve">第五章 </w:t>
        </w:r>
        <w:r w:rsidR="00D23382">
          <w:rPr>
            <w:rFonts w:ascii="宋体" w:hAnsi="宋体" w:cs="宋体" w:hint="eastAsia"/>
            <w:szCs w:val="36"/>
          </w:rPr>
          <w:t>采购项目技术、服务、合同内容条款及商务要求</w:t>
        </w:r>
        <w:r w:rsidR="00D23382">
          <w:tab/>
        </w:r>
        <w:r w:rsidR="00D23382">
          <w:fldChar w:fldCharType="begin"/>
        </w:r>
        <w:r w:rsidR="00D23382">
          <w:instrText xml:space="preserve"> PAGEREF _Toc8841 \h </w:instrText>
        </w:r>
        <w:r w:rsidR="00D23382">
          <w:fldChar w:fldCharType="separate"/>
        </w:r>
        <w:r w:rsidR="00D23382">
          <w:t>21</w:t>
        </w:r>
        <w:r w:rsidR="00D23382">
          <w:fldChar w:fldCharType="end"/>
        </w:r>
      </w:hyperlink>
    </w:p>
    <w:p w:rsidR="00280C09" w:rsidRDefault="00082006">
      <w:pPr>
        <w:pStyle w:val="1"/>
        <w:tabs>
          <w:tab w:val="right" w:leader="dot" w:pos="8820"/>
        </w:tabs>
      </w:pPr>
      <w:hyperlink w:anchor="_Toc32616" w:history="1">
        <w:r w:rsidR="00D23382">
          <w:rPr>
            <w:rFonts w:ascii="宋体" w:hAnsi="宋体" w:cs="宋体" w:hint="eastAsia"/>
            <w:szCs w:val="36"/>
          </w:rPr>
          <w:t>第六章 合同草案条款</w:t>
        </w:r>
        <w:r w:rsidR="00D23382">
          <w:tab/>
        </w:r>
        <w:r w:rsidR="00D23382">
          <w:fldChar w:fldCharType="begin"/>
        </w:r>
        <w:r w:rsidR="00D23382">
          <w:instrText xml:space="preserve"> PAGEREF _Toc32616 \h </w:instrText>
        </w:r>
        <w:r w:rsidR="00D23382">
          <w:fldChar w:fldCharType="separate"/>
        </w:r>
        <w:r w:rsidR="00D23382">
          <w:t>27</w:t>
        </w:r>
        <w:r w:rsidR="00D23382">
          <w:fldChar w:fldCharType="end"/>
        </w:r>
      </w:hyperlink>
    </w:p>
    <w:p w:rsidR="00280C09" w:rsidRDefault="00D23382">
      <w:pPr>
        <w:rPr>
          <w:rFonts w:ascii="宋体" w:hAnsi="宋体" w:cs="宋体"/>
        </w:rPr>
      </w:pPr>
      <w:r>
        <w:rPr>
          <w:rFonts w:ascii="宋体" w:hAnsi="宋体" w:cs="宋体" w:hint="eastAsia"/>
          <w:szCs w:val="24"/>
        </w:rPr>
        <w:fldChar w:fldCharType="end"/>
      </w:r>
    </w:p>
    <w:p w:rsidR="00280C09" w:rsidRDefault="00280C09">
      <w:pPr>
        <w:widowControl/>
        <w:spacing w:beforeAutospacing="1" w:afterAutospacing="1"/>
        <w:jc w:val="left"/>
        <w:rPr>
          <w:rFonts w:ascii="宋体" w:hAnsi="宋体" w:cs="宋体"/>
        </w:rPr>
        <w:sectPr w:rsidR="00280C09">
          <w:headerReference w:type="default" r:id="rId8"/>
          <w:pgSz w:w="11906" w:h="16838"/>
          <w:pgMar w:top="1276" w:right="1668" w:bottom="851" w:left="851" w:header="737" w:footer="964" w:gutter="567"/>
          <w:pgNumType w:start="1"/>
          <w:cols w:space="720"/>
          <w:docGrid w:linePitch="286"/>
        </w:sectPr>
      </w:pPr>
    </w:p>
    <w:p w:rsidR="00280C09" w:rsidRDefault="00D23382">
      <w:pPr>
        <w:spacing w:beforeLines="100" w:before="312" w:afterLines="50" w:after="156" w:line="500" w:lineRule="exact"/>
        <w:jc w:val="center"/>
        <w:outlineLvl w:val="0"/>
        <w:rPr>
          <w:rFonts w:ascii="宋体" w:hAnsi="宋体" w:cs="宋体"/>
          <w:b/>
          <w:bCs/>
          <w:sz w:val="36"/>
          <w:szCs w:val="36"/>
        </w:rPr>
      </w:pPr>
      <w:bookmarkStart w:id="2" w:name="_Toc25012"/>
      <w:bookmarkStart w:id="3" w:name="_Toc13372"/>
      <w:bookmarkStart w:id="4" w:name="_Toc30515"/>
      <w:bookmarkStart w:id="5" w:name="_Toc32560"/>
      <w:bookmarkStart w:id="6" w:name="_Toc472329791"/>
      <w:bookmarkStart w:id="7" w:name="_Toc22949"/>
      <w:r>
        <w:rPr>
          <w:rFonts w:ascii="宋体" w:hAnsi="宋体" w:cs="宋体" w:hint="eastAsia"/>
          <w:b/>
          <w:bCs/>
          <w:sz w:val="36"/>
          <w:szCs w:val="36"/>
        </w:rPr>
        <w:lastRenderedPageBreak/>
        <w:t>第一章 评选公告</w:t>
      </w:r>
      <w:bookmarkEnd w:id="2"/>
      <w:bookmarkEnd w:id="3"/>
      <w:bookmarkEnd w:id="4"/>
      <w:bookmarkEnd w:id="5"/>
      <w:bookmarkEnd w:id="6"/>
      <w:bookmarkEnd w:id="7"/>
    </w:p>
    <w:p w:rsidR="00280C09" w:rsidRDefault="00D23382">
      <w:p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四川</w:t>
      </w:r>
      <w:bookmarkStart w:id="8" w:name="OLE_LINK3"/>
      <w:bookmarkStart w:id="9" w:name="OLE_LINK4"/>
      <w:r w:rsidR="005A39F4">
        <w:rPr>
          <w:rFonts w:ascii="仿宋_GB2312" w:eastAsia="仿宋_GB2312" w:hAnsi="仿宋_GB2312" w:cs="仿宋_GB2312" w:hint="eastAsia"/>
          <w:sz w:val="32"/>
          <w:szCs w:val="32"/>
        </w:rPr>
        <w:t>虹飞电子</w:t>
      </w:r>
      <w:r w:rsidR="005A39F4">
        <w:rPr>
          <w:rFonts w:ascii="仿宋_GB2312" w:eastAsia="仿宋_GB2312" w:hAnsi="仿宋_GB2312" w:cs="仿宋_GB2312"/>
          <w:sz w:val="32"/>
          <w:szCs w:val="32"/>
        </w:rPr>
        <w:t>元件有限责任公司</w:t>
      </w:r>
      <w:bookmarkEnd w:id="8"/>
      <w:bookmarkEnd w:id="9"/>
      <w:r w:rsidR="005A39F4">
        <w:rPr>
          <w:rFonts w:ascii="仿宋_GB2312" w:eastAsia="仿宋_GB2312" w:hAnsi="仿宋_GB2312" w:cs="仿宋_GB2312"/>
          <w:sz w:val="32"/>
          <w:szCs w:val="32"/>
        </w:rPr>
        <w:t>拟</w:t>
      </w:r>
      <w:r w:rsidR="005A39F4">
        <w:rPr>
          <w:rFonts w:ascii="仿宋_GB2312" w:eastAsia="仿宋_GB2312" w:hAnsi="仿宋_GB2312" w:cs="仿宋_GB2312" w:hint="eastAsia"/>
          <w:sz w:val="32"/>
          <w:szCs w:val="32"/>
        </w:rPr>
        <w:t>采用</w:t>
      </w:r>
      <w:r w:rsidR="005A39F4">
        <w:rPr>
          <w:rFonts w:ascii="仿宋_GB2312" w:eastAsia="仿宋_GB2312" w:hAnsi="仿宋_GB2312" w:cs="仿宋_GB2312"/>
          <w:sz w:val="32"/>
          <w:szCs w:val="32"/>
        </w:rPr>
        <w:t>综合评分方式</w:t>
      </w:r>
      <w:r>
        <w:rPr>
          <w:rFonts w:ascii="仿宋_GB2312" w:eastAsia="仿宋_GB2312" w:hAnsi="仿宋_GB2312" w:cs="仿宋_GB2312" w:hint="eastAsia"/>
          <w:sz w:val="32"/>
          <w:szCs w:val="32"/>
        </w:rPr>
        <w:t>确定</w:t>
      </w:r>
      <w:bookmarkStart w:id="10" w:name="OLE_LINK5"/>
      <w:bookmarkStart w:id="11" w:name="OLE_LINK6"/>
      <w:bookmarkStart w:id="12" w:name="OLE_LINK7"/>
      <w:r w:rsidR="005A39F4" w:rsidRPr="005A39F4">
        <w:rPr>
          <w:rFonts w:ascii="仿宋_GB2312" w:eastAsia="仿宋_GB2312" w:hAnsi="仿宋_GB2312" w:cs="仿宋_GB2312" w:hint="eastAsia"/>
          <w:sz w:val="32"/>
          <w:szCs w:val="32"/>
        </w:rPr>
        <w:t>劳动改造技能提升与生产提质增效培训团队</w:t>
      </w:r>
      <w:bookmarkEnd w:id="10"/>
      <w:r>
        <w:rPr>
          <w:rFonts w:ascii="仿宋_GB2312" w:eastAsia="仿宋_GB2312" w:hAnsi="仿宋_GB2312" w:cs="仿宋_GB2312" w:hint="eastAsia"/>
          <w:sz w:val="32"/>
          <w:szCs w:val="32"/>
        </w:rPr>
        <w:t>采购项目</w:t>
      </w:r>
      <w:bookmarkEnd w:id="11"/>
      <w:bookmarkEnd w:id="12"/>
      <w:r>
        <w:rPr>
          <w:rFonts w:ascii="仿宋_GB2312" w:eastAsia="仿宋_GB2312" w:hAnsi="仿宋_GB2312" w:cs="仿宋_GB2312" w:hint="eastAsia"/>
          <w:sz w:val="32"/>
          <w:szCs w:val="32"/>
        </w:rPr>
        <w:t>中选人，兹邀请符合公告要求的评选申请人参加。</w:t>
      </w:r>
    </w:p>
    <w:p w:rsidR="00280C09" w:rsidRDefault="00D2338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一、项目名称：</w:t>
      </w:r>
      <w:bookmarkStart w:id="13" w:name="OLE_LINK8"/>
      <w:bookmarkStart w:id="14" w:name="OLE_LINK9"/>
      <w:bookmarkStart w:id="15" w:name="OLE_LINK30"/>
      <w:bookmarkStart w:id="16" w:name="OLE_LINK31"/>
      <w:bookmarkStart w:id="17" w:name="OLE_LINK16"/>
      <w:bookmarkStart w:id="18" w:name="OLE_LINK17"/>
      <w:r>
        <w:rPr>
          <w:rFonts w:ascii="仿宋_GB2312" w:eastAsia="仿宋_GB2312" w:hAnsi="仿宋_GB2312" w:cs="仿宋_GB2312" w:hint="eastAsia"/>
          <w:sz w:val="32"/>
          <w:szCs w:val="32"/>
        </w:rPr>
        <w:t>四川</w:t>
      </w:r>
      <w:r w:rsidR="005A39F4">
        <w:rPr>
          <w:rFonts w:ascii="仿宋_GB2312" w:eastAsia="仿宋_GB2312" w:hAnsi="仿宋_GB2312" w:cs="仿宋_GB2312" w:hint="eastAsia"/>
          <w:sz w:val="32"/>
          <w:szCs w:val="32"/>
        </w:rPr>
        <w:t>虹飞电子元件有限责任公司</w:t>
      </w:r>
      <w:bookmarkEnd w:id="13"/>
      <w:bookmarkEnd w:id="14"/>
      <w:r w:rsidR="005A39F4">
        <w:rPr>
          <w:rFonts w:ascii="仿宋_GB2312" w:eastAsia="仿宋_GB2312" w:hAnsi="仿宋_GB2312" w:cs="仿宋_GB2312" w:hint="eastAsia"/>
          <w:sz w:val="32"/>
          <w:szCs w:val="32"/>
        </w:rPr>
        <w:t>引进</w:t>
      </w:r>
      <w:bookmarkStart w:id="19" w:name="OLE_LINK10"/>
      <w:bookmarkStart w:id="20" w:name="OLE_LINK11"/>
      <w:r w:rsidR="005A39F4">
        <w:rPr>
          <w:rFonts w:ascii="仿宋_GB2312" w:eastAsia="仿宋_GB2312" w:hAnsi="仿宋_GB2312" w:cs="仿宋_GB2312" w:hint="eastAsia"/>
          <w:sz w:val="32"/>
          <w:szCs w:val="32"/>
        </w:rPr>
        <w:t>劳动改造技能提升与生产提质增效培训团队</w:t>
      </w:r>
      <w:bookmarkEnd w:id="19"/>
      <w:bookmarkEnd w:id="20"/>
      <w:r>
        <w:rPr>
          <w:rFonts w:ascii="仿宋_GB2312" w:eastAsia="仿宋_GB2312" w:hAnsi="仿宋_GB2312" w:cs="仿宋_GB2312" w:hint="eastAsia"/>
          <w:sz w:val="32"/>
          <w:szCs w:val="32"/>
        </w:rPr>
        <w:t>采购项目</w:t>
      </w:r>
      <w:bookmarkEnd w:id="15"/>
      <w:bookmarkEnd w:id="16"/>
      <w:r>
        <w:rPr>
          <w:rFonts w:ascii="仿宋_GB2312" w:eastAsia="仿宋_GB2312" w:hAnsi="仿宋_GB2312" w:cs="仿宋_GB2312" w:hint="eastAsia"/>
          <w:sz w:val="32"/>
          <w:szCs w:val="32"/>
        </w:rPr>
        <w:t>。</w:t>
      </w:r>
      <w:bookmarkEnd w:id="17"/>
      <w:bookmarkEnd w:id="18"/>
    </w:p>
    <w:p w:rsidR="00280C09" w:rsidRDefault="00D23382">
      <w:pPr>
        <w:spacing w:line="5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二、采购内容：</w:t>
      </w:r>
      <w:r w:rsidR="005A39F4">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rPr>
        <w:t>服务，本项目采购预算为人民币</w:t>
      </w:r>
      <w:r w:rsidR="005A39F4">
        <w:rPr>
          <w:rFonts w:ascii="仿宋_GB2312" w:eastAsia="仿宋_GB2312" w:hAnsi="仿宋_GB2312" w:cs="仿宋_GB2312"/>
          <w:sz w:val="32"/>
          <w:szCs w:val="32"/>
        </w:rPr>
        <w:t>19.98</w:t>
      </w:r>
      <w:r>
        <w:rPr>
          <w:rFonts w:ascii="仿宋_GB2312" w:eastAsia="仿宋_GB2312" w:hAnsi="仿宋_GB2312" w:cs="仿宋_GB2312" w:hint="eastAsia"/>
          <w:sz w:val="32"/>
          <w:szCs w:val="32"/>
        </w:rPr>
        <w:t>万元，共计1个包，确定一名中选人。</w:t>
      </w:r>
    </w:p>
    <w:p w:rsidR="00280C09" w:rsidRDefault="00D23382">
      <w:pPr>
        <w:spacing w:line="500" w:lineRule="exact"/>
        <w:ind w:firstLineChars="200" w:firstLine="643"/>
        <w:rPr>
          <w:rFonts w:ascii="仿宋_GB2312" w:eastAsia="仿宋_GB2312" w:hAnsi="仿宋_GB2312" w:cs="仿宋_GB2312"/>
          <w:b/>
          <w:bCs/>
          <w:sz w:val="32"/>
          <w:szCs w:val="32"/>
        </w:rPr>
      </w:pPr>
      <w:bookmarkStart w:id="21" w:name="_Toc2383"/>
      <w:bookmarkStart w:id="22" w:name="_Toc184283908"/>
      <w:bookmarkStart w:id="23" w:name="_Toc8984"/>
      <w:bookmarkStart w:id="24" w:name="_Toc472329792"/>
      <w:bookmarkStart w:id="25" w:name="_Toc184274914"/>
      <w:bookmarkStart w:id="26" w:name="_Toc189727029"/>
      <w:bookmarkStart w:id="27" w:name="_Toc18051"/>
      <w:bookmarkStart w:id="28" w:name="_Toc1275"/>
      <w:bookmarkStart w:id="29" w:name="_Toc265746462"/>
      <w:bookmarkStart w:id="30" w:name="_Toc24842"/>
      <w:r>
        <w:rPr>
          <w:rFonts w:ascii="仿宋_GB2312" w:eastAsia="仿宋_GB2312" w:hAnsi="仿宋_GB2312" w:cs="仿宋_GB2312" w:hint="eastAsia"/>
          <w:b/>
          <w:bCs/>
          <w:sz w:val="32"/>
          <w:szCs w:val="32"/>
        </w:rPr>
        <w:t>三、评选申请人资格要求</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(一)符合《中华人民共和国政府采购法》第二十二条规定的条件：</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1.具有独立承担民事责任的能力；</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2.具有良好的商业信誉和健全的财务会计制度；</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3.具有履行合同所必需的设备和专业技术能力；</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4.有依法缴纳税收和社会保障资金的良好记录；</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5.参加政府采购活动前三年内，在经营活动中没有重大违法记录；</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6.法律、行政法规规定的其他条件；</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(二)本项目的特定资格要求：</w:t>
      </w:r>
    </w:p>
    <w:p w:rsidR="00280C09" w:rsidRDefault="00D23382">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本项目不接受联合体参加评选。</w:t>
      </w:r>
    </w:p>
    <w:p w:rsidR="00280C09" w:rsidRDefault="00D23382">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四、采购流程</w:t>
      </w:r>
    </w:p>
    <w:p w:rsidR="00280C09" w:rsidRDefault="00D23382">
      <w:pPr>
        <w:spacing w:line="5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（一）填写评选文件。</w:t>
      </w:r>
      <w:r>
        <w:rPr>
          <w:rFonts w:ascii="仿宋_GB2312" w:eastAsia="仿宋_GB2312" w:hAnsi="仿宋_GB2312" w:cs="仿宋_GB2312" w:hint="eastAsia"/>
          <w:sz w:val="32"/>
          <w:szCs w:val="32"/>
        </w:rPr>
        <w:t>符合本次采购要求供应商自行填写《</w:t>
      </w:r>
      <w:bookmarkStart w:id="31" w:name="OLE_LINK12"/>
      <w:bookmarkStart w:id="32" w:name="OLE_LINK13"/>
      <w:r w:rsidR="00E21378">
        <w:rPr>
          <w:rFonts w:ascii="仿宋_GB2312" w:eastAsia="仿宋_GB2312" w:hAnsi="仿宋_GB2312" w:cs="仿宋_GB2312" w:hint="eastAsia"/>
          <w:sz w:val="32"/>
          <w:szCs w:val="32"/>
        </w:rPr>
        <w:t>四川虹飞电子元件有限责任公司引进劳动改造技能提升与生产提质增效培训团队</w:t>
      </w:r>
      <w:r>
        <w:rPr>
          <w:rFonts w:ascii="仿宋_GB2312" w:eastAsia="仿宋_GB2312" w:hAnsi="仿宋_GB2312" w:cs="仿宋_GB2312" w:hint="eastAsia"/>
          <w:sz w:val="32"/>
          <w:szCs w:val="32"/>
        </w:rPr>
        <w:t>采购项目评选文件</w:t>
      </w:r>
      <w:bookmarkEnd w:id="31"/>
      <w:bookmarkEnd w:id="32"/>
      <w:r>
        <w:rPr>
          <w:rFonts w:ascii="仿宋_GB2312" w:eastAsia="仿宋_GB2312" w:hAnsi="仿宋_GB2312" w:cs="仿宋_GB2312" w:hint="eastAsia"/>
          <w:sz w:val="32"/>
          <w:szCs w:val="32"/>
        </w:rPr>
        <w:t>》。</w:t>
      </w:r>
    </w:p>
    <w:p w:rsidR="00280C09" w:rsidRDefault="00D23382">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（二）递交文件。</w:t>
      </w:r>
      <w:r w:rsidR="00362D39">
        <w:rPr>
          <w:rFonts w:ascii="仿宋_GB2312" w:eastAsia="仿宋_GB2312" w:hAnsi="仿宋_GB2312" w:cs="仿宋_GB2312" w:hint="eastAsia"/>
          <w:sz w:val="32"/>
          <w:szCs w:val="32"/>
          <w:lang w:val="zh-CN"/>
        </w:rPr>
        <w:t>本项目采用电子线上评标</w:t>
      </w:r>
      <w:r w:rsidR="00362D39">
        <w:rPr>
          <w:rFonts w:ascii="仿宋_GB2312" w:eastAsia="仿宋_GB2312" w:hAnsi="仿宋_GB2312" w:cs="仿宋_GB2312" w:hint="eastAsia"/>
          <w:sz w:val="32"/>
          <w:szCs w:val="32"/>
        </w:rPr>
        <w:t>，</w:t>
      </w:r>
      <w:r w:rsidR="00362D39">
        <w:rPr>
          <w:rFonts w:ascii="仿宋_GB2312" w:eastAsia="仿宋_GB2312" w:hAnsi="仿宋_GB2312" w:cs="仿宋_GB2312" w:hint="eastAsia"/>
          <w:sz w:val="32"/>
          <w:szCs w:val="32"/>
          <w:lang w:val="zh-CN"/>
        </w:rPr>
        <w:t>评选申请人</w:t>
      </w:r>
      <w:r w:rsidR="00362D39">
        <w:rPr>
          <w:rFonts w:ascii="仿宋_GB2312" w:eastAsia="仿宋_GB2312" w:hAnsi="仿宋_GB2312" w:cs="仿宋_GB2312" w:hint="eastAsia"/>
          <w:sz w:val="32"/>
          <w:szCs w:val="32"/>
        </w:rPr>
        <w:t>于2025</w:t>
      </w:r>
      <w:r w:rsidR="00362D39">
        <w:rPr>
          <w:rFonts w:ascii="仿宋_GB2312" w:eastAsia="仿宋_GB2312" w:hAnsi="仿宋_GB2312" w:cs="仿宋_GB2312" w:hint="eastAsia"/>
          <w:sz w:val="32"/>
          <w:szCs w:val="32"/>
          <w:lang w:val="zh-CN"/>
        </w:rPr>
        <w:t>年</w:t>
      </w:r>
      <w:r w:rsidR="00362D39">
        <w:rPr>
          <w:rFonts w:ascii="仿宋_GB2312" w:eastAsia="仿宋_GB2312" w:hAnsi="仿宋_GB2312" w:cs="仿宋_GB2312" w:hint="eastAsia"/>
          <w:sz w:val="32"/>
          <w:szCs w:val="32"/>
        </w:rPr>
        <w:t>9月30</w:t>
      </w:r>
      <w:r w:rsidR="00362D39">
        <w:rPr>
          <w:rFonts w:ascii="仿宋_GB2312" w:eastAsia="仿宋_GB2312" w:hAnsi="仿宋_GB2312" w:cs="仿宋_GB2312" w:hint="eastAsia"/>
          <w:sz w:val="32"/>
          <w:szCs w:val="32"/>
          <w:lang w:val="zh-CN"/>
        </w:rPr>
        <w:t>日</w:t>
      </w:r>
      <w:r w:rsidR="00362D39">
        <w:rPr>
          <w:rFonts w:ascii="仿宋_GB2312" w:eastAsia="仿宋_GB2312" w:hAnsi="仿宋_GB2312" w:cs="仿宋_GB2312" w:hint="eastAsia"/>
          <w:sz w:val="32"/>
          <w:szCs w:val="32"/>
        </w:rPr>
        <w:t>10:00</w:t>
      </w:r>
      <w:r w:rsidR="00362D39">
        <w:rPr>
          <w:rFonts w:ascii="仿宋_GB2312" w:eastAsia="仿宋_GB2312" w:hAnsi="仿宋_GB2312" w:cs="仿宋_GB2312" w:hint="eastAsia"/>
          <w:sz w:val="32"/>
          <w:szCs w:val="32"/>
          <w:lang w:val="zh-CN"/>
        </w:rPr>
        <w:t>时</w:t>
      </w:r>
      <w:r w:rsidR="00362D39">
        <w:rPr>
          <w:rFonts w:ascii="仿宋_GB2312" w:eastAsia="仿宋_GB2312" w:hAnsi="仿宋_GB2312" w:cs="仿宋_GB2312" w:hint="eastAsia"/>
          <w:sz w:val="32"/>
          <w:szCs w:val="32"/>
        </w:rPr>
        <w:t>前</w:t>
      </w:r>
      <w:r w:rsidR="00362D39">
        <w:rPr>
          <w:rFonts w:ascii="仿宋_GB2312" w:eastAsia="仿宋_GB2312" w:hAnsi="仿宋_GB2312" w:cs="仿宋_GB2312" w:hint="eastAsia"/>
          <w:sz w:val="32"/>
          <w:szCs w:val="32"/>
          <w:lang w:val="zh-CN"/>
        </w:rPr>
        <w:t>将响应文件</w:t>
      </w:r>
      <w:r w:rsidR="00362D39">
        <w:rPr>
          <w:rFonts w:ascii="仿宋_GB2312" w:eastAsia="仿宋_GB2312" w:hAnsi="仿宋_GB2312" w:cs="仿宋_GB2312" w:hint="eastAsia"/>
          <w:sz w:val="32"/>
          <w:szCs w:val="32"/>
        </w:rPr>
        <w:t>扫描为PDF后一并发送至3639609832@qq.com邮箱（邮件名请注明报价项</w:t>
      </w:r>
      <w:r w:rsidR="00362D39">
        <w:rPr>
          <w:rFonts w:ascii="仿宋_GB2312" w:eastAsia="仿宋_GB2312" w:hAnsi="仿宋_GB2312" w:cs="仿宋_GB2312" w:hint="eastAsia"/>
          <w:sz w:val="32"/>
          <w:szCs w:val="32"/>
        </w:rPr>
        <w:lastRenderedPageBreak/>
        <w:t>目名称，否则视为无效报价邮件），</w:t>
      </w:r>
      <w:r w:rsidR="00362D39">
        <w:rPr>
          <w:rFonts w:ascii="仿宋_GB2312" w:eastAsia="仿宋_GB2312" w:hAnsi="仿宋_GB2312" w:cs="仿宋_GB2312" w:hint="eastAsia"/>
          <w:sz w:val="32"/>
          <w:szCs w:val="32"/>
          <w:lang w:val="zh-CN"/>
        </w:rPr>
        <w:t>逾期将被拒绝接收</w:t>
      </w:r>
      <w:r w:rsidR="00362D39">
        <w:rPr>
          <w:rFonts w:ascii="仿宋_GB2312" w:eastAsia="仿宋_GB2312" w:hAnsi="仿宋_GB2312" w:cs="仿宋_GB2312" w:hint="eastAsia"/>
          <w:sz w:val="32"/>
          <w:szCs w:val="32"/>
        </w:rPr>
        <w:t>,本</w:t>
      </w:r>
      <w:bookmarkStart w:id="33" w:name="_GoBack"/>
      <w:bookmarkEnd w:id="33"/>
      <w:r w:rsidR="00362D39">
        <w:rPr>
          <w:rFonts w:ascii="仿宋_GB2312" w:eastAsia="仿宋_GB2312" w:hAnsi="仿宋_GB2312" w:cs="仿宋_GB2312" w:hint="eastAsia"/>
          <w:sz w:val="32"/>
          <w:szCs w:val="32"/>
        </w:rPr>
        <w:t>项目不接受纸质版响应文件。</w:t>
      </w:r>
    </w:p>
    <w:p w:rsidR="00280C09" w:rsidRDefault="00D23382">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（三）评选确定。</w:t>
      </w:r>
      <w:r>
        <w:rPr>
          <w:rFonts w:ascii="仿宋_GB2312" w:eastAsia="仿宋_GB2312" w:hAnsi="仿宋_GB2312" w:cs="仿宋_GB2312" w:hint="eastAsia"/>
          <w:sz w:val="32"/>
          <w:szCs w:val="32"/>
        </w:rPr>
        <w:t>本次参与供应商不得少于三家，否则采购终止。</w:t>
      </w:r>
      <w:r>
        <w:rPr>
          <w:rFonts w:ascii="仿宋_GB2312" w:eastAsia="仿宋_GB2312" w:hAnsi="仿宋_GB2312" w:cs="仿宋_GB2312" w:hint="eastAsia"/>
          <w:sz w:val="32"/>
          <w:szCs w:val="32"/>
          <w:lang w:val="zh-CN"/>
        </w:rPr>
        <w:t>本次评选采用综合评分法，评审小组按综合评分得分排名先后向评选人推荐中选候选人，评选人按程序报审评选结果后予以公告。</w:t>
      </w:r>
    </w:p>
    <w:p w:rsidR="00280C09" w:rsidRDefault="00D23382">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五、特别说明</w:t>
      </w:r>
    </w:p>
    <w:p w:rsidR="00280C09" w:rsidRDefault="00D23382">
      <w:pPr>
        <w:spacing w:line="500" w:lineRule="exact"/>
        <w:ind w:firstLineChars="200" w:firstLine="643"/>
        <w:rPr>
          <w:rFonts w:ascii="仿宋_GB2312" w:eastAsia="仿宋_GB2312" w:hAnsi="仿宋_GB2312" w:cs="仿宋_GB2312"/>
          <w:sz w:val="32"/>
          <w:szCs w:val="32"/>
          <w:lang w:val="zh-CN"/>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sz w:val="32"/>
          <w:szCs w:val="32"/>
          <w:lang w:val="zh-CN"/>
        </w:rPr>
        <w:t>中选候选人放弃中选等情形，评选人可按综合评分结果从高到低依次确定其他评选申请人为中选候选人；也可以重新评选。</w:t>
      </w:r>
    </w:p>
    <w:p w:rsidR="00280C09" w:rsidRDefault="00D23382">
      <w:pPr>
        <w:spacing w:line="500" w:lineRule="exact"/>
        <w:ind w:firstLineChars="200" w:firstLine="643"/>
        <w:rPr>
          <w:rFonts w:ascii="仿宋_GB2312" w:eastAsia="仿宋_GB2312" w:hAnsi="黑体" w:cs="仿宋_GB2312"/>
          <w:color w:val="000000" w:themeColor="text1"/>
          <w:sz w:val="32"/>
          <w:szCs w:val="32"/>
        </w:rPr>
      </w:pPr>
      <w:r>
        <w:rPr>
          <w:rFonts w:ascii="仿宋_GB2312" w:eastAsia="仿宋_GB2312" w:hAnsi="仿宋_GB2312" w:cs="仿宋_GB2312" w:hint="eastAsia"/>
          <w:b/>
          <w:bCs/>
          <w:sz w:val="32"/>
          <w:szCs w:val="32"/>
        </w:rPr>
        <w:t>（二）</w:t>
      </w:r>
      <w:r>
        <w:rPr>
          <w:rFonts w:ascii="仿宋_GB2312" w:eastAsia="仿宋_GB2312" w:hAnsi="黑体" w:cs="仿宋_GB2312" w:hint="eastAsia"/>
          <w:color w:val="000000" w:themeColor="text1"/>
          <w:sz w:val="32"/>
          <w:szCs w:val="32"/>
        </w:rPr>
        <w:t>请参与供应商谨慎响应，一旦确定为成交供应商且无正当理由放弃采购的，</w:t>
      </w:r>
      <w:r>
        <w:rPr>
          <w:rFonts w:ascii="仿宋_GB2312" w:eastAsia="仿宋_GB2312" w:hAnsi="黑体" w:cs="仿宋_GB2312"/>
          <w:color w:val="000000" w:themeColor="text1"/>
          <w:sz w:val="32"/>
          <w:szCs w:val="32"/>
        </w:rPr>
        <w:t>公司将把放弃供应商列入采购黑名单，今后不再接受供应商参与自行组织的采购报价。</w:t>
      </w:r>
    </w:p>
    <w:p w:rsidR="00280C09" w:rsidRDefault="00D23382">
      <w:pPr>
        <w:spacing w:line="500" w:lineRule="exact"/>
        <w:ind w:firstLineChars="200" w:firstLine="643"/>
        <w:rPr>
          <w:rFonts w:ascii="仿宋_GB2312" w:eastAsia="仿宋_GB2312" w:hAnsi="黑体" w:cs="仿宋_GB2312"/>
          <w:b/>
          <w:bCs/>
          <w:color w:val="000000" w:themeColor="text1"/>
          <w:sz w:val="32"/>
          <w:szCs w:val="32"/>
          <w:lang w:val="zh-CN"/>
        </w:rPr>
      </w:pPr>
      <w:r>
        <w:rPr>
          <w:rFonts w:ascii="仿宋_GB2312" w:eastAsia="仿宋_GB2312" w:hAnsi="黑体" w:cs="仿宋_GB2312" w:hint="eastAsia"/>
          <w:b/>
          <w:bCs/>
          <w:color w:val="000000" w:themeColor="text1"/>
          <w:sz w:val="32"/>
          <w:szCs w:val="32"/>
          <w:lang w:val="zh-CN"/>
        </w:rPr>
        <w:t>六、时间、地点及联系方式</w:t>
      </w:r>
    </w:p>
    <w:p w:rsidR="00280C09" w:rsidRDefault="00D23382">
      <w:pPr>
        <w:spacing w:line="530" w:lineRule="exact"/>
        <w:ind w:firstLineChars="150" w:firstLine="48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（一）提交评选文件截止时间：</w:t>
      </w:r>
      <w:r>
        <w:rPr>
          <w:rFonts w:ascii="仿宋_GB2312" w:eastAsia="仿宋_GB2312" w:hAnsi="仿宋_GB2312" w:cs="仿宋_GB2312" w:hint="eastAsia"/>
          <w:b/>
          <w:kern w:val="0"/>
          <w:sz w:val="32"/>
          <w:szCs w:val="32"/>
        </w:rPr>
        <w:t>北京时间2025年</w:t>
      </w:r>
      <w:r w:rsidR="00E21378">
        <w:rPr>
          <w:rFonts w:ascii="仿宋_GB2312" w:eastAsia="仿宋_GB2312" w:hAnsi="仿宋_GB2312" w:cs="仿宋_GB2312"/>
          <w:b/>
          <w:kern w:val="0"/>
          <w:sz w:val="32"/>
          <w:szCs w:val="32"/>
        </w:rPr>
        <w:t>9</w:t>
      </w:r>
      <w:r>
        <w:rPr>
          <w:rFonts w:ascii="仿宋_GB2312" w:eastAsia="仿宋_GB2312" w:hAnsi="仿宋_GB2312" w:cs="仿宋_GB2312" w:hint="eastAsia"/>
          <w:b/>
          <w:kern w:val="0"/>
          <w:sz w:val="32"/>
          <w:szCs w:val="32"/>
        </w:rPr>
        <w:t>月</w:t>
      </w:r>
      <w:r w:rsidR="00E21378">
        <w:rPr>
          <w:rFonts w:ascii="仿宋_GB2312" w:eastAsia="仿宋_GB2312" w:hAnsi="仿宋_GB2312" w:cs="仿宋_GB2312"/>
          <w:b/>
          <w:kern w:val="0"/>
          <w:sz w:val="32"/>
          <w:szCs w:val="32"/>
        </w:rPr>
        <w:t>30</w:t>
      </w:r>
      <w:r>
        <w:rPr>
          <w:rFonts w:ascii="仿宋_GB2312" w:eastAsia="仿宋_GB2312" w:hAnsi="仿宋_GB2312" w:cs="仿宋_GB2312" w:hint="eastAsia"/>
          <w:b/>
          <w:kern w:val="0"/>
          <w:sz w:val="32"/>
          <w:szCs w:val="32"/>
        </w:rPr>
        <w:t>日10：00时止。</w:t>
      </w:r>
    </w:p>
    <w:p w:rsidR="00280C09" w:rsidRDefault="00D23382">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w:t>
      </w:r>
      <w:r>
        <w:rPr>
          <w:rFonts w:ascii="仿宋_GB2312" w:eastAsia="仿宋_GB2312" w:hAnsi="仿宋_GB2312" w:cs="仿宋_GB2312"/>
          <w:kern w:val="0"/>
          <w:sz w:val="32"/>
          <w:szCs w:val="32"/>
        </w:rPr>
        <w:t>服务</w:t>
      </w:r>
      <w:r>
        <w:rPr>
          <w:rFonts w:ascii="仿宋_GB2312" w:eastAsia="仿宋_GB2312" w:hAnsi="仿宋_GB2312" w:cs="仿宋_GB2312" w:hint="eastAsia"/>
          <w:kern w:val="0"/>
          <w:sz w:val="32"/>
          <w:szCs w:val="32"/>
        </w:rPr>
        <w:t>地点：宜宾市翠屏区象鼻街道象府路300号。</w:t>
      </w:r>
    </w:p>
    <w:p w:rsidR="00280C09" w:rsidRDefault="00D23382">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（三）联系人：陈老师，电话：0831-2317044。</w:t>
      </w:r>
    </w:p>
    <w:p w:rsidR="00280C09" w:rsidRDefault="00D23382">
      <w:pPr>
        <w:spacing w:line="500" w:lineRule="exact"/>
        <w:ind w:firstLineChars="200" w:firstLine="643"/>
        <w:rPr>
          <w:rFonts w:ascii="仿宋_GB2312" w:eastAsia="仿宋_GB2312" w:hAnsi="仿宋_GB2312" w:cs="仿宋_GB2312"/>
          <w:b/>
          <w:bCs/>
          <w:sz w:val="32"/>
          <w:szCs w:val="32"/>
          <w:lang w:val="zh-CN"/>
        </w:rPr>
      </w:pPr>
      <w:r>
        <w:rPr>
          <w:rFonts w:ascii="仿宋_GB2312" w:eastAsia="仿宋_GB2312" w:hAnsi="仿宋_GB2312" w:cs="仿宋_GB2312" w:hint="eastAsia"/>
          <w:b/>
          <w:bCs/>
          <w:sz w:val="32"/>
          <w:szCs w:val="32"/>
          <w:lang w:val="zh-CN"/>
        </w:rPr>
        <w:t>七、监督举报的方式</w:t>
      </w:r>
    </w:p>
    <w:p w:rsidR="00280C09" w:rsidRDefault="00D23382">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（一）投诉、举报人书面提交相关资料到纪委办监察科；</w:t>
      </w:r>
    </w:p>
    <w:p w:rsidR="00280C09" w:rsidRDefault="00D23382">
      <w:pPr>
        <w:spacing w:line="530" w:lineRule="exact"/>
        <w:ind w:firstLineChars="150" w:firstLine="4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（二）监督联系人：陈老师；联系电话：0831-2317052；</w:t>
      </w:r>
    </w:p>
    <w:p w:rsidR="00280C09" w:rsidRDefault="00280C09">
      <w:pPr>
        <w:spacing w:line="500" w:lineRule="exact"/>
        <w:jc w:val="left"/>
        <w:rPr>
          <w:rFonts w:ascii="仿宋_GB2312" w:eastAsia="仿宋_GB2312" w:hAnsi="仿宋_GB2312" w:cs="仿宋_GB2312"/>
          <w:kern w:val="0"/>
          <w:sz w:val="32"/>
          <w:szCs w:val="32"/>
        </w:rPr>
      </w:pPr>
    </w:p>
    <w:p w:rsidR="00280C09" w:rsidRDefault="00D23382">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w:t>
      </w:r>
      <w:r w:rsidR="006D77EE">
        <w:rPr>
          <w:rFonts w:ascii="仿宋_GB2312" w:eastAsia="仿宋_GB2312" w:hAnsi="仿宋_GB2312" w:cs="仿宋_GB2312"/>
          <w:kern w:val="0"/>
          <w:sz w:val="32"/>
          <w:szCs w:val="32"/>
        </w:rPr>
        <w:t>:</w:t>
      </w:r>
      <w:bookmarkStart w:id="34" w:name="OLE_LINK14"/>
      <w:bookmarkStart w:id="35" w:name="OLE_LINK15"/>
      <w:r w:rsidR="00E21378">
        <w:rPr>
          <w:rFonts w:ascii="仿宋_GB2312" w:eastAsia="仿宋_GB2312" w:hAnsi="仿宋_GB2312" w:cs="仿宋_GB2312" w:hint="eastAsia"/>
          <w:sz w:val="32"/>
          <w:szCs w:val="32"/>
        </w:rPr>
        <w:t>四川虹飞电子元件有限责任公司</w:t>
      </w:r>
      <w:bookmarkEnd w:id="34"/>
      <w:bookmarkEnd w:id="35"/>
      <w:r w:rsidR="00E21378">
        <w:rPr>
          <w:rFonts w:ascii="仿宋_GB2312" w:eastAsia="仿宋_GB2312" w:hAnsi="仿宋_GB2312" w:cs="仿宋_GB2312" w:hint="eastAsia"/>
          <w:sz w:val="32"/>
          <w:szCs w:val="32"/>
        </w:rPr>
        <w:t>引进劳动改造技能提升与生产提质增效培训团队采购项目评选文件</w:t>
      </w:r>
      <w:r>
        <w:rPr>
          <w:rFonts w:ascii="仿宋_GB2312" w:eastAsia="仿宋_GB2312" w:hAnsi="仿宋_GB2312" w:cs="仿宋_GB2312" w:hint="eastAsia"/>
          <w:kern w:val="0"/>
          <w:sz w:val="32"/>
          <w:szCs w:val="32"/>
        </w:rPr>
        <w:t xml:space="preserve">             </w:t>
      </w:r>
    </w:p>
    <w:p w:rsidR="00E21378" w:rsidRDefault="00D23382">
      <w:pPr>
        <w:ind w:left="5120" w:hangingChars="1600" w:hanging="512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p>
    <w:p w:rsidR="00280C09" w:rsidRPr="00E21378" w:rsidRDefault="00E21378" w:rsidP="00E21378">
      <w:pPr>
        <w:ind w:leftChars="1800" w:left="5380" w:hangingChars="500" w:hanging="160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四川虹飞电子元件有限责任公司</w:t>
      </w:r>
      <w:r w:rsidR="00D23382">
        <w:rPr>
          <w:rFonts w:ascii="仿宋_GB2312" w:eastAsia="仿宋_GB2312" w:hAnsi="仿宋_GB2312" w:cs="仿宋_GB2312" w:hint="eastAsia"/>
          <w:kern w:val="0"/>
          <w:sz w:val="32"/>
          <w:szCs w:val="32"/>
        </w:rPr>
        <w:t xml:space="preserve">                         2025年</w:t>
      </w:r>
      <w:r>
        <w:rPr>
          <w:rFonts w:ascii="仿宋_GB2312" w:eastAsia="仿宋_GB2312" w:hAnsi="仿宋_GB2312" w:cs="仿宋_GB2312"/>
          <w:kern w:val="0"/>
          <w:sz w:val="32"/>
          <w:szCs w:val="32"/>
        </w:rPr>
        <w:t>9</w:t>
      </w:r>
      <w:r w:rsidR="00D23382">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lang w:val="en"/>
        </w:rPr>
        <w:t>24</w:t>
      </w:r>
      <w:r w:rsidR="00D23382">
        <w:rPr>
          <w:rFonts w:ascii="仿宋_GB2312" w:eastAsia="仿宋_GB2312" w:hAnsi="仿宋_GB2312" w:cs="仿宋_GB2312" w:hint="eastAsia"/>
          <w:kern w:val="0"/>
          <w:sz w:val="32"/>
          <w:szCs w:val="32"/>
        </w:rPr>
        <w:t>日</w:t>
      </w:r>
    </w:p>
    <w:p w:rsidR="00280C09" w:rsidRDefault="00D23382">
      <w:pPr>
        <w:spacing w:beforeLines="100" w:before="312" w:afterLines="100" w:after="312" w:line="440" w:lineRule="exact"/>
        <w:jc w:val="center"/>
        <w:outlineLvl w:val="0"/>
        <w:rPr>
          <w:rFonts w:ascii="宋体" w:hAnsi="宋体" w:cs="宋体"/>
          <w:b/>
          <w:bCs/>
          <w:sz w:val="36"/>
          <w:szCs w:val="36"/>
        </w:rPr>
      </w:pPr>
      <w:r>
        <w:rPr>
          <w:rFonts w:ascii="宋体" w:hAnsi="宋体" w:cs="宋体" w:hint="eastAsia"/>
          <w:b/>
          <w:bCs/>
          <w:sz w:val="36"/>
          <w:szCs w:val="36"/>
        </w:rPr>
        <w:lastRenderedPageBreak/>
        <w:t>第二章 评选须知</w:t>
      </w:r>
      <w:bookmarkStart w:id="36" w:name="_Toc184283909"/>
      <w:bookmarkStart w:id="37" w:name="_Toc184274915"/>
      <w:bookmarkEnd w:id="21"/>
      <w:bookmarkEnd w:id="22"/>
      <w:bookmarkEnd w:id="23"/>
      <w:bookmarkEnd w:id="24"/>
      <w:bookmarkEnd w:id="25"/>
      <w:bookmarkEnd w:id="26"/>
      <w:bookmarkEnd w:id="27"/>
      <w:bookmarkEnd w:id="28"/>
      <w:bookmarkEnd w:id="29"/>
      <w:r>
        <w:rPr>
          <w:rFonts w:ascii="宋体" w:hAnsi="宋体" w:cs="宋体" w:hint="eastAsia"/>
          <w:b/>
          <w:bCs/>
          <w:sz w:val="36"/>
          <w:szCs w:val="36"/>
        </w:rPr>
        <w:t>表</w:t>
      </w:r>
      <w:bookmarkEnd w:id="30"/>
    </w:p>
    <w:p w:rsidR="00280C09" w:rsidRDefault="00D23382">
      <w:pPr>
        <w:spacing w:beforeLines="100" w:before="312" w:afterLines="100" w:after="312" w:line="400" w:lineRule="exact"/>
        <w:jc w:val="center"/>
        <w:outlineLvl w:val="1"/>
        <w:rPr>
          <w:rFonts w:ascii="宋体" w:hAnsi="宋体" w:cs="宋体"/>
          <w:b/>
          <w:bCs/>
          <w:sz w:val="28"/>
          <w:szCs w:val="28"/>
        </w:rPr>
      </w:pPr>
      <w:bookmarkStart w:id="38" w:name="_Toc20056"/>
      <w:bookmarkStart w:id="39" w:name="_Toc25687"/>
      <w:bookmarkStart w:id="40" w:name="_Toc343515845"/>
      <w:bookmarkStart w:id="41" w:name="_Toc19709"/>
      <w:bookmarkStart w:id="42" w:name="_Toc17270"/>
      <w:bookmarkStart w:id="43" w:name="_Toc472329793"/>
      <w:bookmarkStart w:id="44" w:name="_Toc28857"/>
      <w:bookmarkEnd w:id="36"/>
      <w:bookmarkEnd w:id="37"/>
      <w:r>
        <w:rPr>
          <w:rFonts w:ascii="宋体" w:hAnsi="宋体" w:cs="宋体" w:hint="eastAsia"/>
          <w:b/>
          <w:bCs/>
          <w:sz w:val="28"/>
          <w:szCs w:val="28"/>
        </w:rPr>
        <w:t>一、须知前附表</w:t>
      </w:r>
      <w:bookmarkEnd w:id="38"/>
      <w:bookmarkEnd w:id="39"/>
      <w:bookmarkEnd w:id="40"/>
      <w:bookmarkEnd w:id="41"/>
      <w:bookmarkEnd w:id="42"/>
      <w:bookmarkEnd w:id="43"/>
      <w:bookmarkEnd w:id="44"/>
    </w:p>
    <w:tbl>
      <w:tblPr>
        <w:tblW w:w="501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59"/>
        <w:gridCol w:w="1290"/>
        <w:gridCol w:w="6394"/>
      </w:tblGrid>
      <w:tr w:rsidR="00280C09" w:rsidTr="00053BA9">
        <w:trPr>
          <w:trHeight w:val="23"/>
          <w:tblHeader/>
          <w:jc w:val="center"/>
        </w:trPr>
        <w:tc>
          <w:tcPr>
            <w:tcW w:w="395" w:type="pct"/>
            <w:vAlign w:val="center"/>
          </w:tcPr>
          <w:p w:rsidR="00280C09" w:rsidRDefault="00D23382">
            <w:pPr>
              <w:pStyle w:val="af1"/>
              <w:wordWrap w:val="0"/>
              <w:spacing w:line="320" w:lineRule="exact"/>
              <w:jc w:val="center"/>
              <w:rPr>
                <w:rFonts w:ascii="宋体" w:hAnsi="宋体" w:cs="宋体"/>
                <w:b/>
                <w:bCs/>
                <w:sz w:val="21"/>
                <w:szCs w:val="21"/>
                <w:lang w:val="zh-CN"/>
              </w:rPr>
            </w:pPr>
            <w:r>
              <w:rPr>
                <w:rFonts w:ascii="宋体" w:hAnsi="宋体" w:cs="宋体" w:hint="eastAsia"/>
                <w:b/>
                <w:bCs/>
                <w:sz w:val="21"/>
                <w:szCs w:val="21"/>
                <w:lang w:val="zh-CN"/>
              </w:rPr>
              <w:t>序号</w:t>
            </w:r>
          </w:p>
        </w:tc>
        <w:tc>
          <w:tcPr>
            <w:tcW w:w="773" w:type="pct"/>
            <w:vAlign w:val="center"/>
          </w:tcPr>
          <w:p w:rsidR="00280C09" w:rsidRDefault="00D23382">
            <w:pPr>
              <w:pStyle w:val="af1"/>
              <w:tabs>
                <w:tab w:val="left" w:pos="2040"/>
              </w:tabs>
              <w:wordWrap w:val="0"/>
              <w:spacing w:line="320" w:lineRule="exact"/>
              <w:ind w:left="38" w:rightChars="-11" w:right="-23"/>
              <w:jc w:val="center"/>
              <w:rPr>
                <w:rFonts w:ascii="宋体" w:hAnsi="宋体" w:cs="宋体"/>
                <w:b/>
                <w:bCs/>
                <w:sz w:val="21"/>
                <w:szCs w:val="21"/>
                <w:lang w:val="zh-CN"/>
              </w:rPr>
            </w:pPr>
            <w:r>
              <w:rPr>
                <w:rFonts w:ascii="宋体" w:hAnsi="宋体" w:cs="宋体" w:hint="eastAsia"/>
                <w:b/>
                <w:bCs/>
                <w:sz w:val="21"/>
                <w:szCs w:val="21"/>
                <w:lang w:val="zh-CN"/>
              </w:rPr>
              <w:t>须知事项</w:t>
            </w:r>
          </w:p>
        </w:tc>
        <w:tc>
          <w:tcPr>
            <w:tcW w:w="3832" w:type="pct"/>
            <w:vAlign w:val="center"/>
          </w:tcPr>
          <w:p w:rsidR="00280C09" w:rsidRDefault="00D23382">
            <w:pPr>
              <w:pStyle w:val="af1"/>
              <w:tabs>
                <w:tab w:val="left" w:pos="0"/>
              </w:tabs>
              <w:wordWrap w:val="0"/>
              <w:spacing w:line="320" w:lineRule="exact"/>
              <w:ind w:leftChars="25" w:left="53" w:rightChars="25" w:right="53"/>
              <w:jc w:val="center"/>
              <w:rPr>
                <w:rFonts w:ascii="宋体" w:hAnsi="宋体" w:cs="宋体"/>
                <w:b/>
                <w:bCs/>
                <w:sz w:val="21"/>
                <w:szCs w:val="21"/>
                <w:lang w:val="zh-CN"/>
              </w:rPr>
            </w:pPr>
            <w:r>
              <w:rPr>
                <w:rFonts w:ascii="宋体" w:hAnsi="宋体" w:cs="宋体" w:hint="eastAsia"/>
                <w:b/>
                <w:bCs/>
                <w:sz w:val="21"/>
                <w:szCs w:val="21"/>
                <w:lang w:val="zh-CN"/>
              </w:rPr>
              <w:t>说明和要求</w:t>
            </w:r>
          </w:p>
        </w:tc>
      </w:tr>
      <w:tr w:rsidR="00053BA9" w:rsidTr="00053BA9">
        <w:trPr>
          <w:trHeight w:val="283"/>
          <w:jc w:val="center"/>
        </w:trPr>
        <w:tc>
          <w:tcPr>
            <w:tcW w:w="395" w:type="pct"/>
            <w:vAlign w:val="center"/>
          </w:tcPr>
          <w:p w:rsidR="00053BA9" w:rsidRDefault="00053BA9" w:rsidP="00053BA9">
            <w:pPr>
              <w:pStyle w:val="af1"/>
              <w:spacing w:line="320" w:lineRule="exact"/>
              <w:jc w:val="center"/>
              <w:rPr>
                <w:rFonts w:ascii="宋体" w:hAnsi="宋体" w:cs="宋体"/>
                <w:sz w:val="21"/>
                <w:szCs w:val="21"/>
              </w:rPr>
            </w:pPr>
            <w:r>
              <w:rPr>
                <w:rFonts w:ascii="宋体" w:hAnsi="宋体" w:cs="宋体" w:hint="eastAsia"/>
                <w:sz w:val="21"/>
                <w:szCs w:val="21"/>
              </w:rPr>
              <w:t>1</w:t>
            </w:r>
          </w:p>
        </w:tc>
        <w:tc>
          <w:tcPr>
            <w:tcW w:w="773" w:type="pct"/>
            <w:vAlign w:val="center"/>
          </w:tcPr>
          <w:p w:rsidR="00053BA9" w:rsidRDefault="00053BA9" w:rsidP="00053BA9">
            <w:pPr>
              <w:pStyle w:val="af1"/>
              <w:tabs>
                <w:tab w:val="left" w:pos="2040"/>
              </w:tabs>
              <w:wordWrap w:val="0"/>
              <w:spacing w:line="320" w:lineRule="exact"/>
              <w:ind w:rightChars="-11" w:right="-23"/>
              <w:jc w:val="center"/>
              <w:rPr>
                <w:rFonts w:ascii="宋体" w:hAnsi="宋体" w:cs="宋体"/>
                <w:sz w:val="21"/>
                <w:szCs w:val="21"/>
              </w:rPr>
            </w:pPr>
            <w:r>
              <w:rPr>
                <w:rFonts w:ascii="宋体" w:hAnsi="宋体" w:cs="宋体" w:hint="eastAsia"/>
                <w:sz w:val="21"/>
                <w:szCs w:val="21"/>
              </w:rPr>
              <w:t>报价要求</w:t>
            </w:r>
          </w:p>
          <w:p w:rsidR="00053BA9" w:rsidRDefault="00053BA9" w:rsidP="00053BA9">
            <w:pPr>
              <w:pStyle w:val="af1"/>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(实质性要求)</w:t>
            </w:r>
          </w:p>
        </w:tc>
        <w:tc>
          <w:tcPr>
            <w:tcW w:w="3832" w:type="pct"/>
            <w:vAlign w:val="center"/>
          </w:tcPr>
          <w:p w:rsidR="00053BA9" w:rsidRDefault="00053BA9" w:rsidP="00053BA9">
            <w:pPr>
              <w:pStyle w:val="af1"/>
              <w:tabs>
                <w:tab w:val="left" w:pos="0"/>
              </w:tabs>
              <w:wordWrap w:val="0"/>
              <w:spacing w:line="320" w:lineRule="exact"/>
              <w:ind w:leftChars="25" w:left="53" w:rightChars="25" w:right="53"/>
              <w:jc w:val="both"/>
              <w:rPr>
                <w:rFonts w:ascii="宋体" w:hAnsi="宋体" w:cs="宋体"/>
                <w:sz w:val="21"/>
                <w:szCs w:val="21"/>
                <w:lang w:val="zh-CN"/>
              </w:rPr>
            </w:pPr>
            <w:bookmarkStart w:id="45" w:name="OLE_LINK21"/>
            <w:bookmarkStart w:id="46" w:name="OLE_LINK22"/>
            <w:r>
              <w:rPr>
                <w:rFonts w:ascii="宋体" w:hAnsi="宋体" w:cs="宋体" w:hint="eastAsia"/>
                <w:sz w:val="21"/>
                <w:szCs w:val="21"/>
                <w:lang w:val="zh-CN"/>
              </w:rPr>
              <w:t>1.本项目采购预算为人民币</w:t>
            </w:r>
            <w:r>
              <w:rPr>
                <w:rFonts w:ascii="宋体" w:hAnsi="宋体" w:cs="宋体" w:hint="eastAsia"/>
                <w:sz w:val="21"/>
                <w:szCs w:val="21"/>
              </w:rPr>
              <w:t>19.</w:t>
            </w:r>
            <w:r>
              <w:rPr>
                <w:rFonts w:ascii="宋体" w:hAnsi="宋体" w:cs="宋体"/>
                <w:sz w:val="21"/>
                <w:szCs w:val="21"/>
              </w:rPr>
              <w:t>98</w:t>
            </w:r>
            <w:r>
              <w:rPr>
                <w:rFonts w:ascii="宋体" w:hAnsi="宋体" w:cs="宋体" w:hint="eastAsia"/>
                <w:sz w:val="21"/>
                <w:szCs w:val="21"/>
                <w:lang w:val="zh-CN"/>
              </w:rPr>
              <w:t>万元；</w:t>
            </w:r>
          </w:p>
          <w:p w:rsidR="00053BA9" w:rsidRDefault="00053BA9" w:rsidP="00053BA9">
            <w:pPr>
              <w:pStyle w:val="af1"/>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2.评选申请人提交的报价不得超过本项目采购预算，否则将被作为无效响应处理。</w:t>
            </w:r>
            <w:bookmarkEnd w:id="45"/>
            <w:bookmarkEnd w:id="46"/>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2</w:t>
            </w:r>
          </w:p>
        </w:tc>
        <w:tc>
          <w:tcPr>
            <w:tcW w:w="773" w:type="pct"/>
            <w:vAlign w:val="center"/>
          </w:tcPr>
          <w:p w:rsidR="00280C09" w:rsidRDefault="00D23382">
            <w:pPr>
              <w:pStyle w:val="af1"/>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采购方式</w:t>
            </w:r>
          </w:p>
        </w:tc>
        <w:tc>
          <w:tcPr>
            <w:tcW w:w="3832" w:type="pct"/>
            <w:vAlign w:val="center"/>
          </w:tcPr>
          <w:p w:rsidR="00280C09" w:rsidRDefault="00D23382">
            <w:pPr>
              <w:pStyle w:val="af1"/>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评选</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3</w:t>
            </w:r>
          </w:p>
        </w:tc>
        <w:tc>
          <w:tcPr>
            <w:tcW w:w="773" w:type="pct"/>
            <w:vAlign w:val="center"/>
          </w:tcPr>
          <w:p w:rsidR="00280C09" w:rsidRDefault="00D23382">
            <w:pPr>
              <w:pStyle w:val="af1"/>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评审办法</w:t>
            </w:r>
          </w:p>
        </w:tc>
        <w:tc>
          <w:tcPr>
            <w:tcW w:w="3832" w:type="pct"/>
            <w:vAlign w:val="center"/>
          </w:tcPr>
          <w:p w:rsidR="00280C09" w:rsidRDefault="00D23382">
            <w:pPr>
              <w:pStyle w:val="af1"/>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sz w:val="21"/>
                <w:szCs w:val="21"/>
                <w:lang w:val="zh-CN"/>
              </w:rPr>
              <w:t>综合评分法(</w:t>
            </w:r>
            <w:r>
              <w:rPr>
                <w:rFonts w:ascii="宋体" w:hAnsi="宋体" w:cs="宋体" w:hint="eastAsia"/>
                <w:sz w:val="21"/>
                <w:szCs w:val="21"/>
              </w:rPr>
              <w:t>评审标准</w:t>
            </w:r>
            <w:r>
              <w:rPr>
                <w:rFonts w:ascii="宋体" w:hAnsi="宋体" w:cs="宋体" w:hint="eastAsia"/>
                <w:sz w:val="21"/>
                <w:szCs w:val="21"/>
                <w:lang w:val="zh-CN"/>
              </w:rPr>
              <w:t>详见</w:t>
            </w:r>
            <w:r>
              <w:rPr>
                <w:rFonts w:ascii="宋体" w:hAnsi="宋体" w:cs="宋体" w:hint="eastAsia"/>
                <w:sz w:val="21"/>
                <w:szCs w:val="21"/>
              </w:rPr>
              <w:t>第三章</w:t>
            </w:r>
            <w:r>
              <w:rPr>
                <w:rFonts w:ascii="宋体" w:hAnsi="宋体" w:cs="宋体" w:hint="eastAsia"/>
                <w:sz w:val="21"/>
                <w:szCs w:val="21"/>
                <w:lang w:val="zh-CN"/>
              </w:rPr>
              <w:t>)</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4</w:t>
            </w:r>
          </w:p>
        </w:tc>
        <w:tc>
          <w:tcPr>
            <w:tcW w:w="773" w:type="pct"/>
            <w:vAlign w:val="center"/>
          </w:tcPr>
          <w:p w:rsidR="00280C09" w:rsidRDefault="00D23382">
            <w:pPr>
              <w:tabs>
                <w:tab w:val="left" w:pos="2040"/>
              </w:tabs>
              <w:wordWrap w:val="0"/>
              <w:autoSpaceDE w:val="0"/>
              <w:autoSpaceDN w:val="0"/>
              <w:adjustRightInd w:val="0"/>
              <w:spacing w:line="320" w:lineRule="exact"/>
              <w:ind w:rightChars="-11" w:right="-23"/>
              <w:jc w:val="center"/>
              <w:rPr>
                <w:rFonts w:ascii="宋体" w:hAnsi="宋体" w:cs="宋体"/>
                <w:lang w:val="zh-CN"/>
              </w:rPr>
            </w:pPr>
            <w:r>
              <w:rPr>
                <w:rFonts w:ascii="宋体" w:hAnsi="宋体" w:cs="宋体" w:hint="eastAsia"/>
              </w:rPr>
              <w:t>是否接受联合体参加本次评选</w:t>
            </w:r>
          </w:p>
        </w:tc>
        <w:tc>
          <w:tcPr>
            <w:tcW w:w="3832" w:type="pct"/>
            <w:vAlign w:val="center"/>
          </w:tcPr>
          <w:p w:rsidR="00280C09" w:rsidRDefault="00D23382">
            <w:pPr>
              <w:pStyle w:val="af1"/>
              <w:tabs>
                <w:tab w:val="left" w:pos="0"/>
              </w:tabs>
              <w:wordWrap w:val="0"/>
              <w:spacing w:line="320" w:lineRule="exact"/>
              <w:ind w:leftChars="25" w:left="53" w:rightChars="25" w:right="53"/>
              <w:jc w:val="both"/>
              <w:rPr>
                <w:rFonts w:ascii="宋体" w:hAnsi="宋体" w:cs="宋体"/>
                <w:sz w:val="21"/>
                <w:szCs w:val="21"/>
                <w:lang w:val="zh-CN"/>
              </w:rPr>
            </w:pPr>
            <w:r>
              <w:rPr>
                <w:rFonts w:ascii="宋体" w:hAnsi="宋体" w:cs="宋体" w:hint="eastAsia"/>
                <w:bCs/>
                <w:sz w:val="21"/>
                <w:szCs w:val="21"/>
              </w:rPr>
              <w:t>本项目不</w:t>
            </w:r>
            <w:r>
              <w:rPr>
                <w:rFonts w:ascii="宋体" w:hAnsi="宋体" w:cs="宋体" w:hint="eastAsia"/>
                <w:sz w:val="21"/>
                <w:szCs w:val="21"/>
                <w:lang w:val="zh-CN"/>
              </w:rPr>
              <w:t>接受</w:t>
            </w:r>
            <w:r>
              <w:rPr>
                <w:rFonts w:ascii="宋体" w:hAnsi="宋体" w:cs="宋体" w:hint="eastAsia"/>
                <w:sz w:val="21"/>
                <w:szCs w:val="21"/>
              </w:rPr>
              <w:t>联合体参加评选</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5</w:t>
            </w:r>
          </w:p>
        </w:tc>
        <w:tc>
          <w:tcPr>
            <w:tcW w:w="773" w:type="pct"/>
            <w:vAlign w:val="center"/>
          </w:tcPr>
          <w:p w:rsidR="00280C09" w:rsidRDefault="00D23382">
            <w:pPr>
              <w:pStyle w:val="af1"/>
              <w:tabs>
                <w:tab w:val="left" w:pos="2040"/>
              </w:tabs>
              <w:spacing w:line="320" w:lineRule="exact"/>
              <w:ind w:left="96" w:rightChars="-11" w:right="-23"/>
              <w:jc w:val="center"/>
              <w:rPr>
                <w:rFonts w:ascii="宋体" w:hAnsi="宋体" w:cs="宋体"/>
                <w:sz w:val="21"/>
                <w:szCs w:val="21"/>
              </w:rPr>
            </w:pPr>
            <w:r>
              <w:rPr>
                <w:rFonts w:ascii="宋体" w:hAnsi="宋体" w:cs="宋体" w:hint="eastAsia"/>
                <w:sz w:val="21"/>
                <w:szCs w:val="21"/>
              </w:rPr>
              <w:t>评选有效期</w:t>
            </w:r>
          </w:p>
          <w:p w:rsidR="00280C09" w:rsidRDefault="00D23382">
            <w:pPr>
              <w:pStyle w:val="af1"/>
              <w:tabs>
                <w:tab w:val="left" w:pos="2040"/>
              </w:tabs>
              <w:spacing w:line="320" w:lineRule="exact"/>
              <w:ind w:left="96" w:rightChars="-11" w:right="-23"/>
              <w:jc w:val="center"/>
              <w:rPr>
                <w:rFonts w:ascii="宋体" w:hAnsi="宋体" w:cs="宋体"/>
                <w:sz w:val="21"/>
                <w:szCs w:val="21"/>
              </w:rPr>
            </w:pPr>
            <w:r>
              <w:rPr>
                <w:rFonts w:ascii="宋体" w:hAnsi="宋体" w:cs="宋体" w:hint="eastAsia"/>
                <w:kern w:val="2"/>
                <w:sz w:val="21"/>
                <w:szCs w:val="21"/>
              </w:rPr>
              <w:t>(实质性要求)</w:t>
            </w:r>
          </w:p>
        </w:tc>
        <w:tc>
          <w:tcPr>
            <w:tcW w:w="3832" w:type="pct"/>
            <w:vAlign w:val="center"/>
          </w:tcPr>
          <w:p w:rsidR="00280C09" w:rsidRDefault="00D23382">
            <w:pPr>
              <w:tabs>
                <w:tab w:val="left" w:pos="0"/>
              </w:tabs>
              <w:spacing w:line="320" w:lineRule="exact"/>
              <w:ind w:leftChars="25" w:left="53" w:rightChars="25" w:right="53"/>
              <w:rPr>
                <w:rFonts w:ascii="宋体" w:hAnsi="宋体" w:cs="宋体"/>
                <w:bCs/>
              </w:rPr>
            </w:pPr>
            <w:r>
              <w:rPr>
                <w:rFonts w:ascii="宋体" w:hAnsi="宋体" w:cs="宋体" w:hint="eastAsia"/>
                <w:bCs/>
              </w:rPr>
              <w:t>自评选申请文件递交截止时间之日起90日</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6</w:t>
            </w:r>
          </w:p>
        </w:tc>
        <w:tc>
          <w:tcPr>
            <w:tcW w:w="773" w:type="pct"/>
            <w:vAlign w:val="center"/>
          </w:tcPr>
          <w:p w:rsidR="00280C09" w:rsidRDefault="00D23382">
            <w:pPr>
              <w:tabs>
                <w:tab w:val="left" w:pos="2040"/>
              </w:tabs>
              <w:wordWrap w:val="0"/>
              <w:autoSpaceDE w:val="0"/>
              <w:autoSpaceDN w:val="0"/>
              <w:adjustRightInd w:val="0"/>
              <w:spacing w:line="320" w:lineRule="exact"/>
              <w:ind w:rightChars="-11" w:right="-23"/>
              <w:jc w:val="center"/>
              <w:rPr>
                <w:rFonts w:ascii="宋体" w:hAnsi="宋体" w:cs="宋体"/>
              </w:rPr>
            </w:pPr>
            <w:r>
              <w:rPr>
                <w:rFonts w:ascii="宋体" w:hAnsi="宋体" w:cs="宋体" w:hint="eastAsia"/>
              </w:rPr>
              <w:t>供货时间</w:t>
            </w:r>
          </w:p>
        </w:tc>
        <w:tc>
          <w:tcPr>
            <w:tcW w:w="3832" w:type="pct"/>
            <w:vAlign w:val="center"/>
          </w:tcPr>
          <w:p w:rsidR="00280C09" w:rsidRDefault="00D23382">
            <w:pPr>
              <w:pStyle w:val="af1"/>
              <w:tabs>
                <w:tab w:val="left" w:pos="0"/>
              </w:tabs>
              <w:wordWrap w:val="0"/>
              <w:spacing w:line="320" w:lineRule="exact"/>
              <w:ind w:leftChars="25" w:left="53" w:rightChars="25" w:right="53"/>
              <w:jc w:val="both"/>
              <w:rPr>
                <w:rFonts w:ascii="宋体" w:hAnsi="宋体" w:cs="宋体"/>
                <w:sz w:val="21"/>
                <w:szCs w:val="21"/>
              </w:rPr>
            </w:pPr>
            <w:r>
              <w:rPr>
                <w:rFonts w:ascii="宋体" w:hAnsi="宋体" w:cs="宋体" w:hint="eastAsia"/>
                <w:sz w:val="21"/>
                <w:szCs w:val="21"/>
              </w:rPr>
              <w:t>协议签订之日起15个日历天</w:t>
            </w:r>
            <w:r>
              <w:rPr>
                <w:rFonts w:ascii="宋体" w:hAnsi="宋体" w:cs="宋体" w:hint="eastAsia"/>
                <w:sz w:val="21"/>
                <w:szCs w:val="21"/>
                <w:lang w:val="zh-CN"/>
              </w:rPr>
              <w:t>。</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7</w:t>
            </w:r>
          </w:p>
        </w:tc>
        <w:tc>
          <w:tcPr>
            <w:tcW w:w="773" w:type="pct"/>
            <w:vAlign w:val="center"/>
          </w:tcPr>
          <w:p w:rsidR="00280C09" w:rsidRDefault="00D23382">
            <w:pPr>
              <w:pStyle w:val="af1"/>
              <w:tabs>
                <w:tab w:val="left" w:pos="2040"/>
              </w:tabs>
              <w:wordWrap w:val="0"/>
              <w:spacing w:line="320" w:lineRule="exact"/>
              <w:ind w:rightChars="-11" w:right="-23"/>
              <w:jc w:val="center"/>
              <w:rPr>
                <w:rFonts w:ascii="宋体" w:hAnsi="宋体" w:cs="宋体"/>
                <w:sz w:val="21"/>
                <w:szCs w:val="21"/>
                <w:lang w:val="zh-CN"/>
              </w:rPr>
            </w:pPr>
            <w:r>
              <w:rPr>
                <w:rFonts w:ascii="宋体" w:hAnsi="宋体" w:cs="宋体" w:hint="eastAsia"/>
                <w:sz w:val="21"/>
                <w:szCs w:val="21"/>
                <w:lang w:val="zh-CN"/>
              </w:rPr>
              <w:t>需递交的资料</w:t>
            </w:r>
          </w:p>
        </w:tc>
        <w:tc>
          <w:tcPr>
            <w:tcW w:w="3832" w:type="pct"/>
            <w:vAlign w:val="center"/>
          </w:tcPr>
          <w:p w:rsidR="00280C09" w:rsidRDefault="00D23382">
            <w:pPr>
              <w:tabs>
                <w:tab w:val="left" w:pos="0"/>
              </w:tabs>
              <w:wordWrap w:val="0"/>
              <w:autoSpaceDE w:val="0"/>
              <w:autoSpaceDN w:val="0"/>
              <w:adjustRightInd w:val="0"/>
              <w:spacing w:line="320" w:lineRule="exact"/>
              <w:ind w:leftChars="25" w:left="53" w:rightChars="25" w:right="53"/>
              <w:rPr>
                <w:rFonts w:ascii="宋体" w:hAnsi="宋体" w:cs="宋体"/>
              </w:rPr>
            </w:pPr>
            <w:r>
              <w:rPr>
                <w:rFonts w:ascii="宋体" w:hAnsi="宋体" w:cs="宋体" w:hint="eastAsia"/>
              </w:rPr>
              <w:t>参加本次评选需要递交评选申请文件。</w:t>
            </w:r>
          </w:p>
          <w:p w:rsidR="00280C09" w:rsidRDefault="00D23382">
            <w:pPr>
              <w:tabs>
                <w:tab w:val="left" w:pos="0"/>
              </w:tabs>
              <w:wordWrap w:val="0"/>
              <w:autoSpaceDE w:val="0"/>
              <w:autoSpaceDN w:val="0"/>
              <w:adjustRightInd w:val="0"/>
              <w:spacing w:line="320" w:lineRule="exact"/>
              <w:ind w:leftChars="25" w:left="53" w:rightChars="25" w:right="53"/>
              <w:rPr>
                <w:rFonts w:ascii="宋体" w:hAnsi="宋体" w:cs="宋体"/>
                <w:lang w:val="zh-CN"/>
              </w:rPr>
            </w:pPr>
            <w:r>
              <w:rPr>
                <w:rFonts w:ascii="宋体" w:hAnsi="宋体" w:cs="宋体" w:hint="eastAsia"/>
              </w:rPr>
              <w:t>其</w:t>
            </w:r>
            <w:r>
              <w:rPr>
                <w:rFonts w:ascii="宋体" w:hAnsi="宋体" w:cs="宋体" w:hint="eastAsia"/>
                <w:lang w:val="zh-CN"/>
              </w:rPr>
              <w:t>评选申请文件正本</w:t>
            </w:r>
            <w:r>
              <w:rPr>
                <w:rFonts w:ascii="宋体" w:hAnsi="宋体" w:cs="宋体" w:hint="eastAsia"/>
                <w:u w:val="single"/>
                <w:lang w:val="zh-CN"/>
              </w:rPr>
              <w:t>1</w:t>
            </w:r>
            <w:r>
              <w:rPr>
                <w:rFonts w:ascii="宋体" w:hAnsi="宋体" w:cs="宋体" w:hint="eastAsia"/>
                <w:lang w:val="zh-CN"/>
              </w:rPr>
              <w:t>份；</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8</w:t>
            </w:r>
          </w:p>
        </w:tc>
        <w:tc>
          <w:tcPr>
            <w:tcW w:w="773" w:type="pct"/>
            <w:vAlign w:val="center"/>
          </w:tcPr>
          <w:p w:rsidR="00280C09" w:rsidRDefault="00D23382">
            <w:pPr>
              <w:spacing w:line="320" w:lineRule="exact"/>
              <w:ind w:leftChars="17" w:left="36"/>
              <w:jc w:val="center"/>
              <w:rPr>
                <w:rFonts w:ascii="宋体" w:hAnsi="宋体" w:cs="宋体"/>
                <w:lang w:val="zh-CN"/>
              </w:rPr>
            </w:pPr>
            <w:r>
              <w:rPr>
                <w:rFonts w:ascii="宋体" w:hAnsi="宋体" w:cs="宋体" w:hint="eastAsia"/>
                <w:lang w:val="zh-CN"/>
              </w:rPr>
              <w:t>适用范围</w:t>
            </w:r>
          </w:p>
        </w:tc>
        <w:tc>
          <w:tcPr>
            <w:tcW w:w="3832" w:type="pct"/>
            <w:vAlign w:val="center"/>
          </w:tcPr>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1.</w:t>
            </w:r>
            <w:r>
              <w:rPr>
                <w:rFonts w:ascii="宋体" w:hAnsi="宋体" w:cs="宋体" w:hint="eastAsia"/>
                <w:lang w:val="zh-CN"/>
              </w:rPr>
              <w:t>本评选文件(</w:t>
            </w:r>
            <w:r>
              <w:rPr>
                <w:rFonts w:ascii="宋体" w:hAnsi="宋体" w:cs="宋体" w:hint="eastAsia"/>
              </w:rPr>
              <w:t>以下简称“评选文件”</w:t>
            </w:r>
            <w:r>
              <w:rPr>
                <w:rFonts w:ascii="宋体" w:hAnsi="宋体" w:cs="宋体" w:hint="eastAsia"/>
                <w:lang w:val="zh-CN"/>
              </w:rPr>
              <w:t>)仅适用于</w:t>
            </w:r>
            <w:r>
              <w:rPr>
                <w:rFonts w:ascii="宋体" w:hAnsi="宋体" w:cs="宋体" w:hint="eastAsia"/>
              </w:rPr>
              <w:t>本次评选</w:t>
            </w:r>
            <w:r>
              <w:rPr>
                <w:rFonts w:ascii="宋体" w:hAnsi="宋体" w:cs="宋体" w:hint="eastAsia"/>
                <w:lang w:val="zh-CN"/>
              </w:rPr>
              <w:t>采购</w:t>
            </w:r>
            <w:r>
              <w:rPr>
                <w:rFonts w:ascii="宋体" w:hAnsi="宋体" w:cs="宋体" w:hint="eastAsia"/>
              </w:rPr>
              <w:t>项目。</w:t>
            </w:r>
          </w:p>
          <w:p w:rsidR="00280C09" w:rsidRDefault="00D23382">
            <w:pPr>
              <w:tabs>
                <w:tab w:val="left" w:pos="0"/>
              </w:tabs>
              <w:spacing w:line="320" w:lineRule="exact"/>
              <w:ind w:leftChars="25" w:left="53" w:rightChars="25" w:right="53"/>
              <w:rPr>
                <w:rFonts w:ascii="宋体" w:hAnsi="宋体" w:cs="宋体"/>
                <w:lang w:val="zh-CN"/>
              </w:rPr>
            </w:pPr>
            <w:r>
              <w:rPr>
                <w:rFonts w:ascii="宋体" w:hAnsi="宋体" w:cs="宋体" w:hint="eastAsia"/>
                <w:lang w:val="zh-CN"/>
              </w:rPr>
              <w:t>2.本评选文件中的</w:t>
            </w:r>
            <w:r>
              <w:rPr>
                <w:rFonts w:ascii="宋体" w:hAnsi="宋体" w:cs="宋体" w:hint="eastAsia"/>
              </w:rPr>
              <w:t>评选</w:t>
            </w:r>
            <w:r>
              <w:rPr>
                <w:rFonts w:ascii="宋体" w:hAnsi="宋体" w:cs="宋体" w:hint="eastAsia"/>
                <w:lang w:val="zh-CN"/>
              </w:rPr>
              <w:t>小组(亦可称为“评审委员会”)，仅适用于本采购项目。</w:t>
            </w:r>
          </w:p>
          <w:p w:rsidR="00280C09" w:rsidRDefault="00D23382">
            <w:pPr>
              <w:tabs>
                <w:tab w:val="left" w:pos="0"/>
              </w:tabs>
              <w:spacing w:line="320" w:lineRule="exact"/>
              <w:ind w:leftChars="25" w:left="53" w:rightChars="25" w:right="53"/>
              <w:rPr>
                <w:rFonts w:ascii="宋体" w:hAnsi="宋体" w:cs="宋体"/>
                <w:lang w:val="zh-CN"/>
              </w:rPr>
            </w:pPr>
            <w:r>
              <w:rPr>
                <w:rFonts w:ascii="宋体" w:hAnsi="宋体" w:cs="宋体" w:hint="eastAsia"/>
                <w:lang w:val="zh-CN"/>
              </w:rPr>
              <w:t>3.本</w:t>
            </w:r>
            <w:r>
              <w:rPr>
                <w:rFonts w:ascii="宋体" w:hAnsi="宋体" w:cs="宋体" w:hint="eastAsia"/>
              </w:rPr>
              <w:t>评选</w:t>
            </w:r>
            <w:r>
              <w:rPr>
                <w:rFonts w:ascii="宋体" w:hAnsi="宋体" w:cs="宋体" w:hint="eastAsia"/>
                <w:lang w:val="zh-CN"/>
              </w:rPr>
              <w:t>文件的解释权归评选人所有。</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9</w:t>
            </w:r>
          </w:p>
        </w:tc>
        <w:tc>
          <w:tcPr>
            <w:tcW w:w="773" w:type="pct"/>
            <w:vAlign w:val="center"/>
          </w:tcPr>
          <w:p w:rsidR="00280C09" w:rsidRDefault="00D23382">
            <w:pPr>
              <w:tabs>
                <w:tab w:val="left" w:pos="2040"/>
              </w:tabs>
              <w:spacing w:line="320" w:lineRule="exact"/>
              <w:ind w:rightChars="-11" w:right="-23"/>
              <w:jc w:val="center"/>
              <w:rPr>
                <w:rFonts w:ascii="宋体" w:hAnsi="宋体" w:cs="宋体"/>
              </w:rPr>
            </w:pPr>
            <w:r>
              <w:rPr>
                <w:rFonts w:ascii="宋体" w:hAnsi="宋体" w:cs="宋体" w:hint="eastAsia"/>
              </w:rPr>
              <w:t>定义</w:t>
            </w:r>
          </w:p>
        </w:tc>
        <w:tc>
          <w:tcPr>
            <w:tcW w:w="3832" w:type="pct"/>
            <w:vAlign w:val="center"/>
          </w:tcPr>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1.本次采购的评选人是四川</w:t>
            </w:r>
            <w:r w:rsidR="004857E6">
              <w:rPr>
                <w:rFonts w:ascii="宋体" w:hAnsi="宋体" w:cs="宋体" w:hint="eastAsia"/>
              </w:rPr>
              <w:t>虹飞电子</w:t>
            </w:r>
            <w:r w:rsidR="004857E6">
              <w:rPr>
                <w:rFonts w:ascii="宋体" w:hAnsi="宋体" w:cs="宋体"/>
              </w:rPr>
              <w:t>元件有限责任公司</w:t>
            </w:r>
            <w:r>
              <w:rPr>
                <w:rFonts w:ascii="宋体" w:hAnsi="宋体" w:cs="宋体" w:hint="eastAsia"/>
              </w:rPr>
              <w:t>。</w:t>
            </w:r>
          </w:p>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2.“评选申请人”系指购买了评选文件拟参加评选和向评选人提供相应服务的法人、其他组织或者自然人。</w:t>
            </w:r>
          </w:p>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3.本评选文件各部分规定的时间均以北京时间为准。</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10</w:t>
            </w:r>
          </w:p>
        </w:tc>
        <w:tc>
          <w:tcPr>
            <w:tcW w:w="773" w:type="pct"/>
            <w:vAlign w:val="center"/>
          </w:tcPr>
          <w:p w:rsidR="00280C09" w:rsidRDefault="00D23382">
            <w:pPr>
              <w:tabs>
                <w:tab w:val="left" w:pos="2040"/>
              </w:tabs>
              <w:spacing w:line="320" w:lineRule="exact"/>
              <w:ind w:rightChars="-11" w:right="-23"/>
              <w:jc w:val="center"/>
              <w:rPr>
                <w:rFonts w:ascii="宋体" w:hAnsi="宋体" w:cs="宋体"/>
              </w:rPr>
            </w:pPr>
            <w:r>
              <w:rPr>
                <w:rFonts w:ascii="宋体" w:hAnsi="宋体" w:cs="宋体" w:hint="eastAsia"/>
              </w:rPr>
              <w:t>合格评选申请人条件</w:t>
            </w:r>
          </w:p>
          <w:p w:rsidR="00280C09" w:rsidRDefault="00D23382">
            <w:pPr>
              <w:tabs>
                <w:tab w:val="left" w:pos="2040"/>
              </w:tabs>
              <w:spacing w:line="320" w:lineRule="exact"/>
              <w:ind w:rightChars="-11" w:right="-23"/>
              <w:jc w:val="center"/>
              <w:rPr>
                <w:rFonts w:ascii="宋体" w:hAnsi="宋体" w:cs="宋体"/>
              </w:rPr>
            </w:pPr>
            <w:r>
              <w:rPr>
                <w:rFonts w:ascii="宋体" w:hAnsi="宋体" w:cs="宋体" w:hint="eastAsia"/>
              </w:rPr>
              <w:t>(实质性要求)</w:t>
            </w:r>
          </w:p>
        </w:tc>
        <w:tc>
          <w:tcPr>
            <w:tcW w:w="3832" w:type="pct"/>
            <w:vAlign w:val="center"/>
          </w:tcPr>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1.评选申请人应具备第一章第四点所述的资格条件。</w:t>
            </w:r>
          </w:p>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2.遵守国家有关的法律、法规、规章和其他政策制度。</w:t>
            </w:r>
          </w:p>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3.向评选人购买了评选文件并登记备案。</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11</w:t>
            </w:r>
          </w:p>
        </w:tc>
        <w:tc>
          <w:tcPr>
            <w:tcW w:w="773" w:type="pct"/>
            <w:vAlign w:val="center"/>
          </w:tcPr>
          <w:p w:rsidR="00280C09" w:rsidRDefault="00D23382">
            <w:pPr>
              <w:tabs>
                <w:tab w:val="left" w:pos="2040"/>
              </w:tabs>
              <w:spacing w:line="320" w:lineRule="exact"/>
              <w:ind w:rightChars="-11" w:right="-23"/>
              <w:jc w:val="center"/>
              <w:rPr>
                <w:rFonts w:ascii="宋体" w:hAnsi="宋体" w:cs="宋体"/>
              </w:rPr>
            </w:pPr>
            <w:r>
              <w:rPr>
                <w:rFonts w:ascii="宋体" w:hAnsi="宋体" w:cs="宋体" w:hint="eastAsia"/>
              </w:rPr>
              <w:t>评选费用</w:t>
            </w:r>
          </w:p>
        </w:tc>
        <w:tc>
          <w:tcPr>
            <w:tcW w:w="3832" w:type="pct"/>
            <w:vAlign w:val="center"/>
          </w:tcPr>
          <w:p w:rsidR="00280C09" w:rsidRDefault="00D23382">
            <w:pPr>
              <w:tabs>
                <w:tab w:val="left" w:pos="0"/>
              </w:tabs>
              <w:spacing w:line="320" w:lineRule="exact"/>
              <w:ind w:leftChars="25" w:left="53" w:rightChars="25" w:right="53"/>
              <w:rPr>
                <w:rFonts w:ascii="宋体" w:hAnsi="宋体" w:cs="宋体"/>
              </w:rPr>
            </w:pPr>
            <w:r>
              <w:rPr>
                <w:rFonts w:ascii="宋体" w:hAnsi="宋体" w:cs="宋体" w:hint="eastAsia"/>
              </w:rPr>
              <w:t>无论评选的结果如何，评选申请人自行承担所有与参加评选有关的全部费用。</w:t>
            </w:r>
          </w:p>
        </w:tc>
      </w:tr>
      <w:tr w:rsidR="00280C09" w:rsidTr="00053BA9">
        <w:trPr>
          <w:trHeight w:val="283"/>
          <w:jc w:val="center"/>
        </w:trPr>
        <w:tc>
          <w:tcPr>
            <w:tcW w:w="395" w:type="pct"/>
            <w:vAlign w:val="center"/>
          </w:tcPr>
          <w:p w:rsidR="00280C09" w:rsidRDefault="00D23382">
            <w:pPr>
              <w:pStyle w:val="af1"/>
              <w:spacing w:line="320" w:lineRule="exact"/>
              <w:jc w:val="center"/>
              <w:rPr>
                <w:rFonts w:ascii="宋体" w:hAnsi="宋体" w:cs="宋体"/>
                <w:sz w:val="21"/>
                <w:szCs w:val="21"/>
              </w:rPr>
            </w:pPr>
            <w:r>
              <w:rPr>
                <w:rFonts w:ascii="宋体" w:hAnsi="宋体" w:cs="宋体" w:hint="eastAsia"/>
                <w:sz w:val="21"/>
                <w:szCs w:val="21"/>
              </w:rPr>
              <w:t>12</w:t>
            </w:r>
          </w:p>
        </w:tc>
        <w:tc>
          <w:tcPr>
            <w:tcW w:w="773" w:type="pct"/>
            <w:vAlign w:val="center"/>
          </w:tcPr>
          <w:p w:rsidR="00280C09" w:rsidRDefault="00D23382">
            <w:pPr>
              <w:tabs>
                <w:tab w:val="left" w:pos="2040"/>
              </w:tabs>
              <w:spacing w:line="320" w:lineRule="exact"/>
              <w:ind w:rightChars="-11" w:right="-23"/>
              <w:jc w:val="center"/>
              <w:rPr>
                <w:rFonts w:ascii="宋体" w:hAnsi="宋体" w:cs="宋体"/>
              </w:rPr>
            </w:pPr>
            <w:r>
              <w:rPr>
                <w:rFonts w:ascii="宋体" w:hAnsi="宋体" w:cs="宋体" w:hint="eastAsia"/>
              </w:rPr>
              <w:t>备注</w:t>
            </w:r>
          </w:p>
        </w:tc>
        <w:tc>
          <w:tcPr>
            <w:tcW w:w="3832" w:type="pct"/>
            <w:vAlign w:val="center"/>
          </w:tcPr>
          <w:p w:rsidR="00280C09" w:rsidRDefault="00D23382">
            <w:pPr>
              <w:tabs>
                <w:tab w:val="left" w:pos="0"/>
              </w:tabs>
              <w:spacing w:line="320" w:lineRule="exact"/>
              <w:ind w:leftChars="25" w:left="53" w:rightChars="25" w:right="53"/>
              <w:rPr>
                <w:rFonts w:ascii="宋体" w:hAnsi="宋体" w:cs="宋体"/>
                <w:lang w:val="zh-CN"/>
              </w:rPr>
            </w:pPr>
            <w:r>
              <w:rPr>
                <w:rFonts w:ascii="宋体" w:hAnsi="宋体" w:cs="宋体" w:hint="eastAsia"/>
                <w:spacing w:val="-6"/>
                <w:lang w:val="zh-CN"/>
              </w:rPr>
              <w:t>若评选文件中其他内容与</w:t>
            </w:r>
            <w:r>
              <w:rPr>
                <w:rFonts w:ascii="宋体" w:hAnsi="宋体" w:cs="宋体" w:hint="eastAsia"/>
                <w:spacing w:val="-6"/>
              </w:rPr>
              <w:t>评选须知</w:t>
            </w:r>
            <w:r>
              <w:rPr>
                <w:rFonts w:ascii="宋体" w:hAnsi="宋体" w:cs="宋体" w:hint="eastAsia"/>
                <w:spacing w:val="-6"/>
                <w:lang w:val="zh-CN"/>
              </w:rPr>
              <w:t>表内容不一致的，以</w:t>
            </w:r>
            <w:r>
              <w:rPr>
                <w:rFonts w:ascii="宋体" w:hAnsi="宋体" w:cs="宋体" w:hint="eastAsia"/>
                <w:spacing w:val="-6"/>
              </w:rPr>
              <w:t>评选须知</w:t>
            </w:r>
            <w:r>
              <w:rPr>
                <w:rFonts w:ascii="宋体" w:hAnsi="宋体" w:cs="宋体" w:hint="eastAsia"/>
                <w:spacing w:val="-6"/>
                <w:lang w:val="zh-CN"/>
              </w:rPr>
              <w:t>表为准。</w:t>
            </w:r>
          </w:p>
        </w:tc>
      </w:tr>
    </w:tbl>
    <w:p w:rsidR="00280C09" w:rsidRDefault="00280C09">
      <w:pPr>
        <w:spacing w:beforeLines="100" w:before="312" w:afterLines="100" w:after="312" w:line="400" w:lineRule="exact"/>
        <w:jc w:val="center"/>
        <w:rPr>
          <w:rFonts w:ascii="宋体" w:hAnsi="宋体" w:cs="宋体"/>
          <w:b/>
          <w:bCs/>
          <w:sz w:val="28"/>
          <w:szCs w:val="28"/>
        </w:rPr>
      </w:pPr>
    </w:p>
    <w:p w:rsidR="00280C09" w:rsidRDefault="00D23382">
      <w:pPr>
        <w:keepNext/>
        <w:pageBreakBefore/>
        <w:spacing w:beforeLines="100" w:before="312" w:afterLines="100" w:after="312" w:line="400" w:lineRule="exact"/>
        <w:jc w:val="center"/>
        <w:outlineLvl w:val="1"/>
        <w:rPr>
          <w:rFonts w:ascii="宋体" w:hAnsi="宋体" w:cs="宋体"/>
          <w:b/>
          <w:bCs/>
          <w:sz w:val="28"/>
          <w:szCs w:val="28"/>
        </w:rPr>
      </w:pPr>
      <w:bookmarkStart w:id="47" w:name="_Toc18818"/>
      <w:bookmarkStart w:id="48" w:name="_Toc25341"/>
      <w:bookmarkStart w:id="49" w:name="_Toc472329794"/>
      <w:bookmarkStart w:id="50" w:name="_Toc21809"/>
      <w:bookmarkStart w:id="51" w:name="_Toc15950"/>
      <w:bookmarkStart w:id="52" w:name="_Toc2647"/>
      <w:r>
        <w:rPr>
          <w:rFonts w:ascii="宋体" w:hAnsi="宋体" w:cs="宋体" w:hint="eastAsia"/>
          <w:b/>
          <w:bCs/>
          <w:sz w:val="28"/>
          <w:szCs w:val="28"/>
        </w:rPr>
        <w:lastRenderedPageBreak/>
        <w:t>二、总  则</w:t>
      </w:r>
      <w:bookmarkEnd w:id="47"/>
      <w:bookmarkEnd w:id="48"/>
      <w:bookmarkEnd w:id="49"/>
      <w:bookmarkEnd w:id="50"/>
      <w:bookmarkEnd w:id="51"/>
      <w:bookmarkEnd w:id="52"/>
    </w:p>
    <w:p w:rsidR="00280C09" w:rsidRDefault="00D23382">
      <w:pPr>
        <w:spacing w:line="500" w:lineRule="exact"/>
        <w:ind w:firstLineChars="200" w:firstLine="480"/>
        <w:rPr>
          <w:rFonts w:ascii="宋体" w:hAnsi="宋体" w:cs="宋体"/>
          <w:sz w:val="24"/>
          <w:szCs w:val="24"/>
        </w:rPr>
      </w:pPr>
      <w:bookmarkStart w:id="53" w:name="_Toc415603983"/>
      <w:bookmarkStart w:id="54" w:name="_Toc217446034"/>
      <w:bookmarkStart w:id="55" w:name="_Toc415604101"/>
      <w:r>
        <w:rPr>
          <w:rFonts w:ascii="宋体" w:hAnsi="宋体" w:cs="宋体" w:hint="eastAsia"/>
          <w:sz w:val="24"/>
          <w:szCs w:val="24"/>
        </w:rPr>
        <w:t>（一）适用范围</w:t>
      </w:r>
      <w:bookmarkEnd w:id="53"/>
      <w:bookmarkEnd w:id="54"/>
      <w:bookmarkEnd w:id="55"/>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本评选文件仅适用于本次项目。</w:t>
      </w:r>
    </w:p>
    <w:p w:rsidR="00280C09" w:rsidRDefault="00D23382">
      <w:pPr>
        <w:spacing w:line="500" w:lineRule="exact"/>
        <w:ind w:firstLineChars="200" w:firstLine="480"/>
        <w:rPr>
          <w:rFonts w:ascii="宋体" w:hAnsi="宋体" w:cs="宋体"/>
          <w:sz w:val="24"/>
          <w:szCs w:val="24"/>
        </w:rPr>
      </w:pPr>
      <w:bookmarkStart w:id="56" w:name="_Toc415603985"/>
      <w:bookmarkStart w:id="57" w:name="_Toc217446036"/>
      <w:bookmarkStart w:id="58" w:name="_Toc217390843"/>
      <w:bookmarkStart w:id="59" w:name="_Toc183582207"/>
      <w:bookmarkStart w:id="60" w:name="_Toc415604103"/>
      <w:bookmarkStart w:id="61" w:name="_Toc183682344"/>
      <w:r>
        <w:rPr>
          <w:rFonts w:ascii="宋体" w:hAnsi="宋体" w:cs="宋体" w:hint="eastAsia"/>
          <w:sz w:val="24"/>
          <w:szCs w:val="24"/>
        </w:rPr>
        <w:t>（二）合格的</w:t>
      </w:r>
      <w:bookmarkEnd w:id="56"/>
      <w:bookmarkEnd w:id="57"/>
      <w:bookmarkEnd w:id="58"/>
      <w:bookmarkEnd w:id="59"/>
      <w:bookmarkEnd w:id="60"/>
      <w:bookmarkEnd w:id="61"/>
      <w:r>
        <w:rPr>
          <w:rFonts w:ascii="宋体" w:hAnsi="宋体" w:cs="宋体" w:hint="eastAsia"/>
          <w:sz w:val="24"/>
          <w:szCs w:val="24"/>
        </w:rPr>
        <w:t>评选申请人</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合格的评选申请人应具备以下条件：</w:t>
      </w:r>
    </w:p>
    <w:p w:rsidR="00280C09" w:rsidRDefault="00D23382">
      <w:pPr>
        <w:spacing w:line="500" w:lineRule="exact"/>
        <w:ind w:firstLineChars="200" w:firstLine="480"/>
        <w:rPr>
          <w:rFonts w:ascii="宋体" w:hAnsi="宋体" w:cs="宋体"/>
          <w:spacing w:val="-4"/>
          <w:sz w:val="24"/>
          <w:szCs w:val="24"/>
        </w:rPr>
      </w:pPr>
      <w:r>
        <w:rPr>
          <w:rFonts w:ascii="宋体" w:hAnsi="宋体" w:cs="宋体" w:hint="eastAsia"/>
          <w:sz w:val="24"/>
          <w:szCs w:val="24"/>
        </w:rPr>
        <w:t>1.本评选文件“评选</w:t>
      </w:r>
      <w:r>
        <w:rPr>
          <w:rFonts w:ascii="宋体" w:hAnsi="宋体" w:cs="宋体" w:hint="eastAsia"/>
          <w:kern w:val="0"/>
          <w:sz w:val="24"/>
          <w:szCs w:val="24"/>
        </w:rPr>
        <w:t>公告</w:t>
      </w:r>
      <w:r>
        <w:rPr>
          <w:rFonts w:ascii="宋体" w:hAnsi="宋体" w:cs="宋体" w:hint="eastAsia"/>
          <w:sz w:val="24"/>
          <w:szCs w:val="24"/>
        </w:rPr>
        <w:t>”第四条规定的条件</w:t>
      </w:r>
      <w:r>
        <w:rPr>
          <w:rFonts w:ascii="宋体" w:hAnsi="宋体" w:cs="宋体" w:hint="eastAsia"/>
          <w:spacing w:val="-4"/>
          <w:sz w:val="24"/>
          <w:szCs w:val="24"/>
        </w:rPr>
        <w:t>；</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2.遵守国家有关的法律、法规、规章和其他政策制度；</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3.领取评选文件并登记备案。</w:t>
      </w:r>
    </w:p>
    <w:p w:rsidR="00280C09" w:rsidRDefault="00D23382">
      <w:pPr>
        <w:spacing w:beforeLines="100" w:before="312" w:afterLines="100" w:after="312" w:line="360" w:lineRule="auto"/>
        <w:jc w:val="center"/>
        <w:outlineLvl w:val="1"/>
        <w:rPr>
          <w:rFonts w:ascii="宋体" w:hAnsi="宋体" w:cs="宋体"/>
          <w:b/>
          <w:bCs/>
          <w:sz w:val="28"/>
          <w:szCs w:val="28"/>
        </w:rPr>
      </w:pPr>
      <w:bookmarkStart w:id="62" w:name="_Toc472329795"/>
      <w:bookmarkStart w:id="63" w:name="_Toc14423"/>
      <w:bookmarkStart w:id="64" w:name="_Toc183682346"/>
      <w:bookmarkStart w:id="65" w:name="_Toc217446038"/>
      <w:bookmarkStart w:id="66" w:name="_Toc77400779"/>
      <w:bookmarkStart w:id="67" w:name="_Toc27225"/>
      <w:bookmarkStart w:id="68" w:name="_Toc32388"/>
      <w:bookmarkStart w:id="69" w:name="_Toc4505"/>
      <w:bookmarkStart w:id="70" w:name="_Toc183582209"/>
      <w:bookmarkStart w:id="71" w:name="_Toc89075875"/>
      <w:bookmarkStart w:id="72" w:name="_Toc22099"/>
      <w:r>
        <w:rPr>
          <w:rFonts w:ascii="宋体" w:hAnsi="宋体" w:cs="宋体" w:hint="eastAsia"/>
          <w:b/>
          <w:bCs/>
          <w:sz w:val="28"/>
          <w:szCs w:val="28"/>
        </w:rPr>
        <w:t>三、</w:t>
      </w:r>
      <w:bookmarkEnd w:id="62"/>
      <w:bookmarkEnd w:id="63"/>
      <w:bookmarkEnd w:id="64"/>
      <w:bookmarkEnd w:id="65"/>
      <w:bookmarkEnd w:id="66"/>
      <w:bookmarkEnd w:id="67"/>
      <w:bookmarkEnd w:id="68"/>
      <w:bookmarkEnd w:id="69"/>
      <w:bookmarkEnd w:id="70"/>
      <w:bookmarkEnd w:id="71"/>
      <w:r>
        <w:rPr>
          <w:rFonts w:ascii="宋体" w:hAnsi="宋体" w:cs="宋体" w:hint="eastAsia"/>
          <w:b/>
          <w:bCs/>
          <w:sz w:val="28"/>
          <w:szCs w:val="28"/>
        </w:rPr>
        <w:t>评选文件</w:t>
      </w:r>
      <w:bookmarkEnd w:id="72"/>
    </w:p>
    <w:p w:rsidR="00280C09" w:rsidRDefault="00D23382">
      <w:pPr>
        <w:spacing w:line="500" w:lineRule="exact"/>
        <w:ind w:firstLineChars="200" w:firstLine="480"/>
        <w:rPr>
          <w:rFonts w:ascii="宋体" w:hAnsi="宋体" w:cs="宋体"/>
          <w:sz w:val="24"/>
          <w:szCs w:val="24"/>
        </w:rPr>
      </w:pPr>
      <w:bookmarkStart w:id="73" w:name="_Toc415604107"/>
      <w:bookmarkStart w:id="74" w:name="_Toc217446039"/>
      <w:bookmarkStart w:id="75" w:name="_Toc183582210"/>
      <w:bookmarkStart w:id="76" w:name="_Toc415603989"/>
      <w:bookmarkStart w:id="77" w:name="_Toc183682347"/>
      <w:r>
        <w:rPr>
          <w:rFonts w:ascii="宋体" w:hAnsi="宋体" w:cs="宋体" w:hint="eastAsia"/>
          <w:sz w:val="24"/>
          <w:szCs w:val="24"/>
        </w:rPr>
        <w:t>（一）评选文件的构成</w:t>
      </w:r>
      <w:bookmarkEnd w:id="73"/>
      <w:bookmarkEnd w:id="74"/>
      <w:bookmarkEnd w:id="75"/>
      <w:bookmarkEnd w:id="76"/>
      <w:bookmarkEnd w:id="77"/>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评选文件是评选申请人准备评选申请文件和参加报价的依据，同时也是评审的重要依据，具有准法律文件性质。本评选文件包括以下内容：</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kern w:val="0"/>
          <w:sz w:val="24"/>
          <w:szCs w:val="24"/>
        </w:rPr>
        <w:t>评选公告；</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2.评选须知；</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3.评审办法；</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4.评选申请文件格式；</w:t>
      </w:r>
    </w:p>
    <w:p w:rsidR="00280C09" w:rsidRDefault="00D23382">
      <w:pPr>
        <w:spacing w:line="500" w:lineRule="exact"/>
        <w:ind w:firstLineChars="200" w:firstLine="480"/>
        <w:rPr>
          <w:rFonts w:ascii="宋体" w:hAnsi="宋体" w:cs="宋体"/>
        </w:rPr>
      </w:pPr>
      <w:r>
        <w:rPr>
          <w:rFonts w:ascii="宋体" w:hAnsi="宋体" w:cs="宋体" w:hint="eastAsia"/>
          <w:sz w:val="24"/>
          <w:szCs w:val="24"/>
        </w:rPr>
        <w:t>5.招标代理委托协议。</w:t>
      </w:r>
    </w:p>
    <w:p w:rsidR="00280C09" w:rsidRDefault="00D23382">
      <w:pPr>
        <w:spacing w:line="500" w:lineRule="exact"/>
        <w:ind w:firstLineChars="200" w:firstLine="480"/>
        <w:rPr>
          <w:rFonts w:ascii="宋体" w:hAnsi="宋体" w:cs="宋体"/>
          <w:b/>
          <w:bCs/>
          <w:sz w:val="24"/>
          <w:szCs w:val="24"/>
        </w:rPr>
      </w:pPr>
      <w:r>
        <w:rPr>
          <w:rFonts w:ascii="宋体" w:hAnsi="宋体" w:cs="宋体" w:hint="eastAsia"/>
          <w:sz w:val="24"/>
          <w:szCs w:val="24"/>
        </w:rPr>
        <w:t>（二）评选申请人应认真阅读和充分理解评选文件中所有的事项、格式条款和规范要求。评选申请人没有对评选文件全面做出实质性响应是评选申请人的风险。</w:t>
      </w:r>
      <w:bookmarkStart w:id="78" w:name="_Toc183682351"/>
      <w:bookmarkStart w:id="79" w:name="_Toc217446042"/>
      <w:bookmarkStart w:id="80" w:name="_Toc77400780"/>
      <w:bookmarkStart w:id="81" w:name="_Toc89075876"/>
      <w:bookmarkStart w:id="82" w:name="_Toc183582214"/>
    </w:p>
    <w:p w:rsidR="00280C09" w:rsidRDefault="00D23382">
      <w:pPr>
        <w:spacing w:beforeLines="100" w:before="312" w:afterLines="100" w:after="312" w:line="360" w:lineRule="auto"/>
        <w:jc w:val="center"/>
        <w:outlineLvl w:val="1"/>
        <w:rPr>
          <w:rFonts w:ascii="宋体" w:hAnsi="宋体" w:cs="宋体"/>
          <w:b/>
          <w:bCs/>
          <w:sz w:val="28"/>
          <w:szCs w:val="28"/>
        </w:rPr>
      </w:pPr>
      <w:bookmarkStart w:id="83" w:name="_Toc11891"/>
      <w:bookmarkStart w:id="84" w:name="_Toc472329796"/>
      <w:bookmarkStart w:id="85" w:name="_Toc22579"/>
      <w:bookmarkStart w:id="86" w:name="_Toc30555"/>
      <w:bookmarkStart w:id="87" w:name="_Toc21559"/>
      <w:bookmarkStart w:id="88" w:name="_Toc19470"/>
      <w:r>
        <w:rPr>
          <w:rFonts w:ascii="宋体" w:hAnsi="宋体" w:cs="宋体" w:hint="eastAsia"/>
          <w:b/>
          <w:bCs/>
          <w:sz w:val="28"/>
          <w:szCs w:val="28"/>
        </w:rPr>
        <w:t>四、</w:t>
      </w:r>
      <w:bookmarkEnd w:id="78"/>
      <w:bookmarkEnd w:id="79"/>
      <w:bookmarkEnd w:id="80"/>
      <w:bookmarkEnd w:id="81"/>
      <w:bookmarkEnd w:id="82"/>
      <w:bookmarkEnd w:id="83"/>
      <w:bookmarkEnd w:id="84"/>
      <w:bookmarkEnd w:id="85"/>
      <w:bookmarkEnd w:id="86"/>
      <w:bookmarkEnd w:id="87"/>
      <w:r>
        <w:rPr>
          <w:rFonts w:ascii="宋体" w:hAnsi="宋体" w:cs="宋体" w:hint="eastAsia"/>
          <w:b/>
          <w:bCs/>
          <w:sz w:val="28"/>
          <w:szCs w:val="28"/>
        </w:rPr>
        <w:t>评选申请文件</w:t>
      </w:r>
      <w:bookmarkEnd w:id="88"/>
    </w:p>
    <w:p w:rsidR="00280C09" w:rsidRDefault="00D23382">
      <w:pPr>
        <w:spacing w:line="500" w:lineRule="exact"/>
        <w:ind w:firstLineChars="200" w:firstLine="480"/>
        <w:rPr>
          <w:rFonts w:ascii="宋体" w:hAnsi="宋体" w:cs="宋体"/>
          <w:b/>
          <w:bCs/>
          <w:sz w:val="24"/>
          <w:szCs w:val="24"/>
        </w:rPr>
      </w:pPr>
      <w:bookmarkStart w:id="89" w:name="_Toc217446048"/>
      <w:bookmarkStart w:id="90" w:name="_Toc183682354"/>
      <w:bookmarkStart w:id="91" w:name="_Toc183582217"/>
      <w:r>
        <w:rPr>
          <w:rFonts w:ascii="宋体" w:hAnsi="宋体" w:cs="宋体" w:hint="eastAsia"/>
          <w:sz w:val="24"/>
          <w:szCs w:val="24"/>
        </w:rPr>
        <w:t>（一）评选申请文件的组成</w:t>
      </w:r>
      <w:bookmarkEnd w:id="89"/>
      <w:bookmarkEnd w:id="90"/>
      <w:bookmarkEnd w:id="91"/>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评选申请人应按照评选文件的规定和要求编制评选申请文件。评选申请人编写的评选申请文件应包括且不限于下列内容：</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1.报价函</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2.法定授权委托书</w:t>
      </w:r>
      <w:bookmarkStart w:id="92" w:name="_Toc415603991"/>
      <w:bookmarkStart w:id="93" w:name="_Toc217446049"/>
      <w:bookmarkStart w:id="94" w:name="_Toc415604109"/>
      <w:bookmarkStart w:id="95" w:name="_Toc183582218"/>
      <w:bookmarkStart w:id="96" w:name="_Toc183682355"/>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3.资格证明文件</w:t>
      </w:r>
    </w:p>
    <w:p w:rsidR="00280C09" w:rsidRDefault="00D23382">
      <w:pPr>
        <w:spacing w:line="500" w:lineRule="exact"/>
        <w:ind w:firstLineChars="200" w:firstLine="480"/>
        <w:rPr>
          <w:rFonts w:ascii="宋体" w:hAnsi="宋体" w:cs="宋体"/>
        </w:rPr>
      </w:pPr>
      <w:r>
        <w:rPr>
          <w:rFonts w:ascii="宋体" w:hAnsi="宋体" w:cs="宋体" w:hint="eastAsia"/>
          <w:sz w:val="24"/>
          <w:szCs w:val="24"/>
        </w:rPr>
        <w:t>4.其他响应资料</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（二）评选申请文件格式</w:t>
      </w:r>
      <w:bookmarkEnd w:id="92"/>
      <w:bookmarkEnd w:id="93"/>
      <w:bookmarkEnd w:id="94"/>
      <w:bookmarkEnd w:id="95"/>
      <w:bookmarkEnd w:id="96"/>
      <w:r>
        <w:rPr>
          <w:rFonts w:ascii="宋体" w:hAnsi="宋体" w:cs="宋体" w:hint="eastAsia"/>
          <w:sz w:val="24"/>
          <w:szCs w:val="24"/>
        </w:rPr>
        <w:tab/>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1.评选申请人应严格按照评选文件第五章中提供的“评选申请文件格式”填写相关内容。</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2.对于没有格式要求的评选申请文件由评选申请人自行编写。</w:t>
      </w:r>
    </w:p>
    <w:p w:rsidR="00280C09" w:rsidRDefault="00D23382">
      <w:pPr>
        <w:spacing w:line="500" w:lineRule="exact"/>
        <w:ind w:firstLineChars="200" w:firstLine="480"/>
        <w:rPr>
          <w:rFonts w:ascii="宋体" w:hAnsi="宋体" w:cs="宋体"/>
          <w:sz w:val="24"/>
          <w:szCs w:val="24"/>
        </w:rPr>
      </w:pPr>
      <w:bookmarkStart w:id="97" w:name="_Toc415604111"/>
      <w:bookmarkStart w:id="98" w:name="_Toc183582225"/>
      <w:bookmarkStart w:id="99" w:name="_Toc183682362"/>
      <w:bookmarkStart w:id="100" w:name="_Toc217446052"/>
      <w:bookmarkStart w:id="101" w:name="_Toc415603993"/>
      <w:r>
        <w:rPr>
          <w:rFonts w:ascii="宋体" w:hAnsi="宋体" w:cs="宋体" w:hint="eastAsia"/>
          <w:sz w:val="24"/>
          <w:szCs w:val="24"/>
        </w:rPr>
        <w:t>（三）评选申请文件的</w:t>
      </w:r>
      <w:bookmarkEnd w:id="97"/>
      <w:bookmarkEnd w:id="98"/>
      <w:bookmarkEnd w:id="99"/>
      <w:bookmarkEnd w:id="100"/>
      <w:bookmarkEnd w:id="101"/>
      <w:r>
        <w:rPr>
          <w:rFonts w:ascii="宋体" w:hAnsi="宋体" w:cs="宋体" w:hint="eastAsia"/>
          <w:sz w:val="24"/>
          <w:szCs w:val="24"/>
        </w:rPr>
        <w:t>装订和密封</w:t>
      </w:r>
    </w:p>
    <w:p w:rsidR="00280C09" w:rsidRDefault="00D23382">
      <w:pPr>
        <w:spacing w:line="500" w:lineRule="exact"/>
        <w:ind w:firstLineChars="200" w:firstLine="480"/>
        <w:rPr>
          <w:rFonts w:ascii="宋体" w:hAnsi="宋体" w:cs="宋体"/>
          <w:sz w:val="24"/>
          <w:szCs w:val="24"/>
          <w:lang w:val="zh-CN"/>
        </w:rPr>
      </w:pPr>
      <w:r>
        <w:rPr>
          <w:rFonts w:ascii="宋体" w:hAnsi="宋体" w:cs="宋体" w:hint="eastAsia"/>
          <w:sz w:val="24"/>
          <w:szCs w:val="24"/>
        </w:rPr>
        <w:t>1.评选申请文件</w:t>
      </w:r>
      <w:r>
        <w:rPr>
          <w:rFonts w:ascii="宋体" w:hAnsi="宋体" w:cs="宋体" w:hint="eastAsia"/>
          <w:sz w:val="24"/>
          <w:szCs w:val="24"/>
          <w:lang w:val="zh-CN"/>
        </w:rPr>
        <w:t>正本</w:t>
      </w:r>
    </w:p>
    <w:p w:rsidR="00280C09" w:rsidRDefault="00D23382">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lang w:val="zh-CN"/>
        </w:rPr>
        <w:t>正本</w:t>
      </w:r>
      <w:r>
        <w:rPr>
          <w:rFonts w:ascii="宋体" w:hAnsi="宋体" w:cs="宋体" w:hint="eastAsia"/>
          <w:sz w:val="24"/>
        </w:rPr>
        <w:t>1</w:t>
      </w:r>
      <w:r>
        <w:rPr>
          <w:rFonts w:ascii="宋体" w:hAnsi="宋体" w:cs="宋体" w:hint="eastAsia"/>
          <w:sz w:val="24"/>
          <w:lang w:val="zh-CN"/>
        </w:rPr>
        <w:t>份。</w:t>
      </w:r>
    </w:p>
    <w:p w:rsidR="00280C09" w:rsidRDefault="00D23382">
      <w:pPr>
        <w:spacing w:line="500" w:lineRule="exact"/>
        <w:ind w:firstLineChars="200" w:firstLine="480"/>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装订要求</w:t>
      </w:r>
    </w:p>
    <w:p w:rsidR="00280C09" w:rsidRDefault="00D23382">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的正本和副本一律用A4复印纸（图、表及证件可以除外）编制和复制。</w:t>
      </w:r>
    </w:p>
    <w:p w:rsidR="00280C09" w:rsidRDefault="00D23382">
      <w:pPr>
        <w:autoSpaceDE w:val="0"/>
        <w:autoSpaceDN w:val="0"/>
        <w:adjustRightInd w:val="0"/>
        <w:spacing w:line="500" w:lineRule="exact"/>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的正本应采用粘贴方式左侧装订，不得采用活页夹等可随时拆换的方式装订，不得有零散页。</w:t>
      </w:r>
      <w:r>
        <w:rPr>
          <w:rFonts w:ascii="宋体" w:hAnsi="宋体" w:cs="宋体" w:hint="eastAsia"/>
          <w:sz w:val="24"/>
          <w:szCs w:val="24"/>
        </w:rPr>
        <w:t>评选申请文件</w:t>
      </w:r>
      <w:r>
        <w:rPr>
          <w:rFonts w:ascii="宋体" w:hAnsi="宋体" w:cs="宋体" w:hint="eastAsia"/>
          <w:sz w:val="24"/>
          <w:lang w:val="zh-CN"/>
        </w:rPr>
        <w:t>应严格按照第</w:t>
      </w:r>
      <w:r>
        <w:rPr>
          <w:rFonts w:ascii="宋体" w:hAnsi="宋体" w:cs="宋体" w:hint="eastAsia"/>
          <w:sz w:val="24"/>
        </w:rPr>
        <w:t>四</w:t>
      </w:r>
      <w:r>
        <w:rPr>
          <w:rFonts w:ascii="宋体" w:hAnsi="宋体" w:cs="宋体" w:hint="eastAsia"/>
          <w:sz w:val="24"/>
          <w:lang w:val="zh-CN"/>
        </w:rPr>
        <w:t>章“</w:t>
      </w:r>
      <w:r>
        <w:rPr>
          <w:rFonts w:ascii="宋体" w:hAnsi="宋体" w:cs="宋体" w:hint="eastAsia"/>
          <w:sz w:val="24"/>
        </w:rPr>
        <w:t>评选申请文件</w:t>
      </w:r>
      <w:r>
        <w:rPr>
          <w:rFonts w:ascii="宋体" w:hAnsi="宋体" w:cs="宋体" w:hint="eastAsia"/>
          <w:sz w:val="24"/>
          <w:lang w:val="zh-CN"/>
        </w:rPr>
        <w:t>格式”中的目录次序装订；若同一册的内容较多，可装订成若干分册，并在封面标明次序及册数。</w:t>
      </w:r>
    </w:p>
    <w:p w:rsidR="00280C09" w:rsidRDefault="00D23382">
      <w:pPr>
        <w:spacing w:line="500" w:lineRule="exact"/>
        <w:ind w:firstLineChars="200" w:firstLine="480"/>
        <w:rPr>
          <w:rFonts w:ascii="宋体" w:hAnsi="宋体" w:cs="宋体"/>
          <w:sz w:val="24"/>
          <w:lang w:val="zh-CN"/>
        </w:rPr>
      </w:pPr>
      <w:r>
        <w:rPr>
          <w:rFonts w:ascii="宋体" w:hAnsi="宋体" w:cs="宋体" w:hint="eastAsia"/>
          <w:sz w:val="24"/>
          <w:szCs w:val="24"/>
        </w:rPr>
        <w:t>评选申请文件</w:t>
      </w:r>
      <w:r>
        <w:rPr>
          <w:rFonts w:ascii="宋体" w:hAnsi="宋体" w:cs="宋体" w:hint="eastAsia"/>
          <w:sz w:val="24"/>
          <w:lang w:val="zh-CN"/>
        </w:rPr>
        <w:t>中的证明、证件及附件等的复制件应集中紧附在相应正文内容后面，并尽量与前面正文部分的顺序相对应</w:t>
      </w:r>
      <w:bookmarkStart w:id="102" w:name="_Toc219825137"/>
      <w:bookmarkStart w:id="103" w:name="_Toc265746472"/>
      <w:bookmarkStart w:id="104" w:name="_Toc21062"/>
      <w:bookmarkStart w:id="105" w:name="_Toc472329797"/>
      <w:bookmarkStart w:id="106" w:name="_Toc13750"/>
      <w:bookmarkStart w:id="107" w:name="_Toc24360"/>
      <w:r>
        <w:rPr>
          <w:rFonts w:ascii="宋体" w:hAnsi="宋体" w:cs="宋体" w:hint="eastAsia"/>
          <w:sz w:val="24"/>
          <w:lang w:val="zh-CN"/>
        </w:rPr>
        <w:t>。</w:t>
      </w:r>
    </w:p>
    <w:p w:rsidR="00280C09" w:rsidRDefault="00D23382">
      <w:pPr>
        <w:autoSpaceDE w:val="0"/>
        <w:autoSpaceDN w:val="0"/>
        <w:adjustRightInd w:val="0"/>
        <w:spacing w:line="500" w:lineRule="exact"/>
        <w:ind w:firstLineChars="200" w:firstLine="480"/>
        <w:rPr>
          <w:rFonts w:ascii="宋体" w:hAnsi="宋体" w:cs="宋体"/>
          <w:sz w:val="24"/>
          <w:lang w:val="zh-CN"/>
        </w:rPr>
      </w:pPr>
      <w:r>
        <w:rPr>
          <w:rFonts w:ascii="宋体" w:hAnsi="宋体" w:cs="宋体" w:hint="eastAsia"/>
          <w:sz w:val="24"/>
        </w:rPr>
        <w:t>3.评选申请文件</w:t>
      </w:r>
      <w:r>
        <w:rPr>
          <w:rFonts w:ascii="宋体" w:hAnsi="宋体" w:cs="宋体" w:hint="eastAsia"/>
          <w:sz w:val="24"/>
          <w:lang w:val="zh-CN"/>
        </w:rPr>
        <w:t xml:space="preserve">的密封                               </w:t>
      </w:r>
    </w:p>
    <w:p w:rsidR="00280C09" w:rsidRDefault="00D23382">
      <w:pPr>
        <w:autoSpaceDE w:val="0"/>
        <w:autoSpaceDN w:val="0"/>
        <w:adjustRightInd w:val="0"/>
        <w:spacing w:line="500" w:lineRule="exact"/>
        <w:ind w:firstLineChars="200" w:firstLine="480"/>
        <w:rPr>
          <w:rFonts w:ascii="宋体" w:hAnsi="宋体" w:cs="宋体"/>
          <w:b/>
          <w:bCs/>
          <w:sz w:val="36"/>
          <w:szCs w:val="36"/>
        </w:rPr>
      </w:pPr>
      <w:r>
        <w:rPr>
          <w:rFonts w:ascii="宋体" w:hAnsi="宋体" w:cs="宋体" w:hint="eastAsia"/>
          <w:sz w:val="24"/>
          <w:lang w:val="zh-CN"/>
        </w:rPr>
        <w:t>每一个包装都应在其封套的封口处加贴封条，并在封套的封口处加盖</w:t>
      </w:r>
      <w:r>
        <w:rPr>
          <w:rFonts w:ascii="宋体" w:hAnsi="宋体" w:cs="宋体" w:hint="eastAsia"/>
          <w:sz w:val="24"/>
        </w:rPr>
        <w:t>评选申请人</w:t>
      </w:r>
      <w:r>
        <w:rPr>
          <w:rFonts w:ascii="宋体" w:hAnsi="宋体" w:cs="宋体" w:hint="eastAsia"/>
          <w:sz w:val="24"/>
          <w:lang w:val="zh-CN"/>
        </w:rPr>
        <w:t>单位章。</w:t>
      </w:r>
    </w:p>
    <w:p w:rsidR="00280C09" w:rsidRDefault="00280C09">
      <w:pPr>
        <w:spacing w:afterLines="100" w:after="312" w:line="440" w:lineRule="exact"/>
        <w:jc w:val="center"/>
        <w:rPr>
          <w:rFonts w:ascii="宋体" w:hAnsi="宋体" w:cs="宋体"/>
          <w:b/>
          <w:bCs/>
          <w:sz w:val="36"/>
          <w:szCs w:val="36"/>
        </w:rPr>
      </w:pPr>
      <w:bookmarkStart w:id="108" w:name="_Toc22437"/>
    </w:p>
    <w:p w:rsidR="00280C09" w:rsidRDefault="00D23382">
      <w:pPr>
        <w:rPr>
          <w:rFonts w:ascii="宋体" w:hAnsi="宋体" w:cs="宋体"/>
          <w:b/>
          <w:bCs/>
          <w:sz w:val="36"/>
          <w:szCs w:val="36"/>
        </w:rPr>
      </w:pPr>
      <w:r>
        <w:rPr>
          <w:rFonts w:ascii="宋体" w:hAnsi="宋体" w:cs="宋体" w:hint="eastAsia"/>
          <w:b/>
          <w:bCs/>
          <w:sz w:val="36"/>
          <w:szCs w:val="36"/>
        </w:rPr>
        <w:br w:type="page"/>
      </w:r>
    </w:p>
    <w:p w:rsidR="00280C09" w:rsidRDefault="00D23382">
      <w:pPr>
        <w:spacing w:afterLines="100" w:after="312" w:line="440" w:lineRule="exact"/>
        <w:jc w:val="center"/>
        <w:outlineLvl w:val="0"/>
        <w:rPr>
          <w:rFonts w:ascii="宋体" w:hAnsi="宋体" w:cs="宋体"/>
          <w:b/>
          <w:bCs/>
          <w:sz w:val="32"/>
          <w:szCs w:val="32"/>
        </w:rPr>
      </w:pPr>
      <w:bookmarkStart w:id="109" w:name="_Toc25318"/>
      <w:r>
        <w:rPr>
          <w:rFonts w:ascii="宋体" w:hAnsi="宋体" w:cs="宋体" w:hint="eastAsia"/>
          <w:b/>
          <w:bCs/>
          <w:sz w:val="36"/>
          <w:szCs w:val="36"/>
        </w:rPr>
        <w:lastRenderedPageBreak/>
        <w:t xml:space="preserve">第三章 </w:t>
      </w:r>
      <w:bookmarkEnd w:id="102"/>
      <w:bookmarkEnd w:id="103"/>
      <w:r>
        <w:rPr>
          <w:rFonts w:ascii="宋体" w:hAnsi="宋体" w:cs="宋体" w:hint="eastAsia"/>
          <w:b/>
          <w:bCs/>
          <w:sz w:val="36"/>
          <w:szCs w:val="36"/>
        </w:rPr>
        <w:t>评审办法</w:t>
      </w:r>
      <w:bookmarkEnd w:id="104"/>
      <w:bookmarkEnd w:id="105"/>
      <w:bookmarkEnd w:id="106"/>
      <w:bookmarkEnd w:id="107"/>
      <w:bookmarkEnd w:id="108"/>
      <w:bookmarkEnd w:id="109"/>
    </w:p>
    <w:p w:rsidR="00280C09" w:rsidRDefault="00D23382">
      <w:pPr>
        <w:spacing w:line="500" w:lineRule="exact"/>
        <w:ind w:firstLineChars="200" w:firstLine="480"/>
        <w:rPr>
          <w:rFonts w:ascii="宋体" w:hAnsi="宋体" w:cs="宋体"/>
          <w:bCs/>
          <w:sz w:val="24"/>
        </w:rPr>
      </w:pPr>
      <w:bookmarkStart w:id="110" w:name="_Toc12772"/>
      <w:bookmarkStart w:id="111" w:name="_Toc16563"/>
      <w:bookmarkStart w:id="112" w:name="_Toc472329801"/>
      <w:bookmarkStart w:id="113" w:name="_Toc440382580"/>
      <w:bookmarkStart w:id="114" w:name="_Toc265746476"/>
      <w:r>
        <w:rPr>
          <w:rFonts w:ascii="宋体" w:hAnsi="宋体" w:cs="宋体" w:hint="eastAsia"/>
          <w:bCs/>
          <w:sz w:val="24"/>
        </w:rPr>
        <w:t>一、总则</w:t>
      </w:r>
      <w:bookmarkEnd w:id="110"/>
      <w:bookmarkEnd w:id="111"/>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（一）评审工作由评选人负责组织，具体评审事务由评选人组建的评选小组负责。</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（二）评审工作应遵循公平、公正、科学及择优的原则，并以相同的评审程序和标准对待所有的评选申请人。</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（三）评选小组按照评选文件规定的评审方法和标准进行评审，并独立履行下列职责：</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1.审查、评价评选申请文件是否符合评选文件的相关要求；</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2.要求评选申请人对评选申请文件有关事项作出澄清或者说明；</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3.对评选申请文件进行比较和评价；</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4.确定中选候选人名单。</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（四）评审过程独立、保密。评选申请人非法干预评审过程的行为将导致其评选申请文件作为无效处理。</w:t>
      </w:r>
    </w:p>
    <w:p w:rsidR="00280C09" w:rsidRDefault="00D23382">
      <w:pPr>
        <w:spacing w:line="500" w:lineRule="exact"/>
        <w:ind w:firstLineChars="200" w:firstLine="480"/>
        <w:rPr>
          <w:rFonts w:ascii="宋体" w:hAnsi="宋体" w:cs="宋体"/>
          <w:bCs/>
          <w:sz w:val="24"/>
        </w:rPr>
      </w:pPr>
      <w:r>
        <w:rPr>
          <w:rFonts w:ascii="宋体" w:hAnsi="宋体" w:cs="宋体" w:hint="eastAsia"/>
          <w:bCs/>
          <w:sz w:val="24"/>
        </w:rPr>
        <w:t>（五）评选小组评价评选申请文件的响应性，对于评选申请人而言，除评选小组要求其澄清、说明或者纠正而提供的资料外，仅依据评选申请文件本身的内容，不寻求其他外部证据。</w:t>
      </w:r>
    </w:p>
    <w:p w:rsidR="00280C09" w:rsidRDefault="00D23382">
      <w:pPr>
        <w:wordWrap w:val="0"/>
        <w:spacing w:line="500" w:lineRule="exact"/>
        <w:ind w:firstLineChars="200" w:firstLine="480"/>
        <w:jc w:val="left"/>
        <w:rPr>
          <w:rFonts w:ascii="宋体" w:hAnsi="宋体" w:cs="宋体"/>
          <w:bCs/>
          <w:sz w:val="24"/>
        </w:rPr>
      </w:pPr>
      <w:r>
        <w:rPr>
          <w:rFonts w:ascii="宋体" w:hAnsi="宋体" w:cs="宋体" w:hint="eastAsia"/>
          <w:bCs/>
          <w:sz w:val="24"/>
        </w:rPr>
        <w:t>二、评审办法：综合评分法。</w:t>
      </w:r>
    </w:p>
    <w:p w:rsidR="004857E6" w:rsidRPr="004857E6" w:rsidRDefault="00D23382">
      <w:pPr>
        <w:wordWrap w:val="0"/>
        <w:spacing w:line="500" w:lineRule="exact"/>
        <w:ind w:firstLineChars="200" w:firstLine="480"/>
        <w:jc w:val="left"/>
        <w:rPr>
          <w:rFonts w:ascii="宋体" w:hAnsi="宋体" w:cs="宋体"/>
          <w:b/>
        </w:rPr>
      </w:pPr>
      <w:r>
        <w:rPr>
          <w:rFonts w:ascii="宋体" w:hAnsi="宋体" w:cs="宋体" w:hint="eastAsia"/>
          <w:bCs/>
          <w:sz w:val="24"/>
        </w:rPr>
        <w:t>三、综合评分表</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1134"/>
        <w:gridCol w:w="773"/>
        <w:gridCol w:w="6435"/>
        <w:gridCol w:w="824"/>
      </w:tblGrid>
      <w:tr w:rsidR="004857E6" w:rsidTr="004857E6">
        <w:trPr>
          <w:trHeight w:val="23"/>
          <w:tblHeader/>
          <w:jc w:val="center"/>
        </w:trPr>
        <w:tc>
          <w:tcPr>
            <w:tcW w:w="79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rPr>
                <w:b/>
                <w:bCs/>
                <w:szCs w:val="24"/>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rPr>
                <w:b/>
                <w:bCs/>
              </w:rPr>
            </w:pPr>
            <w:r>
              <w:rPr>
                <w:rFonts w:hint="eastAsia"/>
                <w:b/>
                <w:bCs/>
              </w:rPr>
              <w:t>评分因素</w:t>
            </w:r>
          </w:p>
          <w:p w:rsidR="004857E6" w:rsidRDefault="004857E6">
            <w:pPr>
              <w:pStyle w:val="13"/>
              <w:rPr>
                <w:b/>
                <w:bCs/>
              </w:rPr>
            </w:pPr>
            <w:r>
              <w:rPr>
                <w:rFonts w:hint="eastAsia"/>
                <w:b/>
                <w:bCs/>
              </w:rPr>
              <w:t>及权重</w:t>
            </w:r>
          </w:p>
        </w:tc>
        <w:tc>
          <w:tcPr>
            <w:tcW w:w="77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rPr>
                <w:b/>
                <w:bCs/>
              </w:rPr>
            </w:pPr>
            <w:r>
              <w:rPr>
                <w:rFonts w:hint="eastAsia"/>
                <w:b/>
                <w:bCs/>
              </w:rPr>
              <w:t>分值</w:t>
            </w:r>
          </w:p>
        </w:tc>
        <w:tc>
          <w:tcPr>
            <w:tcW w:w="6432"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rPr>
                <w:b/>
                <w:bCs/>
              </w:rPr>
            </w:pPr>
            <w:r>
              <w:rPr>
                <w:rFonts w:hint="eastAsia"/>
                <w:b/>
                <w:bCs/>
              </w:rPr>
              <w:t>评分标准</w:t>
            </w:r>
          </w:p>
        </w:tc>
        <w:tc>
          <w:tcPr>
            <w:tcW w:w="82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rPr>
                <w:b/>
                <w:bCs/>
              </w:rPr>
            </w:pPr>
            <w:r>
              <w:rPr>
                <w:rFonts w:hint="eastAsia"/>
                <w:b/>
                <w:bCs/>
              </w:rPr>
              <w:t>说 明</w:t>
            </w:r>
          </w:p>
        </w:tc>
      </w:tr>
      <w:tr w:rsidR="004857E6" w:rsidTr="004857E6">
        <w:trPr>
          <w:trHeight w:val="23"/>
          <w:jc w:val="center"/>
        </w:trPr>
        <w:tc>
          <w:tcPr>
            <w:tcW w:w="79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t>一</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t>报价20%</w:t>
            </w:r>
          </w:p>
        </w:tc>
        <w:tc>
          <w:tcPr>
            <w:tcW w:w="77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t>20分</w:t>
            </w:r>
          </w:p>
        </w:tc>
        <w:tc>
          <w:tcPr>
            <w:tcW w:w="6432" w:type="dxa"/>
            <w:tcBorders>
              <w:top w:val="single" w:sz="4" w:space="0" w:color="auto"/>
              <w:left w:val="single" w:sz="4" w:space="0" w:color="auto"/>
              <w:bottom w:val="single" w:sz="4" w:space="0" w:color="auto"/>
              <w:right w:val="single" w:sz="4" w:space="0" w:color="auto"/>
            </w:tcBorders>
            <w:vAlign w:val="center"/>
            <w:hideMark/>
          </w:tcPr>
          <w:p w:rsidR="00C630AD" w:rsidRDefault="00C630AD" w:rsidP="00C630AD">
            <w:pPr>
              <w:pStyle w:val="12"/>
              <w:spacing w:line="320" w:lineRule="exact"/>
              <w:ind w:left="42"/>
              <w:rPr>
                <w:rFonts w:cs="宋体"/>
              </w:rPr>
            </w:pPr>
            <w:r>
              <w:rPr>
                <w:rFonts w:cs="宋体" w:hint="eastAsia"/>
              </w:rPr>
              <w:t>满足评选文件要求且最后报价最低的评选申请人的价格为评选基准价，其价格分为满分。其他评选申请人的价格分统一按照下列公式计算：</w:t>
            </w:r>
          </w:p>
          <w:p w:rsidR="00C630AD" w:rsidRDefault="00C630AD" w:rsidP="00C630AD">
            <w:pPr>
              <w:pStyle w:val="12"/>
              <w:spacing w:line="320" w:lineRule="exact"/>
              <w:ind w:left="42"/>
              <w:rPr>
                <w:rFonts w:cs="宋体"/>
              </w:rPr>
            </w:pPr>
            <w:r>
              <w:rPr>
                <w:rFonts w:cs="宋体" w:hint="eastAsia"/>
              </w:rPr>
              <w:t>评选报价得分=(评选基准价/最后评选报价)×</w:t>
            </w:r>
            <w:r>
              <w:rPr>
                <w:rFonts w:cs="宋体"/>
              </w:rPr>
              <w:t>20</w:t>
            </w:r>
            <w:r>
              <w:rPr>
                <w:rFonts w:cs="宋体" w:hint="eastAsia"/>
              </w:rPr>
              <w:t>%×100；</w:t>
            </w:r>
          </w:p>
          <w:p w:rsidR="004857E6" w:rsidRDefault="00C630AD" w:rsidP="00C630AD">
            <w:pPr>
              <w:pStyle w:val="12"/>
              <w:ind w:leftChars="0" w:left="0"/>
            </w:pPr>
            <w:r>
              <w:rPr>
                <w:rFonts w:cs="宋体" w:hint="eastAsia"/>
              </w:rPr>
              <w:t>注：项目评审过程中，不得去掉最后报价中的最高报价和最低报价。</w:t>
            </w:r>
          </w:p>
        </w:tc>
        <w:tc>
          <w:tcPr>
            <w:tcW w:w="82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t>共同</w:t>
            </w:r>
          </w:p>
          <w:p w:rsidR="004857E6" w:rsidRDefault="004857E6">
            <w:pPr>
              <w:pStyle w:val="13"/>
            </w:pPr>
            <w:r>
              <w:rPr>
                <w:rFonts w:hint="eastAsia"/>
              </w:rPr>
              <w:t>评分因素</w:t>
            </w:r>
          </w:p>
        </w:tc>
      </w:tr>
      <w:tr w:rsidR="004857E6" w:rsidTr="004857E6">
        <w:trPr>
          <w:trHeight w:val="1497"/>
          <w:jc w:val="center"/>
        </w:trPr>
        <w:tc>
          <w:tcPr>
            <w:tcW w:w="79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t>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wordWrap w:val="0"/>
              <w:topLinePunct/>
              <w:spacing w:line="360" w:lineRule="exact"/>
              <w:ind w:leftChars="10" w:left="21" w:rightChars="10" w:right="21"/>
              <w:jc w:val="center"/>
              <w:rPr>
                <w:rFonts w:cs="宋体"/>
              </w:rPr>
            </w:pPr>
            <w:r>
              <w:rPr>
                <w:rFonts w:cs="宋体" w:hint="eastAsia"/>
              </w:rPr>
              <w:t>技术服务水平</w:t>
            </w:r>
          </w:p>
          <w:p w:rsidR="004857E6" w:rsidRDefault="004857E6">
            <w:pPr>
              <w:wordWrap w:val="0"/>
              <w:topLinePunct/>
              <w:spacing w:line="360" w:lineRule="exact"/>
              <w:ind w:leftChars="10" w:left="21" w:rightChars="10" w:right="21"/>
              <w:jc w:val="center"/>
              <w:rPr>
                <w:rFonts w:cstheme="minorBidi"/>
                <w:sz w:val="24"/>
                <w:szCs w:val="24"/>
              </w:rPr>
            </w:pPr>
            <w:r>
              <w:rPr>
                <w:rFonts w:cs="宋体" w:hint="eastAsia"/>
              </w:rPr>
              <w:t>68%</w:t>
            </w:r>
          </w:p>
        </w:tc>
        <w:tc>
          <w:tcPr>
            <w:tcW w:w="77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wordWrap w:val="0"/>
              <w:topLinePunct/>
              <w:spacing w:line="360" w:lineRule="exact"/>
              <w:ind w:leftChars="10" w:left="21" w:rightChars="10" w:right="21"/>
              <w:jc w:val="center"/>
            </w:pPr>
            <w:r>
              <w:rPr>
                <w:rFonts w:cs="宋体" w:hint="eastAsia"/>
                <w:kern w:val="0"/>
              </w:rPr>
              <w:t>68</w:t>
            </w:r>
            <w:r>
              <w:rPr>
                <w:rFonts w:cs="宋体" w:hint="eastAsia"/>
                <w:kern w:val="0"/>
              </w:rPr>
              <w:t>分</w:t>
            </w:r>
          </w:p>
        </w:tc>
        <w:tc>
          <w:tcPr>
            <w:tcW w:w="6432"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af0"/>
              <w:widowControl w:val="0"/>
              <w:wordWrap w:val="0"/>
              <w:topLinePunct/>
              <w:spacing w:line="360" w:lineRule="exact"/>
              <w:ind w:leftChars="10" w:left="21" w:rightChars="10" w:right="21"/>
              <w:jc w:val="both"/>
              <w:rPr>
                <w:rFonts w:ascii="宋体" w:hAnsi="宋体" w:cs="宋体"/>
              </w:rPr>
            </w:pPr>
            <w:r>
              <w:rPr>
                <w:rFonts w:ascii="宋体" w:hAnsi="宋体" w:cs="宋体" w:hint="eastAsia"/>
              </w:rPr>
              <w:t>供应商针对本项目提供的整体服务方案：包含①项目背景与行业精益痛点分析；</w:t>
            </w:r>
            <w:bookmarkStart w:id="115" w:name="OLE_LINK50"/>
            <w:bookmarkStart w:id="116" w:name="OLE_LINK51"/>
            <w:bookmarkStart w:id="117" w:name="OLE_LINK52"/>
            <w:r>
              <w:rPr>
                <w:rFonts w:ascii="宋体" w:hAnsi="宋体" w:cs="宋体" w:hint="eastAsia"/>
              </w:rPr>
              <w:t>②项目目标（量化、可考核必须包含：</w:t>
            </w:r>
            <w:r w:rsidRPr="00C278A7">
              <w:rPr>
                <w:rFonts w:ascii="宋体" w:hAnsi="宋体" w:cs="宋体" w:hint="eastAsia"/>
              </w:rPr>
              <w:t>1.对整体服装加工项目人均效率提升</w:t>
            </w:r>
            <w:r w:rsidR="00C278A7" w:rsidRPr="00C278A7">
              <w:rPr>
                <w:rFonts w:ascii="宋体" w:hAnsi="宋体" w:cs="宋体" w:hint="eastAsia"/>
              </w:rPr>
              <w:t>比例</w:t>
            </w:r>
            <w:r w:rsidRPr="00C278A7">
              <w:rPr>
                <w:rFonts w:ascii="宋体" w:hAnsi="宋体" w:cs="宋体" w:hint="eastAsia"/>
              </w:rPr>
              <w:t>；</w:t>
            </w:r>
            <w:r w:rsidRPr="004857E6">
              <w:rPr>
                <w:rFonts w:ascii="宋体" w:hAnsi="宋体" w:cs="宋体" w:hint="eastAsia"/>
              </w:rPr>
              <w:t>2.对民警实操培训达标率</w:t>
            </w:r>
            <w:r w:rsidR="00C278A7">
              <w:rPr>
                <w:rFonts w:ascii="宋体" w:hAnsi="宋体" w:cs="宋体" w:hint="eastAsia"/>
              </w:rPr>
              <w:t>比例</w:t>
            </w:r>
            <w:r w:rsidR="00295CC7">
              <w:rPr>
                <w:rFonts w:ascii="宋体" w:hAnsi="宋体" w:cs="宋体"/>
              </w:rPr>
              <w:t>）</w:t>
            </w:r>
            <w:r w:rsidRPr="004857E6">
              <w:rPr>
                <w:rFonts w:ascii="宋体" w:hAnsi="宋体" w:cs="宋体" w:hint="eastAsia"/>
              </w:rPr>
              <w:t>；</w:t>
            </w:r>
            <w:bookmarkEnd w:id="115"/>
            <w:bookmarkEnd w:id="116"/>
            <w:bookmarkEnd w:id="117"/>
            <w:r>
              <w:rPr>
                <w:rFonts w:ascii="宋体" w:hAnsi="宋体" w:cs="宋体" w:hint="eastAsia"/>
              </w:rPr>
              <w:t>③项目实施范围与周期；④精益化技术管理实施措施；⑤服务团队配置与分工；⑥项目验收标准与流程；⑦成果保障等七个方面的内容。</w:t>
            </w:r>
          </w:p>
          <w:p w:rsidR="004857E6" w:rsidRDefault="004857E6">
            <w:pPr>
              <w:pStyle w:val="af0"/>
              <w:widowControl w:val="0"/>
              <w:wordWrap w:val="0"/>
              <w:topLinePunct/>
              <w:spacing w:line="360" w:lineRule="exact"/>
              <w:ind w:leftChars="10" w:left="21" w:rightChars="10" w:right="21"/>
              <w:jc w:val="both"/>
              <w:rPr>
                <w:rFonts w:ascii="宋体" w:hAnsi="宋体" w:cs="宋体"/>
              </w:rPr>
            </w:pPr>
            <w:r>
              <w:rPr>
                <w:rFonts w:ascii="宋体" w:hAnsi="宋体" w:cs="宋体" w:hint="eastAsia"/>
              </w:rPr>
              <w:lastRenderedPageBreak/>
              <w:t>根据供应商针对上述七个方面内容在响应文件中的响应情况进行综合评审：其</w:t>
            </w:r>
            <w:bookmarkStart w:id="118" w:name="OLE_LINK20"/>
            <w:r>
              <w:rPr>
                <w:rFonts w:ascii="宋体" w:hAnsi="宋体" w:cs="宋体" w:hint="eastAsia"/>
              </w:rPr>
              <w:t>中第②项满足要求的得20分，每有一处存在不足的扣10分，最多扣20分；</w:t>
            </w:r>
            <w:bookmarkEnd w:id="118"/>
            <w:r>
              <w:rPr>
                <w:rFonts w:ascii="宋体" w:hAnsi="宋体" w:cs="宋体" w:hint="eastAsia"/>
              </w:rPr>
              <w:t>其他6项满足要求的得8分，每有一处存在不足的扣4分，最多扣8分；本项最多得68分。</w:t>
            </w:r>
          </w:p>
          <w:p w:rsidR="004857E6" w:rsidRDefault="004857E6">
            <w:pPr>
              <w:pStyle w:val="af0"/>
              <w:widowControl w:val="0"/>
              <w:wordWrap w:val="0"/>
              <w:topLinePunct/>
              <w:spacing w:line="360" w:lineRule="exact"/>
              <w:ind w:leftChars="10" w:left="21" w:rightChars="10" w:right="21"/>
              <w:jc w:val="both"/>
              <w:rPr>
                <w:rFonts w:ascii="宋体" w:hAnsi="宋体" w:cs="宋体"/>
                <w:b/>
                <w:bCs/>
              </w:rPr>
            </w:pPr>
            <w:r>
              <w:rPr>
                <w:rFonts w:ascii="宋体" w:hAnsi="宋体" w:cs="宋体" w:hint="eastAsia"/>
                <w:b/>
                <w:bCs/>
              </w:rPr>
              <w:t>注：(1)以上内容满足要求是指①内容与项目服务需求吻合，有具体详细的阐述；②阐述从实际出发，切合项目背景、项目需求以及市场供应情况发现问题并提出专业化技术建议或者解决方案；③内容符合国家、地方、行业标准、行业惯例以及项目特点。④内容清楚明了、表述规范、含义准确。</w:t>
            </w:r>
          </w:p>
          <w:p w:rsidR="004857E6" w:rsidRDefault="004857E6">
            <w:pPr>
              <w:pStyle w:val="af0"/>
              <w:widowControl w:val="0"/>
              <w:wordWrap w:val="0"/>
              <w:topLinePunct/>
              <w:spacing w:line="360" w:lineRule="exact"/>
              <w:ind w:leftChars="10" w:left="21" w:rightChars="10" w:right="21"/>
              <w:jc w:val="both"/>
            </w:pPr>
            <w:r>
              <w:rPr>
                <w:rFonts w:ascii="宋体" w:hAnsi="宋体" w:cs="宋体" w:hint="eastAsia"/>
                <w:b/>
                <w:bCs/>
              </w:rPr>
              <w:t>(2)存在不足是指①存在与本项目无关的其他行业、其他区域地点或无关的文字内容；②内容与本项目需求无关、方案内容冲突、仅有框架或标题；③不符合本项目涉及的相关规范或标准要求等情形。</w:t>
            </w:r>
          </w:p>
        </w:tc>
        <w:tc>
          <w:tcPr>
            <w:tcW w:w="82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lastRenderedPageBreak/>
              <w:t>技术类评分因素</w:t>
            </w:r>
          </w:p>
        </w:tc>
      </w:tr>
      <w:tr w:rsidR="004857E6" w:rsidTr="004857E6">
        <w:trPr>
          <w:trHeight w:val="478"/>
          <w:jc w:val="center"/>
        </w:trPr>
        <w:tc>
          <w:tcPr>
            <w:tcW w:w="79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pPr>
            <w:r>
              <w:rPr>
                <w:rFonts w:hint="eastAsia"/>
              </w:rPr>
              <w:lastRenderedPageBreak/>
              <w:t>四</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wordWrap w:val="0"/>
              <w:topLinePunct/>
              <w:spacing w:line="360" w:lineRule="exact"/>
              <w:ind w:leftChars="10" w:left="21" w:rightChars="10" w:right="21"/>
              <w:jc w:val="center"/>
              <w:rPr>
                <w:rFonts w:cs="宋体"/>
              </w:rPr>
            </w:pPr>
            <w:r>
              <w:rPr>
                <w:rFonts w:cs="宋体" w:hint="eastAsia"/>
              </w:rPr>
              <w:t>履约能力</w:t>
            </w:r>
          </w:p>
          <w:p w:rsidR="004857E6" w:rsidRDefault="004857E6">
            <w:pPr>
              <w:wordWrap w:val="0"/>
              <w:topLinePunct/>
              <w:spacing w:line="360" w:lineRule="exact"/>
              <w:ind w:leftChars="10" w:left="21" w:rightChars="10" w:right="21"/>
              <w:jc w:val="center"/>
              <w:rPr>
                <w:rFonts w:asciiTheme="minorEastAsia" w:eastAsiaTheme="minorEastAsia" w:hAnsiTheme="minorEastAsia" w:cs="宋体"/>
                <w:sz w:val="24"/>
              </w:rPr>
            </w:pPr>
            <w:r>
              <w:rPr>
                <w:rFonts w:cs="宋体" w:hint="eastAsia"/>
              </w:rPr>
              <w:t>12%</w:t>
            </w:r>
          </w:p>
        </w:tc>
        <w:tc>
          <w:tcPr>
            <w:tcW w:w="773" w:type="dxa"/>
            <w:tcBorders>
              <w:top w:val="single" w:sz="4" w:space="0" w:color="auto"/>
              <w:left w:val="single" w:sz="4" w:space="0" w:color="auto"/>
              <w:bottom w:val="single" w:sz="4" w:space="0" w:color="auto"/>
              <w:right w:val="single" w:sz="4" w:space="0" w:color="auto"/>
            </w:tcBorders>
            <w:vAlign w:val="center"/>
            <w:hideMark/>
          </w:tcPr>
          <w:p w:rsidR="004857E6" w:rsidRDefault="004857E6">
            <w:pPr>
              <w:wordWrap w:val="0"/>
              <w:topLinePunct/>
              <w:spacing w:line="360" w:lineRule="exact"/>
              <w:ind w:leftChars="10" w:left="21" w:rightChars="10" w:right="21"/>
              <w:jc w:val="center"/>
              <w:rPr>
                <w:rFonts w:ascii="宋体" w:hAnsi="宋体" w:cs="宋体"/>
                <w:snapToGrid w:val="0"/>
              </w:rPr>
            </w:pPr>
            <w:r>
              <w:rPr>
                <w:rFonts w:cs="宋体" w:hint="eastAsia"/>
                <w:snapToGrid w:val="0"/>
              </w:rPr>
              <w:t>履约经验</w:t>
            </w:r>
            <w:r>
              <w:rPr>
                <w:rFonts w:cs="宋体" w:hint="eastAsia"/>
                <w:snapToGrid w:val="0"/>
              </w:rPr>
              <w:t>12</w:t>
            </w:r>
            <w:r>
              <w:rPr>
                <w:rFonts w:cs="宋体" w:hint="eastAsia"/>
                <w:snapToGrid w:val="0"/>
              </w:rPr>
              <w:t>分</w:t>
            </w:r>
          </w:p>
        </w:tc>
        <w:tc>
          <w:tcPr>
            <w:tcW w:w="6432" w:type="dxa"/>
            <w:tcBorders>
              <w:top w:val="single" w:sz="4" w:space="0" w:color="auto"/>
              <w:left w:val="single" w:sz="4" w:space="0" w:color="auto"/>
              <w:bottom w:val="single" w:sz="4" w:space="0" w:color="auto"/>
              <w:right w:val="single" w:sz="4" w:space="0" w:color="auto"/>
            </w:tcBorders>
            <w:vAlign w:val="center"/>
            <w:hideMark/>
          </w:tcPr>
          <w:p w:rsidR="004857E6" w:rsidRDefault="004857E6">
            <w:pPr>
              <w:wordWrap w:val="0"/>
              <w:topLinePunct/>
              <w:spacing w:line="360" w:lineRule="exact"/>
              <w:ind w:leftChars="10" w:left="21" w:rightChars="10" w:right="21"/>
              <w:rPr>
                <w:rFonts w:cs="宋体"/>
                <w:snapToGrid w:val="0"/>
              </w:rPr>
            </w:pPr>
            <w:r>
              <w:rPr>
                <w:rFonts w:cs="宋体" w:hint="eastAsia"/>
                <w:snapToGrid w:val="0"/>
              </w:rPr>
              <w:t>供应商</w:t>
            </w:r>
            <w:r>
              <w:rPr>
                <w:rFonts w:cs="宋体" w:hint="eastAsia"/>
                <w:snapToGrid w:val="0"/>
              </w:rPr>
              <w:t>2023</w:t>
            </w:r>
            <w:r>
              <w:rPr>
                <w:rFonts w:cs="宋体" w:hint="eastAsia"/>
                <w:snapToGrid w:val="0"/>
              </w:rPr>
              <w:t>年</w:t>
            </w:r>
            <w:r>
              <w:rPr>
                <w:rFonts w:cs="宋体" w:hint="eastAsia"/>
                <w:snapToGrid w:val="0"/>
              </w:rPr>
              <w:t>1</w:t>
            </w:r>
            <w:r>
              <w:rPr>
                <w:rFonts w:cs="宋体" w:hint="eastAsia"/>
                <w:snapToGrid w:val="0"/>
              </w:rPr>
              <w:t>月</w:t>
            </w:r>
            <w:r>
              <w:rPr>
                <w:rFonts w:cs="宋体" w:hint="eastAsia"/>
                <w:snapToGrid w:val="0"/>
              </w:rPr>
              <w:t>1</w:t>
            </w:r>
            <w:r>
              <w:rPr>
                <w:rFonts w:cs="宋体" w:hint="eastAsia"/>
                <w:snapToGrid w:val="0"/>
              </w:rPr>
              <w:t>日</w:t>
            </w:r>
            <w:r>
              <w:rPr>
                <w:rFonts w:cs="宋体" w:hint="eastAsia"/>
                <w:snapToGrid w:val="0"/>
              </w:rPr>
              <w:t>(</w:t>
            </w:r>
            <w:r>
              <w:rPr>
                <w:rFonts w:cs="宋体" w:hint="eastAsia"/>
                <w:snapToGrid w:val="0"/>
              </w:rPr>
              <w:t>含</w:t>
            </w:r>
            <w:r>
              <w:rPr>
                <w:rFonts w:cs="宋体" w:hint="eastAsia"/>
                <w:snapToGrid w:val="0"/>
              </w:rPr>
              <w:t>)</w:t>
            </w:r>
            <w:r>
              <w:rPr>
                <w:rFonts w:cs="宋体" w:hint="eastAsia"/>
                <w:snapToGrid w:val="0"/>
              </w:rPr>
              <w:t>以来具有的类似项目履约经验的，每有</w:t>
            </w:r>
            <w:r>
              <w:rPr>
                <w:rFonts w:cs="宋体" w:hint="eastAsia"/>
                <w:snapToGrid w:val="0"/>
              </w:rPr>
              <w:t>1</w:t>
            </w:r>
            <w:r>
              <w:rPr>
                <w:rFonts w:cs="宋体" w:hint="eastAsia"/>
                <w:snapToGrid w:val="0"/>
              </w:rPr>
              <w:t>个的得</w:t>
            </w:r>
            <w:r>
              <w:rPr>
                <w:rFonts w:cs="宋体" w:hint="eastAsia"/>
                <w:snapToGrid w:val="0"/>
              </w:rPr>
              <w:t>6</w:t>
            </w:r>
            <w:r>
              <w:rPr>
                <w:rFonts w:cs="宋体" w:hint="eastAsia"/>
                <w:snapToGrid w:val="0"/>
              </w:rPr>
              <w:t>分，本项最多得</w:t>
            </w:r>
            <w:r>
              <w:rPr>
                <w:rFonts w:cs="宋体" w:hint="eastAsia"/>
                <w:snapToGrid w:val="0"/>
              </w:rPr>
              <w:t>12</w:t>
            </w:r>
            <w:r>
              <w:rPr>
                <w:rFonts w:cs="宋体" w:hint="eastAsia"/>
                <w:snapToGrid w:val="0"/>
              </w:rPr>
              <w:t>分。</w:t>
            </w:r>
          </w:p>
          <w:p w:rsidR="004857E6" w:rsidRDefault="004857E6">
            <w:pPr>
              <w:wordWrap w:val="0"/>
              <w:topLinePunct/>
              <w:spacing w:line="360" w:lineRule="exact"/>
              <w:ind w:leftChars="10" w:left="21" w:rightChars="10" w:right="21"/>
              <w:rPr>
                <w:rFonts w:cs="宋体"/>
                <w:snapToGrid w:val="0"/>
              </w:rPr>
            </w:pPr>
            <w:r>
              <w:rPr>
                <w:rFonts w:cs="宋体" w:hint="eastAsia"/>
                <w:snapToGrid w:val="0"/>
              </w:rPr>
              <w:t>注：提供合同复印件，以签订时间为准。</w:t>
            </w:r>
          </w:p>
        </w:tc>
        <w:tc>
          <w:tcPr>
            <w:tcW w:w="824" w:type="dxa"/>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rPr>
                <w:rFonts w:asciiTheme="minorEastAsia" w:eastAsiaTheme="minorEastAsia" w:hAnsiTheme="minorEastAsia" w:cs="宋体"/>
              </w:rPr>
            </w:pPr>
            <w:r>
              <w:rPr>
                <w:rFonts w:asciiTheme="minorEastAsia" w:eastAsiaTheme="minorEastAsia" w:hAnsiTheme="minorEastAsia" w:cs="宋体" w:hint="eastAsia"/>
              </w:rPr>
              <w:t>共同评分因素</w:t>
            </w:r>
          </w:p>
        </w:tc>
      </w:tr>
      <w:tr w:rsidR="004857E6" w:rsidTr="004857E6">
        <w:trPr>
          <w:trHeight w:val="23"/>
          <w:jc w:val="center"/>
        </w:trPr>
        <w:tc>
          <w:tcPr>
            <w:tcW w:w="9956" w:type="dxa"/>
            <w:gridSpan w:val="5"/>
            <w:tcBorders>
              <w:top w:val="single" w:sz="4" w:space="0" w:color="auto"/>
              <w:left w:val="single" w:sz="4" w:space="0" w:color="auto"/>
              <w:bottom w:val="single" w:sz="4" w:space="0" w:color="auto"/>
              <w:right w:val="single" w:sz="4" w:space="0" w:color="auto"/>
            </w:tcBorders>
            <w:vAlign w:val="center"/>
            <w:hideMark/>
          </w:tcPr>
          <w:p w:rsidR="004857E6" w:rsidRDefault="004857E6">
            <w:pPr>
              <w:pStyle w:val="13"/>
              <w:jc w:val="both"/>
              <w:rPr>
                <w:rFonts w:cstheme="minorBidi"/>
                <w:szCs w:val="24"/>
              </w:rPr>
            </w:pPr>
            <w:r>
              <w:rPr>
                <w:rFonts w:asciiTheme="minorEastAsia" w:eastAsiaTheme="minorEastAsia" w:hAnsiTheme="minorEastAsia" w:cstheme="minorEastAsia" w:hint="eastAsia"/>
              </w:rPr>
              <w:t>注：</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1 \* GB3 \* MERGEFORMAT </w:instrText>
            </w:r>
            <w:r>
              <w:rPr>
                <w:rFonts w:asciiTheme="minorEastAsia" w:eastAsiaTheme="minorEastAsia" w:hAnsiTheme="minorEastAsia" w:cstheme="minorEastAsia" w:hint="eastAsia"/>
              </w:rPr>
              <w:fldChar w:fldCharType="separate"/>
            </w:r>
            <w:r>
              <w:rPr>
                <w:rFonts w:hint="eastAsia"/>
              </w:rPr>
              <w:t>①</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上述各项评分的取值按四舍五入法，小数点后保留两位。</w:t>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 2 \* GB3 \* MERGEFORMAT </w:instrText>
            </w:r>
            <w:r>
              <w:rPr>
                <w:rFonts w:asciiTheme="minorEastAsia" w:eastAsiaTheme="minorEastAsia" w:hAnsiTheme="minorEastAsia" w:cstheme="minorEastAsia" w:hint="eastAsia"/>
              </w:rPr>
              <w:fldChar w:fldCharType="separate"/>
            </w:r>
            <w:r>
              <w:rPr>
                <w:rFonts w:hint="eastAsia"/>
              </w:rPr>
              <w:t>②</w:t>
            </w:r>
            <w:r>
              <w:rPr>
                <w:rFonts w:asciiTheme="minorEastAsia" w:eastAsiaTheme="minorEastAsia" w:hAnsiTheme="minorEastAsia" w:cstheme="minorEastAsia" w:hint="eastAsia"/>
              </w:rPr>
              <w:fldChar w:fldCharType="end"/>
            </w:r>
            <w:r>
              <w:rPr>
                <w:rFonts w:asciiTheme="minorEastAsia" w:eastAsiaTheme="minorEastAsia" w:hAnsiTheme="minorEastAsia" w:cstheme="minorEastAsia" w:hint="eastAsia"/>
              </w:rPr>
              <w:t>本表中要求提供各类证明材料，均需加盖供应商单位公章，否则将不认可该项材料的有效性。</w:t>
            </w:r>
          </w:p>
        </w:tc>
      </w:tr>
    </w:tbl>
    <w:p w:rsidR="00280C09" w:rsidRPr="004857E6" w:rsidRDefault="00280C09" w:rsidP="004857E6">
      <w:pPr>
        <w:wordWrap w:val="0"/>
        <w:spacing w:line="500" w:lineRule="exact"/>
        <w:jc w:val="left"/>
        <w:rPr>
          <w:rFonts w:ascii="宋体" w:hAnsi="宋体" w:cs="宋体"/>
          <w:b/>
        </w:rPr>
      </w:pPr>
    </w:p>
    <w:p w:rsidR="00280C09" w:rsidRDefault="00D23382">
      <w:pPr>
        <w:wordWrap w:val="0"/>
        <w:spacing w:line="500" w:lineRule="exact"/>
        <w:ind w:firstLineChars="200" w:firstLine="480"/>
        <w:jc w:val="left"/>
        <w:rPr>
          <w:rFonts w:ascii="宋体" w:hAnsi="宋体" w:cs="宋体"/>
          <w:bCs/>
          <w:sz w:val="24"/>
        </w:rPr>
      </w:pPr>
      <w:r>
        <w:rPr>
          <w:rFonts w:ascii="宋体" w:hAnsi="宋体" w:cs="宋体" w:hint="eastAsia"/>
          <w:bCs/>
          <w:sz w:val="24"/>
        </w:rPr>
        <w:t>四、中选候选人公示和中选通知书</w:t>
      </w:r>
    </w:p>
    <w:p w:rsidR="00280C09" w:rsidRDefault="00D23382">
      <w:pPr>
        <w:wordWrap w:val="0"/>
        <w:spacing w:line="500" w:lineRule="exact"/>
        <w:ind w:firstLineChars="200" w:firstLine="480"/>
        <w:jc w:val="left"/>
        <w:rPr>
          <w:rFonts w:ascii="宋体" w:hAnsi="宋体" w:cs="宋体"/>
          <w:bCs/>
          <w:sz w:val="24"/>
        </w:rPr>
      </w:pPr>
      <w:r>
        <w:rPr>
          <w:rFonts w:ascii="宋体" w:hAnsi="宋体" w:cs="宋体" w:hint="eastAsia"/>
          <w:bCs/>
          <w:sz w:val="24"/>
        </w:rPr>
        <w:t>对中选候选人将发送中选通知书。</w:t>
      </w:r>
    </w:p>
    <w:p w:rsidR="00280C09" w:rsidRDefault="00D23382">
      <w:pPr>
        <w:wordWrap w:val="0"/>
        <w:spacing w:line="500" w:lineRule="exact"/>
        <w:ind w:firstLineChars="200" w:firstLine="480"/>
        <w:jc w:val="left"/>
        <w:rPr>
          <w:rFonts w:ascii="宋体" w:hAnsi="宋体" w:cs="宋体"/>
          <w:bCs/>
        </w:rPr>
      </w:pPr>
      <w:r>
        <w:rPr>
          <w:rFonts w:ascii="宋体" w:hAnsi="宋体" w:cs="宋体" w:hint="eastAsia"/>
          <w:bCs/>
          <w:sz w:val="24"/>
        </w:rPr>
        <w:t>五、</w:t>
      </w:r>
      <w:r>
        <w:rPr>
          <w:rFonts w:ascii="宋体" w:hAnsi="宋体" w:cs="宋体" w:hint="eastAsia"/>
          <w:bCs/>
          <w:sz w:val="24"/>
          <w:szCs w:val="24"/>
        </w:rPr>
        <w:t>协议的签署</w:t>
      </w:r>
    </w:p>
    <w:p w:rsidR="00280C09" w:rsidRDefault="00D23382">
      <w:pPr>
        <w:spacing w:line="500" w:lineRule="exact"/>
        <w:ind w:firstLineChars="200" w:firstLine="480"/>
        <w:rPr>
          <w:rFonts w:ascii="宋体" w:hAnsi="宋体" w:cs="宋体"/>
          <w:sz w:val="24"/>
          <w:szCs w:val="24"/>
        </w:rPr>
      </w:pPr>
      <w:r>
        <w:rPr>
          <w:rFonts w:ascii="宋体" w:hAnsi="宋体" w:cs="宋体" w:hint="eastAsia"/>
          <w:sz w:val="24"/>
          <w:szCs w:val="24"/>
        </w:rPr>
        <w:t>评选人、中选人双方应在中选通知书约定时间内签订</w:t>
      </w:r>
      <w:r>
        <w:rPr>
          <w:rFonts w:ascii="宋体" w:hAnsi="宋体" w:cs="宋体" w:hint="eastAsia"/>
          <w:bCs/>
          <w:sz w:val="24"/>
          <w:szCs w:val="24"/>
        </w:rPr>
        <w:t>协议</w:t>
      </w:r>
      <w:r>
        <w:rPr>
          <w:rFonts w:ascii="宋体" w:hAnsi="宋体" w:cs="宋体" w:hint="eastAsia"/>
          <w:sz w:val="24"/>
          <w:szCs w:val="24"/>
        </w:rPr>
        <w:t>。</w:t>
      </w:r>
    </w:p>
    <w:p w:rsidR="00280C09" w:rsidRDefault="00280C09">
      <w:pPr>
        <w:jc w:val="center"/>
        <w:rPr>
          <w:rFonts w:ascii="宋体" w:hAnsi="宋体" w:cs="宋体"/>
          <w:b/>
          <w:bCs/>
          <w:kern w:val="0"/>
          <w:sz w:val="36"/>
          <w:szCs w:val="36"/>
        </w:rPr>
      </w:pPr>
    </w:p>
    <w:p w:rsidR="00280C09" w:rsidRDefault="00D23382">
      <w:pPr>
        <w:rPr>
          <w:rFonts w:ascii="宋体" w:hAnsi="宋体" w:cs="宋体"/>
          <w:b/>
          <w:sz w:val="36"/>
          <w:szCs w:val="36"/>
        </w:rPr>
      </w:pPr>
      <w:bookmarkStart w:id="119" w:name="_Toc22460"/>
      <w:bookmarkStart w:id="120" w:name="_Toc19441"/>
      <w:bookmarkStart w:id="121" w:name="_Toc14868"/>
      <w:bookmarkStart w:id="122" w:name="_Toc25957"/>
      <w:bookmarkStart w:id="123" w:name="_Toc9580"/>
      <w:r>
        <w:rPr>
          <w:rFonts w:ascii="宋体" w:hAnsi="宋体" w:cs="宋体" w:hint="eastAsia"/>
          <w:b/>
          <w:sz w:val="36"/>
          <w:szCs w:val="36"/>
        </w:rPr>
        <w:br w:type="page"/>
      </w:r>
    </w:p>
    <w:p w:rsidR="00280C09" w:rsidRDefault="00D23382">
      <w:pPr>
        <w:spacing w:beforeLines="100" w:before="312" w:afterLines="100" w:after="312" w:line="440" w:lineRule="exact"/>
        <w:jc w:val="center"/>
        <w:outlineLvl w:val="0"/>
        <w:rPr>
          <w:rFonts w:ascii="宋体" w:hAnsi="宋体" w:cs="宋体"/>
          <w:b/>
          <w:sz w:val="36"/>
          <w:szCs w:val="36"/>
        </w:rPr>
      </w:pPr>
      <w:r>
        <w:rPr>
          <w:rFonts w:ascii="宋体" w:hAnsi="宋体" w:cs="宋体" w:hint="eastAsia"/>
          <w:b/>
          <w:sz w:val="36"/>
          <w:szCs w:val="36"/>
        </w:rPr>
        <w:lastRenderedPageBreak/>
        <w:t>第四章  评选申请文件格式</w:t>
      </w:r>
      <w:bookmarkEnd w:id="112"/>
      <w:bookmarkEnd w:id="113"/>
      <w:bookmarkEnd w:id="119"/>
      <w:bookmarkEnd w:id="120"/>
      <w:bookmarkEnd w:id="121"/>
      <w:bookmarkEnd w:id="122"/>
      <w:bookmarkEnd w:id="123"/>
    </w:p>
    <w:p w:rsidR="00280C09" w:rsidRDefault="00D23382">
      <w:pPr>
        <w:spacing w:line="1000" w:lineRule="exact"/>
        <w:jc w:val="right"/>
        <w:rPr>
          <w:rFonts w:ascii="宋体" w:hAnsi="宋体" w:cs="宋体"/>
          <w:sz w:val="24"/>
          <w:szCs w:val="24"/>
        </w:rPr>
      </w:pPr>
      <w:r>
        <w:rPr>
          <w:rFonts w:ascii="宋体" w:hAnsi="宋体" w:cs="宋体"/>
          <w:noProof/>
        </w:rPr>
        <mc:AlternateContent>
          <mc:Choice Requires="wps">
            <w:drawing>
              <wp:anchor distT="0" distB="0" distL="114300" distR="114300" simplePos="0" relativeHeight="251659264" behindDoc="0" locked="1" layoutInCell="1" allowOverlap="1">
                <wp:simplePos x="0" y="0"/>
                <wp:positionH relativeFrom="column">
                  <wp:posOffset>4688840</wp:posOffset>
                </wp:positionH>
                <wp:positionV relativeFrom="paragraph">
                  <wp:posOffset>-26035</wp:posOffset>
                </wp:positionV>
                <wp:extent cx="636270" cy="289560"/>
                <wp:effectExtent l="4445" t="4445" r="6985" b="10795"/>
                <wp:wrapNone/>
                <wp:docPr id="2" name="文本框 2"/>
                <wp:cNvGraphicFramePr/>
                <a:graphic xmlns:a="http://schemas.openxmlformats.org/drawingml/2006/main">
                  <a:graphicData uri="http://schemas.microsoft.com/office/word/2010/wordprocessingShape">
                    <wps:wsp>
                      <wps:cNvSpPr txBox="1"/>
                      <wps:spPr>
                        <a:xfrm>
                          <a:off x="0" y="0"/>
                          <a:ext cx="636270" cy="2895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21378" w:rsidRDefault="00E21378">
                            <w:pPr>
                              <w:spacing w:line="320" w:lineRule="exact"/>
                              <w:rPr>
                                <w:rFonts w:ascii="黑体" w:eastAsia="黑体"/>
                                <w:sz w:val="28"/>
                                <w:szCs w:val="28"/>
                              </w:rPr>
                            </w:pPr>
                            <w:r>
                              <w:rPr>
                                <w:rFonts w:ascii="黑体" w:eastAsia="黑体" w:hAnsi="宋体" w:cs="黑体" w:hint="eastAsia"/>
                                <w:sz w:val="28"/>
                                <w:szCs w:val="28"/>
                              </w:rPr>
                              <w:t>正本</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69.2pt;margin-top:-2.05pt;width:50.1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">
                <v:textbox>
                  <w:txbxContent>
                    <w:p w:rsidR="00E21378" w:rsidRDefault="00E21378">
                      <w:pPr>
                        <w:spacing w:line="320" w:lineRule="exact"/>
                        <w:rPr>
                          <w:rFonts w:ascii="黑体" w:eastAsia="黑体"/>
                          <w:sz w:val="28"/>
                          <w:szCs w:val="28"/>
                        </w:rPr>
                      </w:pPr>
                      <w:r>
                        <w:rPr>
                          <w:rFonts w:ascii="黑体" w:eastAsia="黑体" w:hAnsi="宋体" w:cs="黑体" w:hint="eastAsia"/>
                          <w:sz w:val="28"/>
                          <w:szCs w:val="28"/>
                        </w:rPr>
                        <w:t>正本</w:t>
                      </w:r>
                    </w:p>
                  </w:txbxContent>
                </v:textbox>
                <w10:anchorlock/>
              </v:shape>
            </w:pict>
          </mc:Fallback>
        </mc:AlternateContent>
      </w:r>
    </w:p>
    <w:p w:rsidR="00280C09" w:rsidRDefault="00280C09">
      <w:pPr>
        <w:spacing w:line="1000" w:lineRule="exact"/>
        <w:jc w:val="right"/>
        <w:rPr>
          <w:rFonts w:ascii="宋体" w:hAnsi="宋体" w:cs="宋体"/>
          <w:b/>
          <w:bCs/>
          <w:spacing w:val="78"/>
          <w:sz w:val="36"/>
          <w:szCs w:val="36"/>
        </w:rPr>
      </w:pPr>
    </w:p>
    <w:p w:rsidR="00280C09" w:rsidRDefault="00D23382">
      <w:pPr>
        <w:spacing w:line="1000" w:lineRule="exact"/>
        <w:jc w:val="center"/>
        <w:rPr>
          <w:rFonts w:ascii="宋体" w:hAnsi="宋体" w:cs="宋体"/>
          <w:b/>
          <w:bCs/>
          <w:spacing w:val="78"/>
          <w:sz w:val="90"/>
          <w:szCs w:val="90"/>
        </w:rPr>
      </w:pPr>
      <w:r>
        <w:rPr>
          <w:rFonts w:ascii="宋体" w:hAnsi="宋体" w:cs="宋体" w:hint="eastAsia"/>
          <w:b/>
          <w:bCs/>
          <w:spacing w:val="78"/>
          <w:sz w:val="90"/>
          <w:szCs w:val="90"/>
        </w:rPr>
        <w:t>评选申请文件</w:t>
      </w:r>
    </w:p>
    <w:p w:rsidR="00280C09" w:rsidRDefault="00280C09">
      <w:pPr>
        <w:spacing w:line="500" w:lineRule="exact"/>
        <w:jc w:val="center"/>
        <w:rPr>
          <w:rFonts w:ascii="宋体" w:hAnsi="宋体" w:cs="宋体"/>
          <w:b/>
          <w:bCs/>
          <w:sz w:val="36"/>
          <w:szCs w:val="36"/>
        </w:rPr>
      </w:pPr>
    </w:p>
    <w:p w:rsidR="00280C09" w:rsidRDefault="00280C09">
      <w:pPr>
        <w:spacing w:line="500" w:lineRule="exact"/>
        <w:jc w:val="center"/>
        <w:rPr>
          <w:rFonts w:ascii="宋体" w:hAnsi="宋体" w:cs="宋体"/>
          <w:b/>
          <w:bCs/>
          <w:sz w:val="36"/>
          <w:szCs w:val="36"/>
        </w:rPr>
      </w:pPr>
    </w:p>
    <w:p w:rsidR="00280C09" w:rsidRDefault="00280C09">
      <w:pPr>
        <w:spacing w:line="500" w:lineRule="exact"/>
        <w:jc w:val="center"/>
        <w:rPr>
          <w:rFonts w:ascii="宋体" w:hAnsi="宋体" w:cs="宋体"/>
          <w:b/>
          <w:bCs/>
          <w:sz w:val="36"/>
          <w:szCs w:val="36"/>
        </w:rPr>
      </w:pPr>
    </w:p>
    <w:p w:rsidR="00280C09" w:rsidRDefault="00280C09">
      <w:pPr>
        <w:spacing w:line="500" w:lineRule="exact"/>
        <w:jc w:val="center"/>
        <w:rPr>
          <w:rFonts w:ascii="宋体" w:hAnsi="宋体" w:cs="宋体"/>
          <w:b/>
          <w:bCs/>
          <w:sz w:val="36"/>
          <w:szCs w:val="36"/>
        </w:rPr>
      </w:pPr>
    </w:p>
    <w:p w:rsidR="00280C09" w:rsidRDefault="00280C09">
      <w:pPr>
        <w:spacing w:line="360" w:lineRule="exact"/>
        <w:jc w:val="center"/>
        <w:rPr>
          <w:rFonts w:ascii="宋体" w:hAnsi="宋体" w:cs="宋体"/>
          <w:sz w:val="36"/>
          <w:szCs w:val="36"/>
        </w:rPr>
      </w:pPr>
    </w:p>
    <w:p w:rsidR="00280C09" w:rsidRDefault="00D23382">
      <w:pPr>
        <w:spacing w:line="360" w:lineRule="exact"/>
        <w:ind w:left="1890"/>
        <w:jc w:val="left"/>
        <w:rPr>
          <w:rFonts w:ascii="宋体" w:hAnsi="宋体" w:cs="宋体"/>
          <w:sz w:val="36"/>
          <w:szCs w:val="36"/>
        </w:rPr>
      </w:pPr>
      <w:bookmarkStart w:id="124" w:name="_Toc16346_WPSOffice_Level1"/>
      <w:r>
        <w:rPr>
          <w:rFonts w:ascii="宋体" w:hAnsi="宋体" w:cs="宋体" w:hint="eastAsia"/>
          <w:sz w:val="36"/>
          <w:szCs w:val="36"/>
        </w:rPr>
        <w:t>项目编号：</w:t>
      </w:r>
      <w:bookmarkEnd w:id="124"/>
    </w:p>
    <w:p w:rsidR="00280C09" w:rsidRDefault="00280C09">
      <w:pPr>
        <w:spacing w:line="360" w:lineRule="exact"/>
        <w:ind w:left="1890"/>
        <w:jc w:val="left"/>
        <w:rPr>
          <w:rFonts w:ascii="宋体" w:hAnsi="宋体" w:cs="宋体"/>
          <w:sz w:val="36"/>
          <w:szCs w:val="36"/>
        </w:rPr>
      </w:pPr>
    </w:p>
    <w:p w:rsidR="00280C09" w:rsidRDefault="00D23382">
      <w:pPr>
        <w:spacing w:line="360" w:lineRule="exact"/>
        <w:ind w:left="1890"/>
        <w:jc w:val="left"/>
        <w:rPr>
          <w:rFonts w:ascii="宋体" w:hAnsi="宋体" w:cs="宋体"/>
          <w:sz w:val="36"/>
          <w:szCs w:val="36"/>
        </w:rPr>
      </w:pPr>
      <w:bookmarkStart w:id="125" w:name="_Toc20866_WPSOffice_Level1"/>
      <w:r>
        <w:rPr>
          <w:rFonts w:ascii="宋体" w:hAnsi="宋体" w:cs="宋体" w:hint="eastAsia"/>
          <w:sz w:val="36"/>
          <w:szCs w:val="36"/>
        </w:rPr>
        <w:t>项目名称：</w:t>
      </w:r>
      <w:bookmarkEnd w:id="125"/>
    </w:p>
    <w:p w:rsidR="00280C09" w:rsidRDefault="00280C09">
      <w:pPr>
        <w:spacing w:line="360" w:lineRule="exact"/>
        <w:jc w:val="center"/>
        <w:rPr>
          <w:rFonts w:ascii="宋体" w:hAnsi="宋体" w:cs="宋体"/>
          <w:sz w:val="36"/>
          <w:szCs w:val="36"/>
        </w:rPr>
      </w:pPr>
    </w:p>
    <w:p w:rsidR="00280C09" w:rsidRDefault="00280C09">
      <w:pPr>
        <w:spacing w:line="360" w:lineRule="exact"/>
        <w:jc w:val="center"/>
        <w:rPr>
          <w:rFonts w:ascii="宋体" w:hAnsi="宋体" w:cs="宋体"/>
          <w:sz w:val="36"/>
          <w:szCs w:val="36"/>
        </w:rPr>
      </w:pPr>
    </w:p>
    <w:p w:rsidR="00280C09" w:rsidRDefault="00280C09">
      <w:pPr>
        <w:spacing w:line="360" w:lineRule="exact"/>
        <w:jc w:val="center"/>
        <w:rPr>
          <w:rFonts w:ascii="宋体" w:hAnsi="宋体" w:cs="宋体"/>
          <w:sz w:val="36"/>
          <w:szCs w:val="36"/>
        </w:rPr>
      </w:pPr>
    </w:p>
    <w:p w:rsidR="00280C09" w:rsidRDefault="00D23382">
      <w:pPr>
        <w:spacing w:line="360" w:lineRule="exact"/>
        <w:ind w:left="1890"/>
        <w:jc w:val="left"/>
        <w:rPr>
          <w:rFonts w:ascii="宋体" w:hAnsi="宋体" w:cs="宋体"/>
          <w:sz w:val="36"/>
          <w:szCs w:val="36"/>
        </w:rPr>
      </w:pPr>
      <w:bookmarkStart w:id="126" w:name="_Toc24084_WPSOffice_Level1"/>
      <w:r>
        <w:rPr>
          <w:rFonts w:ascii="宋体" w:hAnsi="宋体" w:cs="宋体" w:hint="eastAsia"/>
          <w:sz w:val="36"/>
          <w:szCs w:val="36"/>
        </w:rPr>
        <w:t>评选申请人（加盖公章）：</w:t>
      </w:r>
      <w:bookmarkEnd w:id="126"/>
    </w:p>
    <w:p w:rsidR="00280C09" w:rsidRDefault="00280C09">
      <w:pPr>
        <w:spacing w:line="360" w:lineRule="exact"/>
        <w:ind w:left="1890"/>
        <w:jc w:val="left"/>
        <w:rPr>
          <w:rFonts w:ascii="宋体" w:hAnsi="宋体" w:cs="宋体"/>
          <w:sz w:val="36"/>
          <w:szCs w:val="36"/>
        </w:rPr>
      </w:pPr>
    </w:p>
    <w:p w:rsidR="00280C09" w:rsidRDefault="00D23382">
      <w:pPr>
        <w:spacing w:line="360" w:lineRule="exact"/>
        <w:ind w:left="1890"/>
        <w:jc w:val="left"/>
        <w:rPr>
          <w:rFonts w:ascii="宋体" w:hAnsi="宋体" w:cs="宋体"/>
          <w:spacing w:val="-40"/>
          <w:sz w:val="36"/>
          <w:szCs w:val="36"/>
        </w:rPr>
      </w:pPr>
      <w:bookmarkStart w:id="127" w:name="_Toc17135_WPSOffice_Level1"/>
      <w:r>
        <w:rPr>
          <w:rFonts w:ascii="宋体" w:hAnsi="宋体" w:cs="宋体" w:hint="eastAsia"/>
          <w:spacing w:val="-24"/>
          <w:sz w:val="36"/>
          <w:szCs w:val="36"/>
        </w:rPr>
        <w:t>法定代表人或委托代理人签字</w:t>
      </w:r>
      <w:r>
        <w:rPr>
          <w:rFonts w:ascii="宋体" w:hAnsi="宋体" w:cs="宋体" w:hint="eastAsia"/>
          <w:spacing w:val="-40"/>
          <w:sz w:val="36"/>
          <w:szCs w:val="36"/>
        </w:rPr>
        <w:t>：</w:t>
      </w:r>
      <w:bookmarkEnd w:id="127"/>
    </w:p>
    <w:p w:rsidR="00280C09" w:rsidRDefault="00280C09">
      <w:pPr>
        <w:spacing w:line="500" w:lineRule="exact"/>
        <w:jc w:val="center"/>
        <w:rPr>
          <w:rFonts w:ascii="宋体" w:hAnsi="宋体" w:cs="宋体"/>
          <w:sz w:val="36"/>
          <w:szCs w:val="36"/>
        </w:rPr>
      </w:pPr>
    </w:p>
    <w:p w:rsidR="00280C09" w:rsidRDefault="00280C09">
      <w:pPr>
        <w:spacing w:line="500" w:lineRule="exact"/>
        <w:jc w:val="center"/>
        <w:rPr>
          <w:rFonts w:ascii="宋体" w:hAnsi="宋体" w:cs="宋体"/>
          <w:sz w:val="36"/>
          <w:szCs w:val="36"/>
        </w:rPr>
      </w:pPr>
    </w:p>
    <w:p w:rsidR="00280C09" w:rsidRDefault="00280C09">
      <w:pPr>
        <w:spacing w:line="500" w:lineRule="exact"/>
        <w:jc w:val="center"/>
        <w:rPr>
          <w:rFonts w:ascii="宋体" w:hAnsi="宋体" w:cs="宋体"/>
          <w:sz w:val="36"/>
          <w:szCs w:val="36"/>
        </w:rPr>
      </w:pPr>
    </w:p>
    <w:p w:rsidR="00280C09" w:rsidRDefault="00D23382">
      <w:pPr>
        <w:spacing w:line="500" w:lineRule="exact"/>
        <w:jc w:val="center"/>
        <w:rPr>
          <w:rFonts w:ascii="宋体" w:hAnsi="宋体" w:cs="宋体"/>
          <w:sz w:val="36"/>
          <w:szCs w:val="36"/>
        </w:rPr>
      </w:pPr>
      <w:bookmarkStart w:id="128" w:name="_Toc18201_WPSOffice_Level1"/>
      <w:r>
        <w:rPr>
          <w:rFonts w:ascii="宋体" w:hAnsi="宋体" w:cs="宋体" w:hint="eastAsia"/>
          <w:sz w:val="36"/>
          <w:szCs w:val="36"/>
        </w:rPr>
        <w:t>日期：   年  月  日</w:t>
      </w:r>
      <w:bookmarkEnd w:id="128"/>
    </w:p>
    <w:p w:rsidR="00280C09" w:rsidRDefault="00D23382">
      <w:pPr>
        <w:spacing w:beforeLines="100" w:before="312" w:afterLines="100" w:after="312" w:line="400" w:lineRule="exact"/>
        <w:jc w:val="center"/>
        <w:outlineLvl w:val="1"/>
        <w:rPr>
          <w:rFonts w:ascii="宋体" w:hAnsi="宋体" w:cs="宋体"/>
          <w:sz w:val="32"/>
          <w:szCs w:val="32"/>
        </w:rPr>
      </w:pPr>
      <w:r>
        <w:rPr>
          <w:rFonts w:ascii="宋体" w:hAnsi="宋体" w:cs="宋体" w:hint="eastAsia"/>
        </w:rPr>
        <w:br w:type="page"/>
      </w:r>
      <w:bookmarkStart w:id="129" w:name="_Toc6057"/>
      <w:bookmarkStart w:id="130" w:name="_Toc16101"/>
      <w:bookmarkStart w:id="131" w:name="_Toc12421"/>
      <w:bookmarkStart w:id="132" w:name="_Toc1799"/>
      <w:bookmarkStart w:id="133" w:name="_Toc1374"/>
      <w:bookmarkStart w:id="134" w:name="_Toc472329802"/>
      <w:bookmarkStart w:id="135" w:name="_Toc217446082"/>
      <w:bookmarkEnd w:id="114"/>
      <w:r>
        <w:rPr>
          <w:rFonts w:ascii="宋体" w:hAnsi="宋体" w:cs="宋体" w:hint="eastAsia"/>
          <w:b/>
          <w:bCs/>
          <w:sz w:val="32"/>
          <w:szCs w:val="32"/>
        </w:rPr>
        <w:lastRenderedPageBreak/>
        <w:t>一、报 价 函</w:t>
      </w:r>
      <w:bookmarkEnd w:id="129"/>
      <w:bookmarkEnd w:id="130"/>
      <w:bookmarkEnd w:id="131"/>
      <w:bookmarkEnd w:id="132"/>
      <w:bookmarkEnd w:id="133"/>
      <w:bookmarkEnd w:id="134"/>
      <w:bookmarkEnd w:id="135"/>
    </w:p>
    <w:p w:rsidR="00280C09" w:rsidRDefault="00D23382">
      <w:pPr>
        <w:pStyle w:val="21"/>
        <w:spacing w:line="500" w:lineRule="exact"/>
        <w:ind w:leftChars="0" w:left="0"/>
        <w:jc w:val="left"/>
        <w:rPr>
          <w:rFonts w:ascii="宋体" w:hAnsi="宋体" w:cs="宋体"/>
          <w:sz w:val="24"/>
          <w:szCs w:val="24"/>
        </w:rPr>
      </w:pPr>
      <w:r>
        <w:rPr>
          <w:rFonts w:ascii="宋体" w:hAnsi="宋体" w:cs="宋体" w:hint="eastAsia"/>
          <w:kern w:val="0"/>
          <w:sz w:val="24"/>
          <w:szCs w:val="24"/>
          <w:u w:val="single"/>
        </w:rPr>
        <w:t xml:space="preserve">       （评选人）          </w:t>
      </w:r>
      <w:r>
        <w:rPr>
          <w:rFonts w:ascii="宋体" w:hAnsi="宋体" w:cs="宋体" w:hint="eastAsia"/>
          <w:sz w:val="24"/>
          <w:szCs w:val="24"/>
        </w:rPr>
        <w:t>：</w:t>
      </w:r>
    </w:p>
    <w:p w:rsidR="00280C09" w:rsidRDefault="00D23382">
      <w:pPr>
        <w:pStyle w:val="21"/>
        <w:spacing w:after="0" w:line="500" w:lineRule="exact"/>
        <w:ind w:leftChars="0" w:left="0" w:firstLineChars="200" w:firstLine="480"/>
        <w:jc w:val="left"/>
        <w:rPr>
          <w:rFonts w:ascii="宋体" w:hAnsi="宋体" w:cs="宋体"/>
          <w:sz w:val="24"/>
          <w:szCs w:val="24"/>
        </w:rPr>
      </w:pPr>
      <w:r>
        <w:rPr>
          <w:rFonts w:ascii="宋体" w:hAnsi="宋体" w:cs="宋体" w:hint="eastAsia"/>
          <w:sz w:val="24"/>
          <w:szCs w:val="24"/>
        </w:rPr>
        <w:t>我公司全面研究了 “</w:t>
      </w:r>
      <w:r>
        <w:rPr>
          <w:rFonts w:ascii="宋体" w:hAnsi="宋体" w:cs="宋体" w:hint="eastAsia"/>
          <w:sz w:val="24"/>
          <w:szCs w:val="24"/>
          <w:u w:val="single"/>
        </w:rPr>
        <w:t>XXXXXX</w:t>
      </w:r>
      <w:r>
        <w:rPr>
          <w:rFonts w:ascii="宋体" w:hAnsi="宋体" w:cs="宋体" w:hint="eastAsia"/>
          <w:sz w:val="24"/>
          <w:szCs w:val="24"/>
        </w:rPr>
        <w:t>”项目评选文件，决定参加贵公司组织的招标代理机构项目。我公司授权</w:t>
      </w:r>
      <w:r>
        <w:rPr>
          <w:rFonts w:ascii="宋体" w:hAnsi="宋体" w:cs="宋体" w:hint="eastAsia"/>
          <w:sz w:val="24"/>
          <w:szCs w:val="24"/>
          <w:u w:val="single"/>
        </w:rPr>
        <w:t>XXXXXX</w:t>
      </w:r>
      <w:r>
        <w:rPr>
          <w:rFonts w:ascii="宋体" w:hAnsi="宋体" w:cs="宋体" w:hint="eastAsia"/>
          <w:sz w:val="24"/>
          <w:szCs w:val="24"/>
        </w:rPr>
        <w:t>（姓名、职务）代表我公司</w:t>
      </w:r>
      <w:r>
        <w:rPr>
          <w:rFonts w:ascii="宋体" w:hAnsi="宋体" w:cs="宋体" w:hint="eastAsia"/>
          <w:sz w:val="24"/>
          <w:szCs w:val="24"/>
          <w:u w:val="single"/>
        </w:rPr>
        <w:t>XXXXX</w:t>
      </w:r>
      <w:r>
        <w:rPr>
          <w:rFonts w:ascii="宋体" w:hAnsi="宋体" w:cs="宋体" w:hint="eastAsia"/>
          <w:sz w:val="24"/>
          <w:szCs w:val="24"/>
        </w:rPr>
        <w:t>（评选申请人的名称）全权处理该项目评选的有关事宜。</w:t>
      </w:r>
    </w:p>
    <w:p w:rsidR="00280C09" w:rsidRDefault="00D23382">
      <w:pPr>
        <w:pStyle w:val="21"/>
        <w:spacing w:after="0" w:line="500" w:lineRule="exact"/>
        <w:ind w:leftChars="0" w:left="0" w:firstLineChars="200" w:firstLine="480"/>
        <w:jc w:val="left"/>
        <w:rPr>
          <w:rFonts w:ascii="宋体" w:hAnsi="宋体" w:cs="宋体"/>
          <w:sz w:val="24"/>
          <w:szCs w:val="24"/>
        </w:rPr>
      </w:pPr>
      <w:r>
        <w:rPr>
          <w:rFonts w:ascii="宋体" w:hAnsi="宋体" w:cs="宋体" w:hint="eastAsia"/>
          <w:sz w:val="24"/>
          <w:szCs w:val="24"/>
        </w:rPr>
        <w:t>1.我公司已详细审查全部评选文件，包括更正通知或补遗书（如有的话）。我公司完全理解并同意放弃对这方面有不明及误解的权利。</w:t>
      </w:r>
    </w:p>
    <w:p w:rsidR="00280C09" w:rsidRDefault="00D23382">
      <w:pPr>
        <w:pStyle w:val="21"/>
        <w:spacing w:after="0" w:line="500" w:lineRule="exact"/>
        <w:ind w:leftChars="0" w:left="0" w:firstLineChars="202" w:firstLine="485"/>
        <w:jc w:val="left"/>
        <w:rPr>
          <w:rFonts w:ascii="宋体" w:hAnsi="宋体" w:cs="宋体"/>
          <w:sz w:val="24"/>
          <w:szCs w:val="24"/>
        </w:rPr>
      </w:pPr>
      <w:r>
        <w:rPr>
          <w:rFonts w:ascii="宋体" w:hAnsi="宋体" w:cs="宋体" w:hint="eastAsia"/>
          <w:sz w:val="24"/>
          <w:szCs w:val="24"/>
        </w:rPr>
        <w:t>2.我公司自愿按照评选文件规定的各项要求向评选人提供所需服务，报价（）为</w:t>
      </w:r>
      <w:r>
        <w:rPr>
          <w:rFonts w:ascii="宋体" w:hAnsi="宋体" w:cs="宋体" w:hint="eastAsia"/>
          <w:sz w:val="24"/>
          <w:szCs w:val="24"/>
          <w:u w:val="single"/>
        </w:rPr>
        <w:t xml:space="preserve">             </w:t>
      </w:r>
      <w:r>
        <w:rPr>
          <w:rFonts w:ascii="宋体" w:hAnsi="宋体" w:cs="宋体" w:hint="eastAsia"/>
          <w:sz w:val="24"/>
          <w:szCs w:val="24"/>
        </w:rPr>
        <w:t>。</w:t>
      </w:r>
    </w:p>
    <w:p w:rsidR="00280C09" w:rsidRDefault="00D23382">
      <w:pPr>
        <w:pStyle w:val="21"/>
        <w:spacing w:after="0" w:line="500" w:lineRule="exact"/>
        <w:ind w:leftChars="0" w:left="0" w:firstLineChars="202" w:firstLine="485"/>
        <w:jc w:val="left"/>
        <w:rPr>
          <w:rFonts w:ascii="宋体" w:hAnsi="宋体" w:cs="宋体"/>
          <w:sz w:val="24"/>
          <w:szCs w:val="24"/>
        </w:rPr>
      </w:pPr>
      <w:r>
        <w:rPr>
          <w:rFonts w:ascii="宋体" w:hAnsi="宋体" w:cs="宋体" w:hint="eastAsia"/>
          <w:sz w:val="24"/>
          <w:szCs w:val="24"/>
        </w:rPr>
        <w:t>3.一旦我公司中</w:t>
      </w:r>
      <w:r>
        <w:rPr>
          <w:rFonts w:ascii="宋体" w:hAnsi="宋体" w:cs="宋体" w:hint="eastAsia"/>
          <w:sz w:val="24"/>
        </w:rPr>
        <w:t>选</w:t>
      </w:r>
      <w:r>
        <w:rPr>
          <w:rFonts w:ascii="宋体" w:hAnsi="宋体" w:cs="宋体" w:hint="eastAsia"/>
          <w:sz w:val="24"/>
          <w:szCs w:val="24"/>
        </w:rPr>
        <w:t>，我公司将严格按评选文件的规定履行协议规定的责任和义务，保证于协议签字生效后协议期内完成项目的全部责任和义务。</w:t>
      </w:r>
    </w:p>
    <w:p w:rsidR="00280C09" w:rsidRDefault="00D23382">
      <w:pPr>
        <w:pStyle w:val="21"/>
        <w:spacing w:after="0" w:line="500" w:lineRule="exact"/>
        <w:ind w:leftChars="0" w:left="0" w:firstLineChars="202" w:firstLine="485"/>
        <w:jc w:val="left"/>
        <w:rPr>
          <w:rFonts w:ascii="宋体" w:hAnsi="宋体" w:cs="宋体"/>
          <w:sz w:val="24"/>
          <w:u w:val="single"/>
        </w:rPr>
      </w:pPr>
      <w:r>
        <w:rPr>
          <w:rFonts w:ascii="宋体" w:hAnsi="宋体" w:cs="宋体" w:hint="eastAsia"/>
          <w:sz w:val="24"/>
        </w:rPr>
        <w:t>4.一旦我方中选，我方保证服务质量。</w:t>
      </w:r>
    </w:p>
    <w:p w:rsidR="00280C09" w:rsidRDefault="00D23382">
      <w:pPr>
        <w:widowControl/>
        <w:spacing w:line="500" w:lineRule="exact"/>
        <w:ind w:firstLineChars="200" w:firstLine="480"/>
        <w:textAlignment w:val="top"/>
        <w:rPr>
          <w:rFonts w:ascii="宋体" w:hAnsi="宋体" w:cs="宋体"/>
          <w:sz w:val="24"/>
          <w:szCs w:val="24"/>
        </w:rPr>
      </w:pPr>
      <w:r>
        <w:rPr>
          <w:rFonts w:ascii="宋体" w:hAnsi="宋体" w:cs="宋体" w:hint="eastAsia"/>
          <w:sz w:val="24"/>
          <w:szCs w:val="24"/>
        </w:rPr>
        <w:t>5.我们完全同意你们选择中选人的办法，并同意自行承担为评选所发生的一切费用。</w:t>
      </w:r>
    </w:p>
    <w:p w:rsidR="00280C09" w:rsidRDefault="00D23382">
      <w:pPr>
        <w:widowControl/>
        <w:spacing w:line="500" w:lineRule="exact"/>
        <w:ind w:firstLineChars="200" w:firstLine="480"/>
        <w:textAlignment w:val="top"/>
        <w:rPr>
          <w:rFonts w:ascii="宋体" w:hAnsi="宋体" w:cs="宋体"/>
          <w:sz w:val="24"/>
          <w:szCs w:val="24"/>
        </w:rPr>
      </w:pPr>
      <w:r>
        <w:rPr>
          <w:rFonts w:ascii="宋体" w:hAnsi="宋体" w:cs="宋体" w:hint="eastAsia"/>
          <w:sz w:val="24"/>
          <w:szCs w:val="24"/>
        </w:rPr>
        <w:t>6.我们完全同意，我们所递交的评选申请文件已充分考虑了各种外部因素对报价的影响；同意评选文件规定的各项时间要求。</w:t>
      </w:r>
    </w:p>
    <w:p w:rsidR="00280C09" w:rsidRDefault="00D23382">
      <w:pPr>
        <w:pStyle w:val="21"/>
        <w:spacing w:after="0" w:line="500" w:lineRule="exact"/>
        <w:jc w:val="left"/>
        <w:rPr>
          <w:rFonts w:ascii="宋体" w:hAnsi="宋体" w:cs="宋体"/>
          <w:kern w:val="0"/>
          <w:sz w:val="24"/>
          <w:szCs w:val="24"/>
        </w:rPr>
      </w:pPr>
      <w:r>
        <w:rPr>
          <w:rFonts w:ascii="宋体" w:hAnsi="宋体" w:cs="宋体" w:hint="eastAsia"/>
          <w:sz w:val="24"/>
          <w:szCs w:val="24"/>
        </w:rPr>
        <w:t>7.我公司为本项目提交的评选申请文件正本1份。</w:t>
      </w:r>
    </w:p>
    <w:p w:rsidR="00280C09" w:rsidRDefault="00280C09">
      <w:pPr>
        <w:spacing w:line="400" w:lineRule="exact"/>
        <w:ind w:right="420" w:firstLineChars="1100" w:firstLine="2640"/>
        <w:rPr>
          <w:rFonts w:ascii="宋体" w:hAnsi="宋体" w:cs="宋体"/>
          <w:kern w:val="0"/>
          <w:sz w:val="24"/>
          <w:szCs w:val="24"/>
        </w:rPr>
      </w:pPr>
    </w:p>
    <w:p w:rsidR="00280C09" w:rsidRDefault="00D23382">
      <w:pPr>
        <w:spacing w:line="400" w:lineRule="exact"/>
        <w:ind w:right="420" w:firstLineChars="1600" w:firstLine="3840"/>
        <w:rPr>
          <w:rFonts w:ascii="宋体" w:hAnsi="宋体" w:cs="宋体"/>
          <w:sz w:val="24"/>
          <w:szCs w:val="24"/>
        </w:rPr>
      </w:pPr>
      <w:r>
        <w:rPr>
          <w:rFonts w:ascii="宋体" w:hAnsi="宋体" w:cs="宋体" w:hint="eastAsia"/>
          <w:kern w:val="0"/>
          <w:sz w:val="24"/>
          <w:szCs w:val="24"/>
        </w:rPr>
        <w:t>评选申请人名称： （盖单位章）</w:t>
      </w:r>
    </w:p>
    <w:p w:rsidR="00280C09" w:rsidRDefault="00D23382">
      <w:pPr>
        <w:spacing w:line="400" w:lineRule="exact"/>
        <w:ind w:right="420" w:firstLineChars="1600" w:firstLine="3840"/>
        <w:rPr>
          <w:rFonts w:ascii="宋体" w:hAnsi="宋体" w:cs="宋体"/>
          <w:sz w:val="24"/>
          <w:szCs w:val="24"/>
        </w:rPr>
      </w:pPr>
      <w:r>
        <w:rPr>
          <w:rFonts w:ascii="宋体" w:hAnsi="宋体" w:cs="宋体" w:hint="eastAsia"/>
          <w:sz w:val="24"/>
          <w:szCs w:val="24"/>
        </w:rPr>
        <w:t>法定代表人或委托代理人：</w:t>
      </w:r>
      <w:r>
        <w:rPr>
          <w:rFonts w:ascii="宋体" w:hAnsi="宋体" w:cs="宋体" w:hint="eastAsia"/>
          <w:sz w:val="24"/>
          <w:szCs w:val="24"/>
          <w:u w:val="single"/>
        </w:rPr>
        <w:t>（签字）</w:t>
      </w:r>
    </w:p>
    <w:p w:rsidR="00280C09" w:rsidRDefault="00D23382">
      <w:pPr>
        <w:pStyle w:val="21"/>
        <w:spacing w:line="400" w:lineRule="exact"/>
        <w:ind w:leftChars="0" w:right="420" w:firstLineChars="200" w:firstLine="480"/>
        <w:jc w:val="center"/>
        <w:rPr>
          <w:rFonts w:ascii="宋体" w:hAnsi="宋体" w:cs="宋体"/>
          <w:b/>
          <w:sz w:val="32"/>
          <w:szCs w:val="32"/>
        </w:rPr>
      </w:pPr>
      <w:r>
        <w:rPr>
          <w:rFonts w:ascii="宋体" w:hAnsi="宋体" w:cs="宋体" w:hint="eastAsia"/>
          <w:sz w:val="24"/>
          <w:szCs w:val="24"/>
        </w:rPr>
        <w:t xml:space="preserve">               日期：  年  月   日</w:t>
      </w:r>
      <w:bookmarkStart w:id="136" w:name="_Toc29293"/>
      <w:bookmarkStart w:id="137" w:name="_Toc219825141"/>
      <w:bookmarkStart w:id="138" w:name="_Toc265746478"/>
      <w:bookmarkStart w:id="139" w:name="_Toc265049946"/>
      <w:bookmarkStart w:id="140" w:name="_Toc265013935"/>
      <w:bookmarkStart w:id="141" w:name="_Toc265761325"/>
      <w:bookmarkStart w:id="142" w:name="_Toc265014107"/>
    </w:p>
    <w:p w:rsidR="00280C09" w:rsidRDefault="00D23382">
      <w:pPr>
        <w:rPr>
          <w:rFonts w:ascii="宋体" w:hAnsi="宋体" w:cs="宋体"/>
          <w:b/>
          <w:sz w:val="32"/>
          <w:szCs w:val="32"/>
        </w:rPr>
      </w:pPr>
      <w:r>
        <w:rPr>
          <w:rFonts w:ascii="宋体" w:hAnsi="宋体" w:cs="宋体" w:hint="eastAsia"/>
          <w:b/>
          <w:sz w:val="32"/>
          <w:szCs w:val="32"/>
        </w:rPr>
        <w:br w:type="page"/>
      </w:r>
    </w:p>
    <w:p w:rsidR="00280C09" w:rsidRDefault="00D23382">
      <w:pPr>
        <w:spacing w:beforeLines="100" w:before="312" w:afterLines="100" w:after="312" w:line="400" w:lineRule="exact"/>
        <w:jc w:val="center"/>
        <w:outlineLvl w:val="1"/>
        <w:rPr>
          <w:rFonts w:ascii="宋体" w:hAnsi="宋体" w:cs="宋体"/>
          <w:b/>
          <w:szCs w:val="32"/>
        </w:rPr>
      </w:pPr>
      <w:bookmarkStart w:id="143" w:name="_Toc13905"/>
      <w:r>
        <w:rPr>
          <w:rFonts w:ascii="宋体" w:hAnsi="宋体" w:cs="宋体" w:hint="eastAsia"/>
          <w:b/>
          <w:sz w:val="32"/>
          <w:szCs w:val="32"/>
        </w:rPr>
        <w:lastRenderedPageBreak/>
        <w:t>二、法定代表人授权书</w:t>
      </w:r>
      <w:bookmarkEnd w:id="136"/>
      <w:bookmarkEnd w:id="143"/>
    </w:p>
    <w:p w:rsidR="00280C09" w:rsidRDefault="00D23382">
      <w:pPr>
        <w:spacing w:line="560" w:lineRule="exact"/>
        <w:rPr>
          <w:rFonts w:ascii="宋体" w:hAnsi="宋体" w:cs="宋体"/>
          <w:sz w:val="24"/>
          <w:szCs w:val="24"/>
        </w:rPr>
      </w:pPr>
      <w:r>
        <w:rPr>
          <w:rFonts w:ascii="宋体" w:hAnsi="宋体" w:cs="宋体" w:hint="eastAsia"/>
          <w:sz w:val="24"/>
          <w:szCs w:val="24"/>
        </w:rPr>
        <w:t xml:space="preserve">    本授权委托书声明：</w:t>
      </w:r>
      <w:r>
        <w:rPr>
          <w:rFonts w:ascii="宋体" w:hAnsi="宋体" w:cs="宋体" w:hint="eastAsia"/>
          <w:sz w:val="24"/>
          <w:szCs w:val="24"/>
          <w:u w:val="single"/>
        </w:rPr>
        <w:t xml:space="preserve">  （姓名）  </w:t>
      </w:r>
      <w:r>
        <w:rPr>
          <w:rFonts w:ascii="宋体" w:hAnsi="宋体" w:cs="宋体" w:hint="eastAsia"/>
          <w:sz w:val="24"/>
          <w:szCs w:val="24"/>
        </w:rPr>
        <w:t>系</w:t>
      </w:r>
      <w:r>
        <w:rPr>
          <w:rFonts w:ascii="宋体" w:hAnsi="宋体" w:cs="宋体" w:hint="eastAsia"/>
          <w:sz w:val="24"/>
          <w:szCs w:val="24"/>
          <w:u w:val="single"/>
        </w:rPr>
        <w:t xml:space="preserve"> （申请人名称）  </w:t>
      </w:r>
      <w:r>
        <w:rPr>
          <w:rFonts w:ascii="宋体" w:hAnsi="宋体" w:cs="宋体" w:hint="eastAsia"/>
          <w:sz w:val="24"/>
          <w:szCs w:val="24"/>
        </w:rPr>
        <w:t>的法定代表人，现授权</w:t>
      </w:r>
      <w:r>
        <w:rPr>
          <w:rFonts w:ascii="宋体" w:hAnsi="宋体" w:cs="宋体" w:hint="eastAsia"/>
          <w:sz w:val="24"/>
          <w:szCs w:val="24"/>
          <w:u w:val="single"/>
        </w:rPr>
        <w:t xml:space="preserve"> （姓名）</w:t>
      </w:r>
      <w:r>
        <w:rPr>
          <w:rFonts w:ascii="宋体" w:hAnsi="宋体" w:cs="宋体" w:hint="eastAsia"/>
          <w:sz w:val="24"/>
          <w:szCs w:val="24"/>
        </w:rPr>
        <w:t>为我单位委托代理人，以本单位的名义参加贵公司招标代理机构项目。委托代理人在评选申请文件、协议签订过程中所签署的一切文件和处理与之有关的一切事务，我及我单位予以承认，并全部承担其产生的所有权利和义务。</w:t>
      </w:r>
    </w:p>
    <w:p w:rsidR="00280C09" w:rsidRDefault="00D23382">
      <w:pPr>
        <w:spacing w:line="560" w:lineRule="exact"/>
        <w:ind w:firstLineChars="200" w:firstLine="480"/>
        <w:rPr>
          <w:rFonts w:ascii="宋体" w:hAnsi="宋体" w:cs="宋体"/>
          <w:sz w:val="24"/>
          <w:szCs w:val="24"/>
        </w:rPr>
      </w:pPr>
      <w:r>
        <w:rPr>
          <w:rFonts w:ascii="宋体" w:hAnsi="宋体" w:cs="宋体" w:hint="eastAsia"/>
          <w:sz w:val="24"/>
          <w:szCs w:val="24"/>
        </w:rPr>
        <w:t>委托代理人无转委托权。特此委托。</w:t>
      </w:r>
    </w:p>
    <w:p w:rsidR="00280C09" w:rsidRDefault="00280C09">
      <w:pPr>
        <w:spacing w:line="560" w:lineRule="exact"/>
        <w:ind w:firstLine="810"/>
        <w:rPr>
          <w:rFonts w:ascii="宋体" w:hAnsi="宋体" w:cs="宋体"/>
          <w:sz w:val="24"/>
          <w:szCs w:val="24"/>
        </w:rPr>
      </w:pPr>
    </w:p>
    <w:p w:rsidR="00280C09" w:rsidRDefault="00D23382">
      <w:pPr>
        <w:spacing w:line="560" w:lineRule="exact"/>
        <w:rPr>
          <w:rFonts w:ascii="宋体" w:hAnsi="宋体" w:cs="宋体"/>
          <w:sz w:val="24"/>
          <w:szCs w:val="24"/>
          <w:u w:val="single"/>
        </w:rPr>
      </w:pPr>
      <w:r>
        <w:rPr>
          <w:rFonts w:ascii="宋体" w:hAnsi="宋体" w:cs="宋体" w:hint="eastAsia"/>
          <w:sz w:val="24"/>
          <w:szCs w:val="24"/>
        </w:rPr>
        <w:t>授权人（法定代表人）：</w:t>
      </w:r>
      <w:r>
        <w:rPr>
          <w:rFonts w:ascii="宋体" w:hAnsi="宋体" w:cs="宋体" w:hint="eastAsia"/>
          <w:sz w:val="24"/>
          <w:szCs w:val="24"/>
          <w:u w:val="single"/>
        </w:rPr>
        <w:t>（签字）</w:t>
      </w:r>
      <w:r>
        <w:rPr>
          <w:rFonts w:ascii="宋体" w:hAnsi="宋体" w:cs="宋体" w:hint="eastAsia"/>
          <w:sz w:val="24"/>
          <w:szCs w:val="24"/>
        </w:rPr>
        <w:t>联系电话：</w:t>
      </w:r>
    </w:p>
    <w:p w:rsidR="00280C09" w:rsidRDefault="00D23382">
      <w:pPr>
        <w:spacing w:line="560" w:lineRule="exact"/>
        <w:rPr>
          <w:rFonts w:ascii="宋体" w:hAnsi="宋体" w:cs="宋体"/>
          <w:sz w:val="24"/>
          <w:szCs w:val="24"/>
          <w:u w:val="single"/>
        </w:rPr>
      </w:pPr>
      <w:r>
        <w:rPr>
          <w:rFonts w:ascii="宋体" w:hAnsi="宋体" w:cs="宋体" w:hint="eastAsia"/>
          <w:sz w:val="24"/>
          <w:szCs w:val="24"/>
        </w:rPr>
        <w:t>委托代理人：</w:t>
      </w:r>
      <w:r>
        <w:rPr>
          <w:rFonts w:ascii="宋体" w:hAnsi="宋体" w:cs="宋体" w:hint="eastAsia"/>
          <w:sz w:val="24"/>
          <w:szCs w:val="24"/>
          <w:u w:val="single"/>
        </w:rPr>
        <w:t xml:space="preserve"> （签字）  </w:t>
      </w:r>
      <w:r>
        <w:rPr>
          <w:rFonts w:ascii="宋体" w:hAnsi="宋体" w:cs="宋体" w:hint="eastAsia"/>
          <w:sz w:val="24"/>
          <w:szCs w:val="24"/>
        </w:rPr>
        <w:t xml:space="preserve"> 手机：</w:t>
      </w:r>
    </w:p>
    <w:p w:rsidR="00280C09" w:rsidRDefault="00D23382">
      <w:pPr>
        <w:spacing w:line="560" w:lineRule="exact"/>
        <w:rPr>
          <w:rFonts w:ascii="宋体" w:hAnsi="宋体" w:cs="宋体"/>
          <w:sz w:val="24"/>
          <w:szCs w:val="24"/>
          <w:u w:val="single"/>
        </w:rPr>
      </w:pPr>
      <w:r>
        <w:rPr>
          <w:rFonts w:ascii="宋体" w:hAnsi="宋体" w:cs="宋体" w:hint="eastAsia"/>
          <w:sz w:val="24"/>
          <w:szCs w:val="24"/>
        </w:rPr>
        <w:t>委托代理人部门：职务：</w:t>
      </w:r>
    </w:p>
    <w:p w:rsidR="00280C09" w:rsidRDefault="00D23382">
      <w:pPr>
        <w:spacing w:line="560" w:lineRule="exact"/>
        <w:rPr>
          <w:rFonts w:ascii="宋体" w:hAnsi="宋体" w:cs="宋体"/>
          <w:sz w:val="24"/>
          <w:szCs w:val="24"/>
          <w:u w:val="single"/>
        </w:rPr>
      </w:pPr>
      <w:r>
        <w:rPr>
          <w:rFonts w:ascii="宋体" w:hAnsi="宋体" w:cs="宋体" w:hint="eastAsia"/>
          <w:sz w:val="24"/>
          <w:szCs w:val="24"/>
        </w:rPr>
        <w:t>单位电话：传真：</w:t>
      </w:r>
    </w:p>
    <w:p w:rsidR="00280C09" w:rsidRDefault="00280C09">
      <w:pPr>
        <w:spacing w:line="560" w:lineRule="exact"/>
        <w:ind w:firstLineChars="897" w:firstLine="2153"/>
        <w:rPr>
          <w:rFonts w:ascii="宋体" w:hAnsi="宋体" w:cs="宋体"/>
          <w:sz w:val="24"/>
          <w:szCs w:val="24"/>
        </w:rPr>
      </w:pPr>
    </w:p>
    <w:p w:rsidR="00280C09" w:rsidRDefault="00280C09">
      <w:pPr>
        <w:spacing w:line="560" w:lineRule="exact"/>
        <w:rPr>
          <w:rFonts w:ascii="宋体" w:hAnsi="宋体" w:cs="宋体"/>
          <w:sz w:val="24"/>
          <w:szCs w:val="24"/>
        </w:rPr>
      </w:pPr>
    </w:p>
    <w:p w:rsidR="00280C09" w:rsidRDefault="00D23382">
      <w:pPr>
        <w:spacing w:line="560" w:lineRule="exact"/>
        <w:ind w:firstLineChars="2100" w:firstLine="5040"/>
        <w:rPr>
          <w:rFonts w:ascii="宋体" w:hAnsi="宋体" w:cs="宋体"/>
          <w:sz w:val="24"/>
          <w:szCs w:val="24"/>
          <w:u w:val="single"/>
        </w:rPr>
      </w:pPr>
      <w:r>
        <w:rPr>
          <w:rFonts w:ascii="宋体" w:hAnsi="宋体" w:cs="宋体" w:hint="eastAsia"/>
          <w:sz w:val="24"/>
          <w:szCs w:val="24"/>
        </w:rPr>
        <w:t>评选申请人：</w:t>
      </w:r>
      <w:r>
        <w:rPr>
          <w:rFonts w:ascii="宋体" w:hAnsi="宋体" w:cs="宋体" w:hint="eastAsia"/>
          <w:sz w:val="24"/>
          <w:szCs w:val="24"/>
          <w:u w:val="single"/>
        </w:rPr>
        <w:t>（全称并加盖公章）</w:t>
      </w:r>
    </w:p>
    <w:p w:rsidR="00280C09" w:rsidRDefault="00D23382">
      <w:pPr>
        <w:spacing w:line="560" w:lineRule="exact"/>
        <w:ind w:firstLineChars="2200" w:firstLine="5280"/>
        <w:rPr>
          <w:rFonts w:ascii="宋体" w:hAnsi="宋体" w:cs="宋体"/>
          <w:sz w:val="24"/>
          <w:szCs w:val="24"/>
        </w:rPr>
      </w:pPr>
      <w:r>
        <w:rPr>
          <w:rFonts w:ascii="宋体" w:hAnsi="宋体" w:cs="宋体" w:hint="eastAsia"/>
          <w:sz w:val="24"/>
          <w:szCs w:val="24"/>
        </w:rPr>
        <w:t>日期：年月日</w:t>
      </w:r>
    </w:p>
    <w:p w:rsidR="00280C09" w:rsidRDefault="00280C09">
      <w:pPr>
        <w:spacing w:line="560" w:lineRule="exact"/>
        <w:rPr>
          <w:rFonts w:ascii="宋体" w:hAnsi="宋体" w:cs="宋体"/>
          <w:sz w:val="24"/>
          <w:szCs w:val="24"/>
        </w:rPr>
      </w:pPr>
    </w:p>
    <w:p w:rsidR="00280C09" w:rsidRDefault="00D23382">
      <w:pPr>
        <w:spacing w:line="560" w:lineRule="exact"/>
        <w:rPr>
          <w:rFonts w:ascii="宋体" w:hAnsi="宋体" w:cs="宋体"/>
          <w:sz w:val="24"/>
          <w:szCs w:val="24"/>
        </w:rPr>
      </w:pPr>
      <w:r>
        <w:rPr>
          <w:rFonts w:ascii="宋体" w:hAnsi="宋体" w:cs="宋体" w:hint="eastAsia"/>
          <w:sz w:val="24"/>
          <w:szCs w:val="24"/>
        </w:rPr>
        <w:t>注：应附法定代表人及委托代理身份证复印件（盖鲜章）。</w:t>
      </w:r>
    </w:p>
    <w:p w:rsidR="00280C09" w:rsidRDefault="00D23382">
      <w:pPr>
        <w:rPr>
          <w:rFonts w:ascii="宋体" w:hAnsi="宋体" w:cs="宋体"/>
          <w:sz w:val="24"/>
          <w:szCs w:val="24"/>
        </w:rPr>
      </w:pPr>
      <w:r>
        <w:rPr>
          <w:rFonts w:ascii="宋体" w:hAnsi="宋体" w:cs="宋体" w:hint="eastAsia"/>
          <w:sz w:val="24"/>
          <w:szCs w:val="24"/>
        </w:rPr>
        <w:br w:type="page"/>
      </w:r>
    </w:p>
    <w:p w:rsidR="00280C09" w:rsidRDefault="00D23382">
      <w:pPr>
        <w:pStyle w:val="20"/>
        <w:numPr>
          <w:ilvl w:val="0"/>
          <w:numId w:val="0"/>
        </w:numPr>
        <w:spacing w:before="156" w:after="156"/>
        <w:outlineLvl w:val="1"/>
        <w:rPr>
          <w:rFonts w:cs="宋体"/>
          <w:szCs w:val="28"/>
        </w:rPr>
      </w:pPr>
      <w:bookmarkStart w:id="144" w:name="_Toc15878"/>
      <w:bookmarkStart w:id="145" w:name="_Toc9688"/>
      <w:bookmarkStart w:id="146" w:name="_Toc22140"/>
      <w:bookmarkStart w:id="147" w:name="_Toc5501"/>
      <w:bookmarkStart w:id="148" w:name="_Toc9243"/>
      <w:bookmarkStart w:id="149" w:name="_Toc32066"/>
      <w:r>
        <w:rPr>
          <w:rFonts w:cs="宋体" w:hint="eastAsia"/>
          <w:szCs w:val="28"/>
        </w:rPr>
        <w:lastRenderedPageBreak/>
        <w:t>二、法定代表人/单位负责人证明书</w:t>
      </w:r>
      <w:bookmarkEnd w:id="144"/>
      <w:bookmarkEnd w:id="145"/>
      <w:bookmarkEnd w:id="146"/>
      <w:bookmarkEnd w:id="147"/>
      <w:bookmarkEnd w:id="148"/>
      <w:bookmarkEnd w:id="149"/>
    </w:p>
    <w:p w:rsidR="00280C09" w:rsidRDefault="00D23382">
      <w:pPr>
        <w:pStyle w:val="022"/>
        <w:rPr>
          <w:rFonts w:cs="宋体"/>
          <w:sz w:val="24"/>
          <w:szCs w:val="24"/>
        </w:rPr>
      </w:pPr>
      <w:r>
        <w:rPr>
          <w:rFonts w:cs="宋体" w:hint="eastAsia"/>
          <w:sz w:val="24"/>
          <w:szCs w:val="24"/>
        </w:rPr>
        <w:t>单位名称：</w:t>
      </w:r>
    </w:p>
    <w:p w:rsidR="00280C09" w:rsidRDefault="00D23382">
      <w:pPr>
        <w:pStyle w:val="022"/>
        <w:rPr>
          <w:rFonts w:cs="宋体"/>
          <w:sz w:val="24"/>
          <w:szCs w:val="24"/>
        </w:rPr>
      </w:pPr>
      <w:r>
        <w:rPr>
          <w:rFonts w:cs="宋体" w:hint="eastAsia"/>
          <w:sz w:val="24"/>
          <w:szCs w:val="24"/>
        </w:rPr>
        <w:t>地    址：</w:t>
      </w:r>
    </w:p>
    <w:p w:rsidR="00280C09" w:rsidRDefault="00D23382">
      <w:pPr>
        <w:pStyle w:val="022"/>
        <w:rPr>
          <w:rFonts w:cs="宋体"/>
          <w:sz w:val="24"/>
          <w:szCs w:val="24"/>
        </w:rPr>
      </w:pPr>
      <w:r>
        <w:rPr>
          <w:rFonts w:cs="宋体" w:hint="eastAsia"/>
          <w:sz w:val="24"/>
          <w:szCs w:val="24"/>
        </w:rPr>
        <w:t>姓    名：性别：年龄：职务：</w:t>
      </w:r>
    </w:p>
    <w:p w:rsidR="00280C09" w:rsidRDefault="00D23382">
      <w:pPr>
        <w:pStyle w:val="022"/>
        <w:rPr>
          <w:rFonts w:cs="宋体"/>
          <w:sz w:val="24"/>
          <w:szCs w:val="24"/>
        </w:rPr>
      </w:pPr>
      <w:r>
        <w:rPr>
          <w:rFonts w:cs="宋体" w:hint="eastAsia"/>
          <w:sz w:val="24"/>
          <w:szCs w:val="24"/>
        </w:rPr>
        <w:t>本人系(评选申请人名称)的法定代表人/单位负责人。就参加你单位组织的“(项目名称)(项目编号：)”采购活动、合同签订以及合同履约等一切事宜，我单位均予承认，所产生的法律后果均由我单位承担。</w:t>
      </w:r>
    </w:p>
    <w:p w:rsidR="00280C09" w:rsidRDefault="00D23382">
      <w:pPr>
        <w:pStyle w:val="022"/>
        <w:rPr>
          <w:rFonts w:cs="宋体"/>
          <w:sz w:val="24"/>
          <w:szCs w:val="24"/>
        </w:rPr>
      </w:pPr>
      <w:r>
        <w:rPr>
          <w:rFonts w:cs="宋体" w:hint="eastAsia"/>
          <w:sz w:val="24"/>
          <w:szCs w:val="24"/>
        </w:rPr>
        <w:t>特此证明。</w:t>
      </w:r>
    </w:p>
    <w:p w:rsidR="00280C09" w:rsidRDefault="00280C09">
      <w:pPr>
        <w:pStyle w:val="01"/>
        <w:rPr>
          <w:rFonts w:cs="宋体"/>
          <w:sz w:val="24"/>
          <w:szCs w:val="24"/>
        </w:rPr>
      </w:pPr>
    </w:p>
    <w:p w:rsidR="00280C09" w:rsidRDefault="00280C09">
      <w:pPr>
        <w:pStyle w:val="01"/>
        <w:rPr>
          <w:rFonts w:cs="宋体"/>
          <w:sz w:val="24"/>
          <w:szCs w:val="24"/>
        </w:rPr>
      </w:pPr>
    </w:p>
    <w:p w:rsidR="00280C09" w:rsidRDefault="00280C09">
      <w:pPr>
        <w:pStyle w:val="01"/>
        <w:rPr>
          <w:rFonts w:cs="宋体"/>
          <w:sz w:val="24"/>
          <w:szCs w:val="24"/>
        </w:rPr>
      </w:pPr>
    </w:p>
    <w:p w:rsidR="00280C09" w:rsidRDefault="00280C09">
      <w:pPr>
        <w:pStyle w:val="01"/>
        <w:rPr>
          <w:rFonts w:cs="宋体"/>
          <w:sz w:val="24"/>
          <w:szCs w:val="24"/>
        </w:rPr>
      </w:pPr>
    </w:p>
    <w:p w:rsidR="00280C09" w:rsidRDefault="00280C09">
      <w:pPr>
        <w:pStyle w:val="01"/>
        <w:rPr>
          <w:rFonts w:cs="宋体"/>
          <w:sz w:val="24"/>
          <w:szCs w:val="24"/>
        </w:rPr>
      </w:pPr>
    </w:p>
    <w:p w:rsidR="00280C09" w:rsidRDefault="00D23382">
      <w:pPr>
        <w:pStyle w:val="022"/>
        <w:rPr>
          <w:rFonts w:cs="宋体"/>
          <w:sz w:val="24"/>
          <w:szCs w:val="24"/>
        </w:rPr>
      </w:pPr>
      <w:r>
        <w:rPr>
          <w:rFonts w:cs="宋体" w:hint="eastAsia"/>
          <w:sz w:val="24"/>
          <w:szCs w:val="24"/>
        </w:rPr>
        <w:t xml:space="preserve">评选申请人名称：(盖章) </w:t>
      </w:r>
    </w:p>
    <w:p w:rsidR="00280C09" w:rsidRDefault="00D23382">
      <w:pPr>
        <w:pStyle w:val="022"/>
        <w:rPr>
          <w:rFonts w:cs="宋体"/>
          <w:sz w:val="24"/>
          <w:szCs w:val="24"/>
        </w:rPr>
      </w:pPr>
      <w:r>
        <w:rPr>
          <w:rFonts w:cs="宋体" w:hint="eastAsia"/>
          <w:sz w:val="24"/>
          <w:szCs w:val="24"/>
        </w:rPr>
        <w:t>法定代表人/单位负责人：(签字或盖章)</w:t>
      </w:r>
    </w:p>
    <w:p w:rsidR="00280C09" w:rsidRDefault="00D23382">
      <w:pPr>
        <w:pStyle w:val="022"/>
        <w:rPr>
          <w:rFonts w:cs="宋体"/>
          <w:sz w:val="24"/>
          <w:szCs w:val="24"/>
          <w:u w:val="single"/>
        </w:rPr>
      </w:pPr>
      <w:r>
        <w:rPr>
          <w:rFonts w:cs="宋体" w:hint="eastAsia"/>
          <w:sz w:val="24"/>
          <w:szCs w:val="24"/>
        </w:rPr>
        <w:t>评选日期：</w:t>
      </w:r>
    </w:p>
    <w:p w:rsidR="00280C09" w:rsidRDefault="00280C09">
      <w:pPr>
        <w:pStyle w:val="022"/>
        <w:rPr>
          <w:rFonts w:cs="宋体"/>
          <w:sz w:val="24"/>
          <w:szCs w:val="24"/>
        </w:rPr>
      </w:pPr>
    </w:p>
    <w:p w:rsidR="00280C09" w:rsidRDefault="00D23382">
      <w:pPr>
        <w:pStyle w:val="032"/>
        <w:ind w:firstLine="482"/>
        <w:rPr>
          <w:rFonts w:cs="宋体"/>
          <w:sz w:val="24"/>
          <w:szCs w:val="24"/>
        </w:rPr>
      </w:pPr>
      <w:r>
        <w:rPr>
          <w:rFonts w:cs="宋体" w:hint="eastAsia"/>
          <w:sz w:val="24"/>
          <w:szCs w:val="24"/>
        </w:rPr>
        <w:t>注：1.法定代表人/单位负责人亲自参加评选时适用本证明书。</w:t>
      </w:r>
    </w:p>
    <w:p w:rsidR="00280C09" w:rsidRDefault="00D23382">
      <w:pPr>
        <w:pStyle w:val="032"/>
        <w:ind w:firstLine="482"/>
        <w:rPr>
          <w:rFonts w:cs="宋体"/>
          <w:sz w:val="24"/>
          <w:szCs w:val="24"/>
        </w:rPr>
      </w:pPr>
      <w:r>
        <w:rPr>
          <w:rFonts w:cs="宋体" w:hint="eastAsia"/>
          <w:sz w:val="24"/>
          <w:szCs w:val="24"/>
        </w:rPr>
        <w:t>2.应附法定代表人/单位负责人身份证明材料复印件。</w:t>
      </w:r>
    </w:p>
    <w:p w:rsidR="00280C09" w:rsidRDefault="00D23382">
      <w:pPr>
        <w:pStyle w:val="032"/>
        <w:ind w:firstLine="482"/>
        <w:rPr>
          <w:rFonts w:cs="宋体"/>
          <w:sz w:val="24"/>
          <w:szCs w:val="24"/>
        </w:rPr>
      </w:pPr>
      <w:r>
        <w:rPr>
          <w:rFonts w:cs="宋体" w:hint="eastAsia"/>
          <w:sz w:val="24"/>
          <w:szCs w:val="24"/>
        </w:rPr>
        <w:t>3.身份证明材料包括居民身份证或户口本或军官证或护照等。</w:t>
      </w:r>
    </w:p>
    <w:p w:rsidR="00280C09" w:rsidRDefault="00D23382">
      <w:pPr>
        <w:pStyle w:val="032"/>
        <w:ind w:firstLine="482"/>
        <w:rPr>
          <w:rFonts w:cs="宋体"/>
          <w:sz w:val="24"/>
          <w:szCs w:val="24"/>
        </w:rPr>
      </w:pPr>
      <w:r>
        <w:rPr>
          <w:rFonts w:cs="宋体" w:hint="eastAsia"/>
          <w:sz w:val="24"/>
          <w:szCs w:val="24"/>
        </w:rPr>
        <w:t>4.身份证明材料应同时提供其在有效期的材料，如居民身份证正、反面复印件。</w:t>
      </w:r>
    </w:p>
    <w:p w:rsidR="00280C09" w:rsidRDefault="00280C09">
      <w:pPr>
        <w:pStyle w:val="a0"/>
        <w:rPr>
          <w:rFonts w:ascii="宋体" w:hAnsi="宋体" w:cs="宋体"/>
        </w:rPr>
      </w:pPr>
    </w:p>
    <w:p w:rsidR="00280C09" w:rsidRDefault="00D23382">
      <w:pPr>
        <w:spacing w:line="560" w:lineRule="exact"/>
        <w:rPr>
          <w:rFonts w:ascii="宋体" w:hAnsi="宋体" w:cs="宋体"/>
          <w:sz w:val="24"/>
          <w:szCs w:val="24"/>
        </w:rPr>
      </w:pPr>
      <w:r>
        <w:rPr>
          <w:rFonts w:ascii="宋体" w:hAnsi="宋体" w:cs="宋体" w:hint="eastAsia"/>
          <w:sz w:val="24"/>
          <w:szCs w:val="24"/>
        </w:rPr>
        <w:t>申请人的法定代表人直接参加本项目的，不需要提供授权书。</w:t>
      </w:r>
    </w:p>
    <w:p w:rsidR="00280C09" w:rsidRDefault="00D23382">
      <w:pPr>
        <w:rPr>
          <w:rFonts w:ascii="宋体" w:hAnsi="宋体" w:cs="宋体"/>
          <w:sz w:val="24"/>
          <w:szCs w:val="24"/>
        </w:rPr>
      </w:pPr>
      <w:r>
        <w:rPr>
          <w:rFonts w:ascii="宋体" w:hAnsi="宋体" w:cs="宋体" w:hint="eastAsia"/>
          <w:sz w:val="24"/>
          <w:szCs w:val="24"/>
        </w:rPr>
        <w:br w:type="page"/>
      </w:r>
    </w:p>
    <w:p w:rsidR="00280C09" w:rsidRDefault="00D23382">
      <w:pPr>
        <w:pStyle w:val="20"/>
        <w:numPr>
          <w:ilvl w:val="0"/>
          <w:numId w:val="0"/>
        </w:numPr>
        <w:spacing w:before="156" w:after="156"/>
        <w:outlineLvl w:val="1"/>
        <w:rPr>
          <w:rFonts w:cs="宋体"/>
          <w:w w:val="95"/>
        </w:rPr>
      </w:pPr>
      <w:bookmarkStart w:id="150" w:name="_Toc15861"/>
      <w:bookmarkStart w:id="151" w:name="_Toc1713"/>
      <w:bookmarkStart w:id="152" w:name="_Toc15708"/>
      <w:bookmarkStart w:id="153" w:name="_Toc21855"/>
      <w:r>
        <w:rPr>
          <w:rFonts w:cs="宋体" w:hint="eastAsia"/>
          <w:w w:val="95"/>
        </w:rPr>
        <w:lastRenderedPageBreak/>
        <w:t>三、符合《中华人民共和国政府采购法》第二十二条规定的条件的承诺及声明函</w:t>
      </w:r>
      <w:bookmarkEnd w:id="150"/>
      <w:bookmarkEnd w:id="151"/>
      <w:bookmarkEnd w:id="152"/>
      <w:bookmarkEnd w:id="153"/>
    </w:p>
    <w:p w:rsidR="00280C09" w:rsidRDefault="00D23382">
      <w:pPr>
        <w:pStyle w:val="01"/>
        <w:rPr>
          <w:rFonts w:cs="宋体"/>
          <w:sz w:val="24"/>
          <w:szCs w:val="24"/>
        </w:rPr>
      </w:pPr>
      <w:r>
        <w:rPr>
          <w:rFonts w:cs="宋体" w:hint="eastAsia"/>
          <w:sz w:val="24"/>
          <w:szCs w:val="24"/>
        </w:rPr>
        <w:t>(评选人名称)：</w:t>
      </w:r>
    </w:p>
    <w:p w:rsidR="00280C09" w:rsidRDefault="00D23382">
      <w:pPr>
        <w:pStyle w:val="01"/>
        <w:adjustRightInd w:val="0"/>
        <w:snapToGrid w:val="0"/>
        <w:ind w:firstLineChars="200" w:firstLine="480"/>
        <w:rPr>
          <w:rFonts w:cs="宋体"/>
          <w:sz w:val="24"/>
          <w:szCs w:val="24"/>
        </w:rPr>
      </w:pPr>
      <w:r>
        <w:rPr>
          <w:rFonts w:cs="宋体" w:hint="eastAsia"/>
          <w:sz w:val="24"/>
          <w:szCs w:val="24"/>
        </w:rPr>
        <w:t>我公司作为本次采购项目的评选申请人，根据评选文件要求，现郑重承诺及声明如下：</w:t>
      </w:r>
    </w:p>
    <w:p w:rsidR="00280C09" w:rsidRDefault="00D23382">
      <w:pPr>
        <w:pStyle w:val="061"/>
        <w:numPr>
          <w:ilvl w:val="2"/>
          <w:numId w:val="7"/>
        </w:numPr>
        <w:ind w:firstLine="480"/>
        <w:rPr>
          <w:rFonts w:cs="宋体"/>
          <w:sz w:val="24"/>
          <w:szCs w:val="24"/>
        </w:rPr>
      </w:pPr>
      <w:r>
        <w:rPr>
          <w:rFonts w:cs="宋体" w:hint="eastAsia"/>
          <w:sz w:val="24"/>
          <w:szCs w:val="24"/>
        </w:rPr>
        <w:t xml:space="preserve">具有良好的商业信誉和健全的财务会计制度； </w:t>
      </w:r>
    </w:p>
    <w:p w:rsidR="00280C09" w:rsidRDefault="00D23382">
      <w:pPr>
        <w:pStyle w:val="061"/>
        <w:numPr>
          <w:ilvl w:val="2"/>
          <w:numId w:val="7"/>
        </w:numPr>
        <w:ind w:firstLine="480"/>
        <w:rPr>
          <w:rFonts w:cs="宋体"/>
          <w:sz w:val="24"/>
          <w:szCs w:val="24"/>
        </w:rPr>
      </w:pPr>
      <w:r>
        <w:rPr>
          <w:rFonts w:cs="宋体" w:hint="eastAsia"/>
          <w:sz w:val="24"/>
          <w:szCs w:val="24"/>
        </w:rPr>
        <w:t xml:space="preserve">具有履行合同所必需的设备和专业技术能力； </w:t>
      </w:r>
    </w:p>
    <w:p w:rsidR="00280C09" w:rsidRDefault="00D23382">
      <w:pPr>
        <w:pStyle w:val="061"/>
        <w:numPr>
          <w:ilvl w:val="2"/>
          <w:numId w:val="7"/>
        </w:numPr>
        <w:ind w:firstLine="480"/>
        <w:rPr>
          <w:rFonts w:cs="宋体"/>
          <w:sz w:val="24"/>
          <w:szCs w:val="24"/>
        </w:rPr>
      </w:pPr>
      <w:r>
        <w:rPr>
          <w:rFonts w:cs="宋体" w:hint="eastAsia"/>
          <w:sz w:val="24"/>
          <w:szCs w:val="24"/>
        </w:rPr>
        <w:t xml:space="preserve">具有依法缴纳税收和社会保障资金的良好记录； </w:t>
      </w:r>
    </w:p>
    <w:p w:rsidR="00280C09" w:rsidRDefault="00D23382">
      <w:pPr>
        <w:pStyle w:val="061"/>
        <w:numPr>
          <w:ilvl w:val="2"/>
          <w:numId w:val="7"/>
        </w:numPr>
        <w:ind w:firstLine="480"/>
        <w:rPr>
          <w:rFonts w:cs="宋体"/>
          <w:sz w:val="24"/>
          <w:szCs w:val="24"/>
        </w:rPr>
      </w:pPr>
      <w:r>
        <w:rPr>
          <w:rFonts w:cs="宋体" w:hint="eastAsia"/>
          <w:sz w:val="24"/>
          <w:szCs w:val="24"/>
        </w:rPr>
        <w:t>参加本次政府采购活动前三年内，在经营活动中没有重大违法记录(评选申请人成立不足三年的，从成立之日起计算)；</w:t>
      </w:r>
    </w:p>
    <w:p w:rsidR="00280C09" w:rsidRDefault="00D23382">
      <w:pPr>
        <w:pStyle w:val="061"/>
        <w:numPr>
          <w:ilvl w:val="2"/>
          <w:numId w:val="7"/>
        </w:numPr>
        <w:ind w:firstLine="480"/>
        <w:rPr>
          <w:rFonts w:cs="宋体"/>
          <w:sz w:val="24"/>
          <w:szCs w:val="24"/>
        </w:rPr>
      </w:pPr>
      <w:r>
        <w:rPr>
          <w:rFonts w:cs="宋体" w:hint="eastAsia"/>
          <w:sz w:val="24"/>
          <w:szCs w:val="24"/>
        </w:rPr>
        <w:t>符合法律、行政法规规定的其他条件；</w:t>
      </w:r>
    </w:p>
    <w:p w:rsidR="00280C09" w:rsidRDefault="00D23382">
      <w:pPr>
        <w:pStyle w:val="022"/>
        <w:rPr>
          <w:rFonts w:cs="宋体"/>
          <w:sz w:val="24"/>
          <w:szCs w:val="24"/>
        </w:rPr>
      </w:pPr>
      <w:r>
        <w:rPr>
          <w:rFonts w:cs="宋体" w:hint="eastAsia"/>
          <w:sz w:val="24"/>
          <w:szCs w:val="24"/>
        </w:rPr>
        <w:t>本公司对上述承诺的内容事项真实性、合法性负责。如经查实上述承诺的内容事项存在虚假，我公司自愿接受以提供虚假材料谋取成交所带来的所有法律责任。</w:t>
      </w:r>
    </w:p>
    <w:p w:rsidR="00280C09" w:rsidRDefault="00280C09">
      <w:pPr>
        <w:pStyle w:val="01"/>
        <w:rPr>
          <w:rFonts w:cs="宋体"/>
        </w:rPr>
      </w:pPr>
    </w:p>
    <w:p w:rsidR="00280C09" w:rsidRDefault="00280C09">
      <w:pPr>
        <w:pStyle w:val="01"/>
        <w:rPr>
          <w:rFonts w:cs="宋体"/>
        </w:rPr>
      </w:pPr>
    </w:p>
    <w:p w:rsidR="00280C09" w:rsidRDefault="00D23382">
      <w:pPr>
        <w:pStyle w:val="022"/>
        <w:rPr>
          <w:rFonts w:cs="宋体"/>
          <w:sz w:val="24"/>
          <w:szCs w:val="24"/>
        </w:rPr>
      </w:pPr>
      <w:r>
        <w:rPr>
          <w:rFonts w:cs="宋体" w:hint="eastAsia"/>
          <w:sz w:val="24"/>
          <w:szCs w:val="24"/>
        </w:rPr>
        <w:t>评选申请人名称：(盖章)</w:t>
      </w:r>
    </w:p>
    <w:p w:rsidR="00280C09" w:rsidRDefault="00D23382">
      <w:pPr>
        <w:pStyle w:val="022"/>
        <w:rPr>
          <w:rFonts w:cs="宋体"/>
          <w:sz w:val="24"/>
          <w:szCs w:val="24"/>
        </w:rPr>
      </w:pPr>
      <w:r>
        <w:rPr>
          <w:rFonts w:cs="宋体" w:hint="eastAsia"/>
          <w:sz w:val="24"/>
          <w:szCs w:val="24"/>
        </w:rPr>
        <w:t>法定代表人/单位负责人或授权代表：(签字或盖章)</w:t>
      </w:r>
    </w:p>
    <w:p w:rsidR="00280C09" w:rsidRDefault="00D23382">
      <w:pPr>
        <w:pStyle w:val="022"/>
        <w:rPr>
          <w:rFonts w:cs="宋体"/>
          <w:sz w:val="24"/>
          <w:szCs w:val="24"/>
        </w:rPr>
      </w:pPr>
      <w:r>
        <w:rPr>
          <w:rFonts w:cs="宋体" w:hint="eastAsia"/>
          <w:sz w:val="24"/>
          <w:szCs w:val="24"/>
        </w:rPr>
        <w:t>评选日期：</w:t>
      </w:r>
    </w:p>
    <w:p w:rsidR="00280C09" w:rsidRDefault="00280C09">
      <w:pPr>
        <w:pStyle w:val="01"/>
        <w:rPr>
          <w:rFonts w:cs="宋体"/>
        </w:rPr>
      </w:pPr>
    </w:p>
    <w:p w:rsidR="00280C09" w:rsidRDefault="00D23382">
      <w:pPr>
        <w:pStyle w:val="01"/>
        <w:rPr>
          <w:rFonts w:cs="宋体"/>
        </w:rPr>
      </w:pPr>
      <w:r>
        <w:rPr>
          <w:rFonts w:cs="宋体" w:hint="eastAsia"/>
        </w:rPr>
        <w:br w:type="page"/>
      </w:r>
    </w:p>
    <w:p w:rsidR="00280C09" w:rsidRDefault="00D23382">
      <w:pPr>
        <w:pStyle w:val="20"/>
        <w:numPr>
          <w:ilvl w:val="0"/>
          <w:numId w:val="0"/>
        </w:numPr>
        <w:spacing w:before="156" w:after="156"/>
        <w:outlineLvl w:val="1"/>
        <w:rPr>
          <w:rFonts w:cs="宋体"/>
          <w:sz w:val="24"/>
          <w:szCs w:val="24"/>
        </w:rPr>
      </w:pPr>
      <w:bookmarkStart w:id="154" w:name="_Toc31118"/>
      <w:bookmarkStart w:id="155" w:name="_Toc15565"/>
      <w:bookmarkStart w:id="156" w:name="_Toc21379"/>
      <w:r>
        <w:rPr>
          <w:rFonts w:cs="宋体" w:hint="eastAsia"/>
          <w:sz w:val="24"/>
          <w:szCs w:val="24"/>
        </w:rPr>
        <w:lastRenderedPageBreak/>
        <w:t>四、评选申请人参加政府采购活动前三年内，在经营活动中没有重大违法记录的证明材料</w:t>
      </w:r>
      <w:bookmarkEnd w:id="154"/>
      <w:bookmarkEnd w:id="155"/>
      <w:bookmarkEnd w:id="156"/>
    </w:p>
    <w:p w:rsidR="00280C09" w:rsidRDefault="00D23382">
      <w:pPr>
        <w:pStyle w:val="022"/>
        <w:rPr>
          <w:rFonts w:cs="宋体"/>
          <w:sz w:val="24"/>
          <w:szCs w:val="24"/>
        </w:rPr>
      </w:pPr>
      <w:r>
        <w:rPr>
          <w:rFonts w:cs="宋体" w:hint="eastAsia"/>
          <w:sz w:val="24"/>
          <w:szCs w:val="24"/>
        </w:rPr>
        <w:t>提供参加本次政府采购活动前三年内，在经营活动中没有重大违法记录的书面声明(成立不足三年的，从成立之日起计算)。</w:t>
      </w:r>
    </w:p>
    <w:p w:rsidR="00280C09" w:rsidRDefault="00D23382">
      <w:pPr>
        <w:pStyle w:val="032"/>
        <w:ind w:firstLine="482"/>
        <w:rPr>
          <w:rFonts w:cs="宋体"/>
          <w:sz w:val="24"/>
          <w:szCs w:val="24"/>
        </w:rPr>
      </w:pPr>
      <w:r>
        <w:rPr>
          <w:rFonts w:cs="宋体" w:hint="eastAsia"/>
          <w:sz w:val="24"/>
          <w:szCs w:val="24"/>
        </w:rPr>
        <w:t>注：格式自拟，或参照《符合&lt;中华人民共和国政府采购法&gt;第二十二条规定的条件的承诺及声明函》提供声明函。</w:t>
      </w:r>
    </w:p>
    <w:p w:rsidR="00280C09" w:rsidRDefault="00D23382">
      <w:pPr>
        <w:rPr>
          <w:rFonts w:ascii="宋体" w:hAnsi="宋体" w:cs="宋体"/>
          <w:sz w:val="24"/>
          <w:szCs w:val="24"/>
        </w:rPr>
      </w:pPr>
      <w:r>
        <w:rPr>
          <w:rFonts w:ascii="宋体" w:hAnsi="宋体" w:cs="宋体" w:hint="eastAsia"/>
          <w:sz w:val="24"/>
          <w:szCs w:val="24"/>
        </w:rPr>
        <w:br w:type="page"/>
      </w:r>
    </w:p>
    <w:p w:rsidR="00280C09" w:rsidRDefault="00D23382">
      <w:pPr>
        <w:pStyle w:val="20"/>
        <w:numPr>
          <w:ilvl w:val="0"/>
          <w:numId w:val="0"/>
        </w:numPr>
        <w:spacing w:before="156" w:after="156"/>
        <w:outlineLvl w:val="1"/>
        <w:rPr>
          <w:rFonts w:cs="宋体"/>
          <w:sz w:val="24"/>
          <w:szCs w:val="24"/>
          <w:lang w:val="zh-CN"/>
        </w:rPr>
      </w:pPr>
      <w:bookmarkStart w:id="157" w:name="_Toc3840"/>
      <w:bookmarkStart w:id="158" w:name="_Toc17558"/>
      <w:bookmarkStart w:id="159" w:name="_Toc25034"/>
      <w:bookmarkStart w:id="160" w:name="_Toc13735"/>
      <w:r>
        <w:rPr>
          <w:rFonts w:cs="宋体" w:hint="eastAsia"/>
          <w:sz w:val="24"/>
          <w:szCs w:val="24"/>
        </w:rPr>
        <w:lastRenderedPageBreak/>
        <w:t>五</w:t>
      </w:r>
      <w:r>
        <w:rPr>
          <w:rFonts w:cs="宋体" w:hint="eastAsia"/>
          <w:sz w:val="24"/>
          <w:szCs w:val="24"/>
          <w:lang w:val="zh-CN"/>
        </w:rPr>
        <w:t>、</w:t>
      </w:r>
      <w:r>
        <w:rPr>
          <w:rFonts w:cs="宋体" w:hint="eastAsia"/>
          <w:w w:val="95"/>
          <w:sz w:val="24"/>
          <w:szCs w:val="24"/>
        </w:rPr>
        <w:t>评选申请人单位</w:t>
      </w:r>
      <w:r>
        <w:rPr>
          <w:rFonts w:cs="宋体" w:hint="eastAsia"/>
          <w:w w:val="95"/>
          <w:sz w:val="24"/>
          <w:szCs w:val="24"/>
          <w:lang w:val="zh-CN"/>
        </w:rPr>
        <w:t>及其</w:t>
      </w:r>
      <w:r>
        <w:rPr>
          <w:rFonts w:cs="宋体" w:hint="eastAsia"/>
          <w:sz w:val="24"/>
          <w:szCs w:val="24"/>
          <w:lang w:val="zh-CN"/>
        </w:rPr>
        <w:t>现任</w:t>
      </w:r>
      <w:r>
        <w:rPr>
          <w:rFonts w:cs="宋体" w:hint="eastAsia"/>
          <w:w w:val="95"/>
          <w:sz w:val="24"/>
          <w:szCs w:val="24"/>
          <w:lang w:val="zh-CN"/>
        </w:rPr>
        <w:t>法定代表人、主要负责人不得具有行贿犯罪记录</w:t>
      </w:r>
      <w:r>
        <w:rPr>
          <w:rFonts w:cs="宋体" w:hint="eastAsia"/>
          <w:w w:val="95"/>
          <w:sz w:val="24"/>
          <w:szCs w:val="24"/>
        </w:rPr>
        <w:t>的</w:t>
      </w:r>
      <w:bookmarkEnd w:id="157"/>
      <w:bookmarkEnd w:id="158"/>
      <w:r>
        <w:rPr>
          <w:rFonts w:cs="宋体" w:hint="eastAsia"/>
          <w:w w:val="95"/>
          <w:sz w:val="24"/>
          <w:szCs w:val="24"/>
        </w:rPr>
        <w:t>承诺函</w:t>
      </w:r>
      <w:bookmarkEnd w:id="159"/>
      <w:bookmarkEnd w:id="160"/>
    </w:p>
    <w:p w:rsidR="00280C09" w:rsidRDefault="00D23382">
      <w:pPr>
        <w:pStyle w:val="01"/>
        <w:rPr>
          <w:rFonts w:cs="宋体"/>
          <w:sz w:val="24"/>
          <w:szCs w:val="24"/>
        </w:rPr>
      </w:pPr>
      <w:r>
        <w:rPr>
          <w:rFonts w:cs="宋体" w:hint="eastAsia"/>
          <w:sz w:val="24"/>
          <w:szCs w:val="24"/>
        </w:rPr>
        <w:t>(评选人名称)：</w:t>
      </w:r>
    </w:p>
    <w:p w:rsidR="00280C09" w:rsidRDefault="00D23382">
      <w:pPr>
        <w:pStyle w:val="01"/>
        <w:adjustRightInd w:val="0"/>
        <w:snapToGrid w:val="0"/>
        <w:ind w:firstLineChars="200" w:firstLine="480"/>
        <w:rPr>
          <w:rFonts w:cs="宋体"/>
          <w:sz w:val="24"/>
          <w:szCs w:val="24"/>
        </w:rPr>
      </w:pPr>
      <w:r>
        <w:rPr>
          <w:rFonts w:cs="宋体" w:hint="eastAsia"/>
          <w:sz w:val="24"/>
          <w:szCs w:val="24"/>
        </w:rPr>
        <w:t>我单位作为本次采购项目的评选申请人，根据评选文件要求，现郑重承诺如下：</w:t>
      </w:r>
    </w:p>
    <w:p w:rsidR="00280C09" w:rsidRDefault="00D23382">
      <w:pPr>
        <w:pStyle w:val="022"/>
        <w:rPr>
          <w:rFonts w:cs="宋体"/>
          <w:sz w:val="24"/>
          <w:szCs w:val="24"/>
        </w:rPr>
      </w:pPr>
      <w:r>
        <w:rPr>
          <w:rFonts w:cs="宋体" w:hint="eastAsia"/>
          <w:sz w:val="24"/>
          <w:szCs w:val="24"/>
        </w:rPr>
        <w:t xml:space="preserve">(评选申请人名称)及其现任法定代表人(姓名)、(身份证号码)，主要负责人(姓名)、(身份证号码)(无行贿犯罪记录的期限)均无行贿犯罪记录。     </w:t>
      </w:r>
    </w:p>
    <w:p w:rsidR="00280C09" w:rsidRDefault="00D23382">
      <w:pPr>
        <w:pStyle w:val="022"/>
        <w:rPr>
          <w:rFonts w:cs="宋体"/>
          <w:sz w:val="24"/>
          <w:szCs w:val="24"/>
        </w:rPr>
      </w:pPr>
      <w:r>
        <w:rPr>
          <w:rFonts w:cs="宋体" w:hint="eastAsia"/>
          <w:sz w:val="24"/>
          <w:szCs w:val="24"/>
        </w:rPr>
        <w:t>本单位对上述承诺的内容事项真实性、合法性负责。如经查实上述承诺的内容事项存在虚假，我单位自愿接受以提供虚假材料谋取成交所带来的所有法律责任。</w:t>
      </w:r>
    </w:p>
    <w:p w:rsidR="00280C09" w:rsidRDefault="00280C09">
      <w:pPr>
        <w:pStyle w:val="01"/>
        <w:rPr>
          <w:rFonts w:cs="宋体"/>
          <w:sz w:val="24"/>
          <w:szCs w:val="24"/>
        </w:rPr>
      </w:pPr>
    </w:p>
    <w:p w:rsidR="00280C09" w:rsidRDefault="00280C09">
      <w:pPr>
        <w:pStyle w:val="01"/>
        <w:rPr>
          <w:rFonts w:cs="宋体"/>
          <w:sz w:val="24"/>
          <w:szCs w:val="24"/>
        </w:rPr>
      </w:pPr>
    </w:p>
    <w:p w:rsidR="00280C09" w:rsidRDefault="00D23382">
      <w:pPr>
        <w:pStyle w:val="022"/>
        <w:rPr>
          <w:rFonts w:cs="宋体"/>
          <w:sz w:val="24"/>
          <w:szCs w:val="24"/>
        </w:rPr>
      </w:pPr>
      <w:r>
        <w:rPr>
          <w:rFonts w:cs="宋体" w:hint="eastAsia"/>
          <w:sz w:val="24"/>
          <w:szCs w:val="24"/>
        </w:rPr>
        <w:t>评选申请人名称：(盖章)</w:t>
      </w:r>
    </w:p>
    <w:p w:rsidR="00280C09" w:rsidRDefault="00D23382">
      <w:pPr>
        <w:pStyle w:val="022"/>
        <w:rPr>
          <w:rFonts w:cs="宋体"/>
          <w:sz w:val="24"/>
          <w:szCs w:val="24"/>
        </w:rPr>
      </w:pPr>
      <w:r>
        <w:rPr>
          <w:rFonts w:cs="宋体" w:hint="eastAsia"/>
          <w:sz w:val="24"/>
          <w:szCs w:val="24"/>
        </w:rPr>
        <w:t>法定代表人/单位负责人或授权代表：(签字或盖章)</w:t>
      </w:r>
    </w:p>
    <w:p w:rsidR="00280C09" w:rsidRDefault="00D23382">
      <w:pPr>
        <w:pStyle w:val="022"/>
        <w:rPr>
          <w:rFonts w:cs="宋体"/>
          <w:sz w:val="24"/>
          <w:szCs w:val="24"/>
        </w:rPr>
      </w:pPr>
      <w:r>
        <w:rPr>
          <w:rFonts w:cs="宋体" w:hint="eastAsia"/>
          <w:sz w:val="24"/>
          <w:szCs w:val="24"/>
        </w:rPr>
        <w:t>评选日期：</w:t>
      </w:r>
    </w:p>
    <w:p w:rsidR="00280C09" w:rsidRDefault="00280C09">
      <w:pPr>
        <w:pStyle w:val="171"/>
        <w:numPr>
          <w:ilvl w:val="3"/>
          <w:numId w:val="0"/>
        </w:numPr>
        <w:adjustRightInd w:val="0"/>
        <w:snapToGrid w:val="0"/>
        <w:ind w:firstLineChars="200" w:firstLine="482"/>
        <w:rPr>
          <w:rFonts w:cs="宋体"/>
          <w:b/>
          <w:bCs/>
          <w:sz w:val="24"/>
          <w:szCs w:val="24"/>
        </w:rPr>
      </w:pPr>
    </w:p>
    <w:p w:rsidR="00280C09" w:rsidRDefault="00D23382">
      <w:pPr>
        <w:pStyle w:val="171"/>
        <w:numPr>
          <w:ilvl w:val="3"/>
          <w:numId w:val="0"/>
        </w:numPr>
        <w:adjustRightInd w:val="0"/>
        <w:snapToGrid w:val="0"/>
        <w:ind w:firstLineChars="200" w:firstLine="482"/>
        <w:rPr>
          <w:rFonts w:cs="宋体"/>
          <w:b/>
          <w:bCs/>
          <w:sz w:val="24"/>
          <w:szCs w:val="24"/>
        </w:rPr>
      </w:pPr>
      <w:r>
        <w:rPr>
          <w:rFonts w:cs="宋体" w:hint="eastAsia"/>
          <w:b/>
          <w:bCs/>
          <w:sz w:val="24"/>
          <w:szCs w:val="24"/>
        </w:rPr>
        <w:t>注：评选申请人成立时间超过十年的，在“无行贿犯罪记录的期限”处填写“十年内”；评选申请人成立时间不足十年的，在“无行贿犯罪记录的期限”处填写“自我单位成立之日起至今”。</w:t>
      </w:r>
    </w:p>
    <w:p w:rsidR="00280C09" w:rsidRDefault="00D23382">
      <w:pPr>
        <w:rPr>
          <w:rFonts w:ascii="宋体" w:hAnsi="宋体" w:cs="宋体"/>
          <w:sz w:val="24"/>
          <w:szCs w:val="24"/>
        </w:rPr>
      </w:pPr>
      <w:r>
        <w:rPr>
          <w:rFonts w:ascii="宋体" w:hAnsi="宋体" w:cs="宋体" w:hint="eastAsia"/>
          <w:sz w:val="24"/>
          <w:szCs w:val="24"/>
        </w:rPr>
        <w:br w:type="page"/>
      </w:r>
    </w:p>
    <w:p w:rsidR="00280C09" w:rsidRDefault="00D23382">
      <w:pPr>
        <w:pStyle w:val="20"/>
        <w:numPr>
          <w:ilvl w:val="0"/>
          <w:numId w:val="0"/>
        </w:numPr>
        <w:spacing w:before="156" w:after="156"/>
        <w:outlineLvl w:val="1"/>
        <w:rPr>
          <w:rFonts w:cs="宋体"/>
        </w:rPr>
      </w:pPr>
      <w:bookmarkStart w:id="161" w:name="_Toc15935"/>
      <w:bookmarkStart w:id="162" w:name="_Toc18696"/>
      <w:r>
        <w:rPr>
          <w:rFonts w:cs="宋体" w:hint="eastAsia"/>
        </w:rPr>
        <w:lastRenderedPageBreak/>
        <w:t>七、商务应答表</w:t>
      </w:r>
      <w:bookmarkEnd w:id="161"/>
      <w:bookmarkEnd w:id="162"/>
    </w:p>
    <w:p w:rsidR="00280C09" w:rsidRDefault="00D23382">
      <w:pPr>
        <w:pStyle w:val="01"/>
        <w:rPr>
          <w:rFonts w:cs="宋体"/>
          <w:u w:val="single"/>
        </w:rPr>
      </w:pPr>
      <w:r>
        <w:rPr>
          <w:rFonts w:cs="宋体" w:hint="eastAsia"/>
        </w:rPr>
        <w:t>项目名称：</w:t>
      </w:r>
    </w:p>
    <w:p w:rsidR="00280C09" w:rsidRDefault="00D23382">
      <w:pPr>
        <w:pStyle w:val="01"/>
        <w:rPr>
          <w:rFonts w:cs="宋体"/>
        </w:rPr>
      </w:pPr>
      <w:r>
        <w:rPr>
          <w:rFonts w:cs="宋体" w:hint="eastAsia"/>
        </w:rPr>
        <w:t>项目编号：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338"/>
        <w:gridCol w:w="3161"/>
        <w:gridCol w:w="1402"/>
      </w:tblGrid>
      <w:tr w:rsidR="00280C09">
        <w:trPr>
          <w:trHeight w:val="850"/>
        </w:trPr>
        <w:tc>
          <w:tcPr>
            <w:tcW w:w="363" w:type="pct"/>
            <w:vAlign w:val="center"/>
          </w:tcPr>
          <w:p w:rsidR="00280C09" w:rsidRDefault="00D23382">
            <w:pPr>
              <w:pStyle w:val="13"/>
              <w:rPr>
                <w:rFonts w:cs="宋体"/>
                <w:b/>
                <w:bCs/>
              </w:rPr>
            </w:pPr>
            <w:r>
              <w:rPr>
                <w:rFonts w:cs="宋体" w:hint="eastAsia"/>
                <w:b/>
                <w:bCs/>
              </w:rPr>
              <w:t>序号</w:t>
            </w:r>
          </w:p>
        </w:tc>
        <w:tc>
          <w:tcPr>
            <w:tcW w:w="1958" w:type="pct"/>
            <w:vAlign w:val="center"/>
          </w:tcPr>
          <w:p w:rsidR="00280C09" w:rsidRDefault="00D23382">
            <w:pPr>
              <w:tabs>
                <w:tab w:val="left" w:pos="0"/>
              </w:tabs>
              <w:ind w:firstLineChars="41" w:firstLine="86"/>
              <w:jc w:val="center"/>
              <w:rPr>
                <w:rFonts w:ascii="宋体" w:hAnsi="宋体" w:cs="宋体"/>
                <w:b/>
                <w:bCs/>
              </w:rPr>
            </w:pPr>
            <w:r>
              <w:rPr>
                <w:rFonts w:ascii="宋体" w:hAnsi="宋体" w:cs="宋体" w:hint="eastAsia"/>
                <w:b/>
                <w:bCs/>
                <w:color w:val="000000"/>
              </w:rPr>
              <w:t>评选文件商务条款</w:t>
            </w:r>
          </w:p>
        </w:tc>
        <w:tc>
          <w:tcPr>
            <w:tcW w:w="1854" w:type="pct"/>
            <w:vAlign w:val="center"/>
          </w:tcPr>
          <w:p w:rsidR="00280C09" w:rsidRDefault="00D23382">
            <w:pPr>
              <w:tabs>
                <w:tab w:val="left" w:pos="0"/>
              </w:tabs>
              <w:jc w:val="center"/>
              <w:rPr>
                <w:rFonts w:ascii="宋体" w:hAnsi="宋体" w:cs="宋体"/>
                <w:b/>
                <w:bCs/>
              </w:rPr>
            </w:pPr>
            <w:r>
              <w:rPr>
                <w:rFonts w:ascii="宋体" w:hAnsi="宋体" w:cs="宋体" w:hint="eastAsia"/>
                <w:b/>
                <w:bCs/>
                <w:color w:val="000000"/>
              </w:rPr>
              <w:t>响应文件响应情况</w:t>
            </w:r>
          </w:p>
        </w:tc>
        <w:tc>
          <w:tcPr>
            <w:tcW w:w="823" w:type="pct"/>
            <w:vAlign w:val="center"/>
          </w:tcPr>
          <w:p w:rsidR="00280C09" w:rsidRDefault="00D23382">
            <w:pPr>
              <w:pStyle w:val="13"/>
              <w:rPr>
                <w:rFonts w:cs="宋体"/>
                <w:b/>
                <w:bCs/>
              </w:rPr>
            </w:pPr>
            <w:r>
              <w:rPr>
                <w:rFonts w:cs="宋体" w:hint="eastAsia"/>
                <w:b/>
                <w:bCs/>
              </w:rPr>
              <w:t>偏离情况</w:t>
            </w:r>
          </w:p>
        </w:tc>
      </w:tr>
      <w:tr w:rsidR="00280C09">
        <w:trPr>
          <w:trHeight w:val="850"/>
        </w:trPr>
        <w:tc>
          <w:tcPr>
            <w:tcW w:w="363" w:type="pct"/>
          </w:tcPr>
          <w:p w:rsidR="00280C09" w:rsidRDefault="00280C09">
            <w:pPr>
              <w:pStyle w:val="13"/>
              <w:rPr>
                <w:rFonts w:cs="宋体"/>
                <w:b/>
                <w:bCs/>
              </w:rPr>
            </w:pPr>
          </w:p>
        </w:tc>
        <w:tc>
          <w:tcPr>
            <w:tcW w:w="1958" w:type="pct"/>
          </w:tcPr>
          <w:p w:rsidR="00280C09" w:rsidRDefault="00280C09">
            <w:pPr>
              <w:pStyle w:val="13"/>
              <w:rPr>
                <w:rFonts w:cs="宋体"/>
                <w:b/>
                <w:bCs/>
              </w:rPr>
            </w:pPr>
          </w:p>
        </w:tc>
        <w:tc>
          <w:tcPr>
            <w:tcW w:w="1854" w:type="pct"/>
          </w:tcPr>
          <w:p w:rsidR="00280C09" w:rsidRDefault="00280C09">
            <w:pPr>
              <w:pStyle w:val="13"/>
              <w:rPr>
                <w:rFonts w:cs="宋体"/>
                <w:b/>
                <w:bCs/>
              </w:rPr>
            </w:pPr>
          </w:p>
        </w:tc>
        <w:tc>
          <w:tcPr>
            <w:tcW w:w="823" w:type="pct"/>
          </w:tcPr>
          <w:p w:rsidR="00280C09" w:rsidRDefault="00280C09">
            <w:pPr>
              <w:pStyle w:val="13"/>
              <w:rPr>
                <w:rFonts w:cs="宋体"/>
                <w:b/>
                <w:bCs/>
              </w:rPr>
            </w:pPr>
          </w:p>
        </w:tc>
      </w:tr>
      <w:tr w:rsidR="00280C09">
        <w:trPr>
          <w:trHeight w:val="850"/>
        </w:trPr>
        <w:tc>
          <w:tcPr>
            <w:tcW w:w="363" w:type="pct"/>
          </w:tcPr>
          <w:p w:rsidR="00280C09" w:rsidRDefault="00280C09">
            <w:pPr>
              <w:pStyle w:val="13"/>
              <w:rPr>
                <w:rFonts w:cs="宋体"/>
                <w:b/>
                <w:bCs/>
              </w:rPr>
            </w:pPr>
          </w:p>
        </w:tc>
        <w:tc>
          <w:tcPr>
            <w:tcW w:w="1958" w:type="pct"/>
          </w:tcPr>
          <w:p w:rsidR="00280C09" w:rsidRDefault="00280C09">
            <w:pPr>
              <w:pStyle w:val="13"/>
              <w:rPr>
                <w:rFonts w:cs="宋体"/>
                <w:b/>
                <w:bCs/>
              </w:rPr>
            </w:pPr>
          </w:p>
        </w:tc>
        <w:tc>
          <w:tcPr>
            <w:tcW w:w="1854" w:type="pct"/>
          </w:tcPr>
          <w:p w:rsidR="00280C09" w:rsidRDefault="00280C09">
            <w:pPr>
              <w:pStyle w:val="13"/>
              <w:rPr>
                <w:rFonts w:cs="宋体"/>
                <w:b/>
                <w:bCs/>
              </w:rPr>
            </w:pPr>
          </w:p>
        </w:tc>
        <w:tc>
          <w:tcPr>
            <w:tcW w:w="823" w:type="pct"/>
          </w:tcPr>
          <w:p w:rsidR="00280C09" w:rsidRDefault="00280C09">
            <w:pPr>
              <w:pStyle w:val="13"/>
              <w:rPr>
                <w:rFonts w:cs="宋体"/>
                <w:b/>
                <w:bCs/>
              </w:rPr>
            </w:pPr>
          </w:p>
        </w:tc>
      </w:tr>
      <w:tr w:rsidR="00280C09">
        <w:trPr>
          <w:trHeight w:val="850"/>
        </w:trPr>
        <w:tc>
          <w:tcPr>
            <w:tcW w:w="363" w:type="pct"/>
          </w:tcPr>
          <w:p w:rsidR="00280C09" w:rsidRDefault="00280C09">
            <w:pPr>
              <w:pStyle w:val="13"/>
              <w:rPr>
                <w:rFonts w:cs="宋体"/>
                <w:b/>
                <w:bCs/>
              </w:rPr>
            </w:pPr>
          </w:p>
        </w:tc>
        <w:tc>
          <w:tcPr>
            <w:tcW w:w="1958" w:type="pct"/>
          </w:tcPr>
          <w:p w:rsidR="00280C09" w:rsidRDefault="00280C09">
            <w:pPr>
              <w:pStyle w:val="13"/>
              <w:rPr>
                <w:rFonts w:cs="宋体"/>
                <w:b/>
                <w:bCs/>
              </w:rPr>
            </w:pPr>
          </w:p>
        </w:tc>
        <w:tc>
          <w:tcPr>
            <w:tcW w:w="1854" w:type="pct"/>
          </w:tcPr>
          <w:p w:rsidR="00280C09" w:rsidRDefault="00280C09">
            <w:pPr>
              <w:pStyle w:val="13"/>
              <w:rPr>
                <w:rFonts w:cs="宋体"/>
                <w:b/>
                <w:bCs/>
              </w:rPr>
            </w:pPr>
          </w:p>
        </w:tc>
        <w:tc>
          <w:tcPr>
            <w:tcW w:w="823" w:type="pct"/>
          </w:tcPr>
          <w:p w:rsidR="00280C09" w:rsidRDefault="00280C09">
            <w:pPr>
              <w:pStyle w:val="13"/>
              <w:rPr>
                <w:rFonts w:cs="宋体"/>
                <w:b/>
                <w:bCs/>
              </w:rPr>
            </w:pPr>
          </w:p>
        </w:tc>
      </w:tr>
      <w:tr w:rsidR="00280C09">
        <w:trPr>
          <w:trHeight w:val="850"/>
        </w:trPr>
        <w:tc>
          <w:tcPr>
            <w:tcW w:w="363" w:type="pct"/>
          </w:tcPr>
          <w:p w:rsidR="00280C09" w:rsidRDefault="00280C09">
            <w:pPr>
              <w:pStyle w:val="13"/>
              <w:rPr>
                <w:rFonts w:cs="宋体"/>
                <w:b/>
                <w:bCs/>
              </w:rPr>
            </w:pPr>
          </w:p>
        </w:tc>
        <w:tc>
          <w:tcPr>
            <w:tcW w:w="1958" w:type="pct"/>
          </w:tcPr>
          <w:p w:rsidR="00280C09" w:rsidRDefault="00280C09">
            <w:pPr>
              <w:pStyle w:val="13"/>
              <w:rPr>
                <w:rFonts w:cs="宋体"/>
                <w:b/>
                <w:bCs/>
              </w:rPr>
            </w:pPr>
          </w:p>
        </w:tc>
        <w:tc>
          <w:tcPr>
            <w:tcW w:w="1854" w:type="pct"/>
          </w:tcPr>
          <w:p w:rsidR="00280C09" w:rsidRDefault="00280C09">
            <w:pPr>
              <w:pStyle w:val="13"/>
              <w:rPr>
                <w:rFonts w:cs="宋体"/>
                <w:b/>
                <w:bCs/>
              </w:rPr>
            </w:pPr>
          </w:p>
        </w:tc>
        <w:tc>
          <w:tcPr>
            <w:tcW w:w="823" w:type="pct"/>
          </w:tcPr>
          <w:p w:rsidR="00280C09" w:rsidRDefault="00280C09">
            <w:pPr>
              <w:pStyle w:val="13"/>
              <w:rPr>
                <w:rFonts w:cs="宋体"/>
                <w:b/>
                <w:bCs/>
              </w:rPr>
            </w:pPr>
          </w:p>
        </w:tc>
      </w:tr>
    </w:tbl>
    <w:p w:rsidR="00280C09" w:rsidRDefault="00D23382">
      <w:pPr>
        <w:pStyle w:val="032"/>
        <w:ind w:firstLine="422"/>
        <w:rPr>
          <w:rFonts w:cs="宋体"/>
        </w:rPr>
      </w:pPr>
      <w:r>
        <w:rPr>
          <w:rFonts w:cs="宋体" w:hint="eastAsia"/>
        </w:rPr>
        <w:t>注：</w:t>
      </w:r>
      <w:r>
        <w:rPr>
          <w:rFonts w:cs="宋体" w:hint="eastAsia"/>
          <w:color w:val="000000" w:themeColor="text1"/>
        </w:rPr>
        <w:t>如与评选文件的商务要求有偏离(包括正偏离和负偏离)及无偏离，请将偏离条款逐条应答。评选申请人必须据实填写，不得虚假应答，否则将取消其成交资格</w:t>
      </w:r>
      <w:r>
        <w:rPr>
          <w:rFonts w:cs="宋体" w:hint="eastAsia"/>
        </w:rPr>
        <w:t>。</w:t>
      </w:r>
    </w:p>
    <w:p w:rsidR="00280C09" w:rsidRDefault="00D23382">
      <w:pPr>
        <w:rPr>
          <w:rFonts w:ascii="宋体" w:hAnsi="宋体" w:cs="宋体"/>
          <w:sz w:val="24"/>
          <w:szCs w:val="24"/>
        </w:rPr>
      </w:pPr>
      <w:r>
        <w:rPr>
          <w:rFonts w:ascii="宋体" w:hAnsi="宋体" w:cs="宋体" w:hint="eastAsia"/>
          <w:sz w:val="24"/>
          <w:szCs w:val="24"/>
        </w:rPr>
        <w:br w:type="page"/>
      </w:r>
    </w:p>
    <w:p w:rsidR="00516886" w:rsidRDefault="00516886" w:rsidP="00516886">
      <w:pPr>
        <w:pStyle w:val="20"/>
        <w:numPr>
          <w:ilvl w:val="0"/>
          <w:numId w:val="0"/>
        </w:numPr>
        <w:spacing w:before="156" w:after="156"/>
        <w:outlineLvl w:val="1"/>
        <w:rPr>
          <w:rFonts w:cs="宋体"/>
        </w:rPr>
      </w:pPr>
      <w:bookmarkStart w:id="163" w:name="_Toc1136"/>
      <w:bookmarkStart w:id="164" w:name="_Toc10668"/>
      <w:bookmarkStart w:id="165" w:name="_Toc26333"/>
      <w:bookmarkStart w:id="166" w:name="_Toc24888"/>
      <w:r>
        <w:rPr>
          <w:rFonts w:cs="宋体" w:hint="eastAsia"/>
        </w:rPr>
        <w:lastRenderedPageBreak/>
        <w:t>八、报价表</w:t>
      </w:r>
      <w:bookmarkEnd w:id="163"/>
      <w:bookmarkEnd w:id="164"/>
      <w:bookmarkEnd w:id="165"/>
    </w:p>
    <w:p w:rsidR="00516886" w:rsidRDefault="00516886" w:rsidP="00516886">
      <w:pPr>
        <w:tabs>
          <w:tab w:val="left" w:pos="0"/>
        </w:tabs>
        <w:spacing w:line="440" w:lineRule="exact"/>
        <w:rPr>
          <w:rFonts w:ascii="宋体" w:hAnsi="宋体" w:cs="宋体"/>
          <w:color w:val="000000"/>
          <w:sz w:val="24"/>
          <w:szCs w:val="24"/>
          <w:u w:val="single"/>
        </w:rPr>
      </w:pPr>
      <w:r>
        <w:rPr>
          <w:rFonts w:ascii="宋体" w:hAnsi="宋体" w:cs="宋体" w:hint="eastAsia"/>
          <w:color w:val="000000"/>
          <w:sz w:val="24"/>
          <w:szCs w:val="24"/>
        </w:rPr>
        <w:t>项目名称：</w:t>
      </w:r>
      <w:r>
        <w:rPr>
          <w:rFonts w:ascii="宋体" w:hAnsi="宋体" w:cs="宋体" w:hint="eastAsia"/>
          <w:color w:val="000000"/>
          <w:sz w:val="24"/>
          <w:szCs w:val="24"/>
          <w:u w:val="single"/>
        </w:rPr>
        <w:t xml:space="preserve">                        </w:t>
      </w:r>
    </w:p>
    <w:p w:rsidR="00516886" w:rsidRDefault="00516886" w:rsidP="00516886">
      <w:pPr>
        <w:tabs>
          <w:tab w:val="left" w:pos="0"/>
        </w:tabs>
        <w:spacing w:line="440" w:lineRule="exact"/>
        <w:rPr>
          <w:rFonts w:ascii="宋体" w:hAnsi="宋体" w:cs="宋体"/>
          <w:color w:val="000000"/>
          <w:sz w:val="24"/>
          <w:szCs w:val="24"/>
          <w:highlight w:val="yellow"/>
        </w:rPr>
      </w:pPr>
      <w:r>
        <w:rPr>
          <w:rFonts w:ascii="宋体" w:hAnsi="宋体" w:cs="宋体" w:hint="eastAsia"/>
          <w:color w:val="000000"/>
          <w:sz w:val="24"/>
          <w:szCs w:val="24"/>
        </w:rPr>
        <w:t>项目编号：</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00"/>
        <w:gridCol w:w="787"/>
        <w:gridCol w:w="850"/>
        <w:gridCol w:w="1699"/>
        <w:gridCol w:w="1469"/>
      </w:tblGrid>
      <w:tr w:rsidR="00516886" w:rsidTr="00C278A7">
        <w:trPr>
          <w:trHeight w:val="930"/>
        </w:trPr>
        <w:tc>
          <w:tcPr>
            <w:tcW w:w="479" w:type="pct"/>
            <w:tcBorders>
              <w:top w:val="single" w:sz="4" w:space="0" w:color="auto"/>
              <w:left w:val="single" w:sz="4" w:space="0" w:color="auto"/>
              <w:bottom w:val="single" w:sz="4" w:space="0" w:color="auto"/>
              <w:right w:val="single" w:sz="4" w:space="0" w:color="auto"/>
            </w:tcBorders>
            <w:vAlign w:val="center"/>
            <w:hideMark/>
          </w:tcPr>
          <w:p w:rsidR="00516886" w:rsidRDefault="00516886">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序号</w:t>
            </w:r>
          </w:p>
        </w:tc>
        <w:tc>
          <w:tcPr>
            <w:tcW w:w="1701" w:type="pct"/>
            <w:tcBorders>
              <w:top w:val="single" w:sz="4" w:space="0" w:color="auto"/>
              <w:left w:val="single" w:sz="4" w:space="0" w:color="auto"/>
              <w:bottom w:val="single" w:sz="4" w:space="0" w:color="auto"/>
              <w:right w:val="single" w:sz="4" w:space="0" w:color="auto"/>
            </w:tcBorders>
            <w:vAlign w:val="center"/>
            <w:hideMark/>
          </w:tcPr>
          <w:p w:rsidR="00516886" w:rsidRDefault="00516886">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项目名称</w:t>
            </w:r>
          </w:p>
        </w:tc>
        <w:tc>
          <w:tcPr>
            <w:tcW w:w="462" w:type="pct"/>
            <w:tcBorders>
              <w:top w:val="single" w:sz="4" w:space="0" w:color="auto"/>
              <w:left w:val="single" w:sz="4" w:space="0" w:color="auto"/>
              <w:bottom w:val="single" w:sz="4" w:space="0" w:color="auto"/>
              <w:right w:val="single" w:sz="4" w:space="0" w:color="auto"/>
            </w:tcBorders>
            <w:vAlign w:val="center"/>
            <w:hideMark/>
          </w:tcPr>
          <w:p w:rsidR="00516886" w:rsidRDefault="008D040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数量</w:t>
            </w:r>
          </w:p>
        </w:tc>
        <w:tc>
          <w:tcPr>
            <w:tcW w:w="499" w:type="pct"/>
            <w:tcBorders>
              <w:top w:val="single" w:sz="4" w:space="0" w:color="auto"/>
              <w:left w:val="single" w:sz="4" w:space="0" w:color="auto"/>
              <w:bottom w:val="single" w:sz="4" w:space="0" w:color="auto"/>
              <w:right w:val="single" w:sz="4" w:space="0" w:color="auto"/>
            </w:tcBorders>
            <w:vAlign w:val="center"/>
            <w:hideMark/>
          </w:tcPr>
          <w:p w:rsidR="00516886" w:rsidRDefault="008D0407">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单位</w:t>
            </w:r>
          </w:p>
        </w:tc>
        <w:tc>
          <w:tcPr>
            <w:tcW w:w="997" w:type="pct"/>
            <w:tcBorders>
              <w:top w:val="single" w:sz="4" w:space="0" w:color="auto"/>
              <w:left w:val="single" w:sz="4" w:space="0" w:color="auto"/>
              <w:bottom w:val="single" w:sz="4" w:space="0" w:color="auto"/>
              <w:right w:val="single" w:sz="4" w:space="0" w:color="auto"/>
            </w:tcBorders>
            <w:vAlign w:val="center"/>
            <w:hideMark/>
          </w:tcPr>
          <w:p w:rsidR="00516886" w:rsidRDefault="00516886">
            <w:pPr>
              <w:widowControl/>
              <w:tabs>
                <w:tab w:val="left" w:pos="0"/>
              </w:tabs>
              <w:spacing w:line="320" w:lineRule="exact"/>
              <w:jc w:val="center"/>
              <w:rPr>
                <w:rFonts w:ascii="宋体" w:hAnsi="宋体" w:cs="宋体"/>
                <w:b/>
                <w:bCs/>
                <w:color w:val="000000"/>
              </w:rPr>
            </w:pPr>
            <w:r>
              <w:rPr>
                <w:rFonts w:ascii="宋体" w:hAnsi="宋体" w:cs="宋体" w:hint="eastAsia"/>
                <w:b/>
                <w:bCs/>
                <w:color w:val="000000"/>
              </w:rPr>
              <w:t>总价(元)</w:t>
            </w:r>
          </w:p>
        </w:tc>
        <w:tc>
          <w:tcPr>
            <w:tcW w:w="862" w:type="pct"/>
            <w:tcBorders>
              <w:top w:val="single" w:sz="4" w:space="0" w:color="auto"/>
              <w:left w:val="single" w:sz="4" w:space="0" w:color="auto"/>
              <w:bottom w:val="single" w:sz="4" w:space="0" w:color="auto"/>
              <w:right w:val="single" w:sz="4" w:space="0" w:color="auto"/>
            </w:tcBorders>
            <w:vAlign w:val="center"/>
            <w:hideMark/>
          </w:tcPr>
          <w:p w:rsidR="00516886" w:rsidRDefault="00516886">
            <w:pPr>
              <w:widowControl/>
              <w:tabs>
                <w:tab w:val="left" w:pos="0"/>
              </w:tabs>
              <w:spacing w:line="320" w:lineRule="exact"/>
              <w:ind w:left="312" w:hangingChars="148" w:hanging="312"/>
              <w:jc w:val="center"/>
              <w:rPr>
                <w:rFonts w:ascii="宋体" w:hAnsi="宋体" w:cs="宋体"/>
                <w:b/>
                <w:bCs/>
                <w:color w:val="000000"/>
              </w:rPr>
            </w:pPr>
            <w:r>
              <w:rPr>
                <w:rFonts w:ascii="宋体" w:hAnsi="宋体" w:cs="宋体" w:hint="eastAsia"/>
                <w:b/>
                <w:bCs/>
                <w:color w:val="000000"/>
              </w:rPr>
              <w:t>备注</w:t>
            </w:r>
          </w:p>
        </w:tc>
      </w:tr>
      <w:tr w:rsidR="00516886" w:rsidTr="00C278A7">
        <w:trPr>
          <w:trHeight w:val="930"/>
        </w:trPr>
        <w:tc>
          <w:tcPr>
            <w:tcW w:w="479" w:type="pct"/>
            <w:tcBorders>
              <w:top w:val="single" w:sz="4" w:space="0" w:color="auto"/>
              <w:left w:val="single" w:sz="4" w:space="0" w:color="auto"/>
              <w:bottom w:val="single" w:sz="4" w:space="0" w:color="auto"/>
              <w:right w:val="single" w:sz="4" w:space="0" w:color="auto"/>
            </w:tcBorders>
          </w:tcPr>
          <w:p w:rsidR="00516886" w:rsidRDefault="00516886" w:rsidP="00516886">
            <w:pPr>
              <w:tabs>
                <w:tab w:val="left" w:pos="0"/>
              </w:tabs>
              <w:jc w:val="center"/>
              <w:rPr>
                <w:rFonts w:ascii="宋体" w:hAnsi="宋体" w:cs="宋体"/>
                <w:color w:val="000000"/>
              </w:rPr>
            </w:pPr>
          </w:p>
          <w:p w:rsidR="00516886" w:rsidRDefault="00516886" w:rsidP="00516886">
            <w:pPr>
              <w:tabs>
                <w:tab w:val="left" w:pos="0"/>
              </w:tabs>
              <w:jc w:val="center"/>
              <w:rPr>
                <w:rFonts w:ascii="宋体" w:hAnsi="宋体" w:cs="宋体"/>
                <w:color w:val="000000"/>
              </w:rPr>
            </w:pPr>
            <w:r>
              <w:rPr>
                <w:rFonts w:ascii="宋体" w:hAnsi="宋体" w:cs="宋体" w:hint="eastAsia"/>
                <w:color w:val="000000"/>
              </w:rPr>
              <w:t>1</w:t>
            </w:r>
          </w:p>
        </w:tc>
        <w:tc>
          <w:tcPr>
            <w:tcW w:w="1701" w:type="pct"/>
            <w:tcBorders>
              <w:top w:val="single" w:sz="4" w:space="0" w:color="auto"/>
              <w:left w:val="single" w:sz="4" w:space="0" w:color="auto"/>
              <w:bottom w:val="single" w:sz="4" w:space="0" w:color="auto"/>
              <w:right w:val="single" w:sz="4" w:space="0" w:color="auto"/>
            </w:tcBorders>
          </w:tcPr>
          <w:p w:rsidR="00516886" w:rsidRPr="00516886" w:rsidRDefault="00D93904" w:rsidP="00516886">
            <w:pPr>
              <w:pStyle w:val="a0"/>
            </w:pPr>
            <w:bookmarkStart w:id="167" w:name="OLE_LINK19"/>
            <w:r w:rsidRPr="00D93904">
              <w:rPr>
                <w:rFonts w:ascii="宋体" w:hAnsi="宋体" w:cs="宋体" w:hint="eastAsia"/>
                <w:sz w:val="21"/>
                <w:szCs w:val="21"/>
              </w:rPr>
              <w:t>四川虹飞电子元件有限责任公司引进劳动改造技能提升与生产提质增效培训团队采购项目</w:t>
            </w:r>
            <w:bookmarkEnd w:id="167"/>
          </w:p>
        </w:tc>
        <w:tc>
          <w:tcPr>
            <w:tcW w:w="462" w:type="pct"/>
            <w:tcBorders>
              <w:top w:val="single" w:sz="4" w:space="0" w:color="auto"/>
              <w:left w:val="single" w:sz="4" w:space="0" w:color="auto"/>
              <w:bottom w:val="single" w:sz="4" w:space="0" w:color="auto"/>
              <w:right w:val="single" w:sz="4" w:space="0" w:color="auto"/>
            </w:tcBorders>
          </w:tcPr>
          <w:p w:rsidR="008D0407" w:rsidRDefault="008D0407" w:rsidP="00516886">
            <w:pPr>
              <w:tabs>
                <w:tab w:val="left" w:pos="0"/>
              </w:tabs>
              <w:jc w:val="center"/>
              <w:rPr>
                <w:rFonts w:ascii="宋体" w:hAnsi="宋体" w:cs="宋体"/>
                <w:color w:val="000000"/>
              </w:rPr>
            </w:pPr>
          </w:p>
          <w:p w:rsidR="00516886" w:rsidRDefault="008D0407" w:rsidP="00516886">
            <w:pPr>
              <w:tabs>
                <w:tab w:val="left" w:pos="0"/>
              </w:tabs>
              <w:jc w:val="center"/>
              <w:rPr>
                <w:rFonts w:ascii="宋体" w:hAnsi="宋体" w:cs="宋体"/>
                <w:color w:val="000000"/>
              </w:rPr>
            </w:pPr>
            <w:r>
              <w:rPr>
                <w:rFonts w:ascii="宋体" w:hAnsi="宋体" w:cs="宋体" w:hint="eastAsia"/>
                <w:color w:val="000000"/>
              </w:rPr>
              <w:t>1</w:t>
            </w:r>
          </w:p>
        </w:tc>
        <w:tc>
          <w:tcPr>
            <w:tcW w:w="499" w:type="pct"/>
            <w:tcBorders>
              <w:top w:val="single" w:sz="4" w:space="0" w:color="auto"/>
              <w:left w:val="single" w:sz="4" w:space="0" w:color="auto"/>
              <w:bottom w:val="single" w:sz="4" w:space="0" w:color="auto"/>
              <w:right w:val="single" w:sz="4" w:space="0" w:color="auto"/>
            </w:tcBorders>
          </w:tcPr>
          <w:p w:rsidR="008D0407" w:rsidRDefault="008D0407" w:rsidP="00516886">
            <w:pPr>
              <w:tabs>
                <w:tab w:val="left" w:pos="0"/>
              </w:tabs>
              <w:jc w:val="center"/>
              <w:rPr>
                <w:rFonts w:ascii="宋体" w:hAnsi="宋体" w:cs="宋体"/>
                <w:color w:val="000000"/>
              </w:rPr>
            </w:pPr>
          </w:p>
          <w:p w:rsidR="00516886" w:rsidRDefault="008D0407" w:rsidP="00516886">
            <w:pPr>
              <w:tabs>
                <w:tab w:val="left" w:pos="0"/>
              </w:tabs>
              <w:jc w:val="center"/>
              <w:rPr>
                <w:rFonts w:ascii="宋体" w:hAnsi="宋体" w:cs="宋体"/>
                <w:color w:val="000000"/>
              </w:rPr>
            </w:pPr>
            <w:r>
              <w:rPr>
                <w:rFonts w:ascii="宋体" w:hAnsi="宋体" w:cs="宋体" w:hint="eastAsia"/>
                <w:color w:val="000000"/>
              </w:rPr>
              <w:t>项</w:t>
            </w:r>
          </w:p>
        </w:tc>
        <w:tc>
          <w:tcPr>
            <w:tcW w:w="997" w:type="pct"/>
            <w:tcBorders>
              <w:top w:val="single" w:sz="4" w:space="0" w:color="auto"/>
              <w:left w:val="single" w:sz="4" w:space="0" w:color="auto"/>
              <w:bottom w:val="single" w:sz="4" w:space="0" w:color="auto"/>
              <w:right w:val="single" w:sz="4" w:space="0" w:color="auto"/>
            </w:tcBorders>
          </w:tcPr>
          <w:p w:rsidR="00516886" w:rsidRDefault="00516886" w:rsidP="00516886">
            <w:pPr>
              <w:tabs>
                <w:tab w:val="left" w:pos="0"/>
              </w:tabs>
              <w:jc w:val="center"/>
              <w:rPr>
                <w:rFonts w:ascii="宋体" w:hAnsi="宋体" w:cs="宋体"/>
                <w:color w:val="000000"/>
              </w:rPr>
            </w:pPr>
          </w:p>
        </w:tc>
        <w:tc>
          <w:tcPr>
            <w:tcW w:w="862" w:type="pct"/>
            <w:tcBorders>
              <w:top w:val="single" w:sz="4" w:space="0" w:color="auto"/>
              <w:left w:val="single" w:sz="4" w:space="0" w:color="auto"/>
              <w:bottom w:val="single" w:sz="4" w:space="0" w:color="auto"/>
              <w:right w:val="single" w:sz="4" w:space="0" w:color="auto"/>
            </w:tcBorders>
          </w:tcPr>
          <w:p w:rsidR="00516886" w:rsidRDefault="00516886" w:rsidP="00516886">
            <w:pPr>
              <w:tabs>
                <w:tab w:val="left" w:pos="0"/>
              </w:tabs>
              <w:jc w:val="center"/>
              <w:rPr>
                <w:rFonts w:ascii="宋体" w:hAnsi="宋体" w:cs="宋体"/>
                <w:color w:val="000000"/>
              </w:rPr>
            </w:pPr>
          </w:p>
        </w:tc>
      </w:tr>
      <w:tr w:rsidR="00516886" w:rsidTr="00516886">
        <w:trPr>
          <w:trHeight w:val="68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16886" w:rsidRDefault="00516886">
            <w:pPr>
              <w:tabs>
                <w:tab w:val="left" w:pos="0"/>
              </w:tabs>
              <w:rPr>
                <w:rFonts w:ascii="宋体" w:hAnsi="宋体" w:cs="宋体"/>
                <w:color w:val="000000"/>
              </w:rPr>
            </w:pPr>
            <w:r>
              <w:rPr>
                <w:rFonts w:ascii="宋体" w:hAnsi="宋体" w:cs="宋体" w:hint="eastAsia"/>
                <w:color w:val="000000"/>
              </w:rPr>
              <w:t>合计金额：</w:t>
            </w:r>
            <w:r>
              <w:rPr>
                <w:rFonts w:ascii="宋体" w:hAnsi="宋体" w:cs="宋体" w:hint="eastAsia"/>
                <w:color w:val="000000"/>
                <w:u w:val="single"/>
              </w:rPr>
              <w:t xml:space="preserve">                       </w:t>
            </w:r>
            <w:r>
              <w:rPr>
                <w:rFonts w:ascii="宋体" w:hAnsi="宋体" w:cs="宋体" w:hint="eastAsia"/>
                <w:color w:val="000000"/>
              </w:rPr>
              <w:t>元(大写：</w:t>
            </w:r>
            <w:r>
              <w:rPr>
                <w:rFonts w:ascii="宋体" w:hAnsi="宋体" w:cs="宋体" w:hint="eastAsia"/>
                <w:color w:val="000000"/>
                <w:u w:val="single"/>
              </w:rPr>
              <w:t xml:space="preserve">                              </w:t>
            </w:r>
            <w:r>
              <w:rPr>
                <w:rFonts w:ascii="宋体" w:hAnsi="宋体" w:cs="宋体" w:hint="eastAsia"/>
                <w:color w:val="000000"/>
              </w:rPr>
              <w:t>)</w:t>
            </w:r>
          </w:p>
        </w:tc>
      </w:tr>
    </w:tbl>
    <w:p w:rsidR="00516886" w:rsidRDefault="00D93904" w:rsidP="00516886">
      <w:pPr>
        <w:pStyle w:val="171"/>
        <w:numPr>
          <w:ilvl w:val="0"/>
          <w:numId w:val="0"/>
        </w:numPr>
        <w:ind w:firstLineChars="200" w:firstLine="482"/>
        <w:rPr>
          <w:rFonts w:cs="宋体"/>
          <w:b/>
          <w:bCs/>
          <w:sz w:val="24"/>
          <w:szCs w:val="24"/>
        </w:rPr>
      </w:pPr>
      <w:r>
        <w:rPr>
          <w:rFonts w:cs="宋体" w:hint="eastAsia"/>
          <w:b/>
          <w:bCs/>
          <w:sz w:val="24"/>
          <w:szCs w:val="24"/>
        </w:rPr>
        <w:t>注：</w:t>
      </w:r>
      <w:r w:rsidR="00516886">
        <w:rPr>
          <w:rFonts w:cs="宋体" w:hint="eastAsia"/>
          <w:b/>
          <w:bCs/>
          <w:sz w:val="24"/>
          <w:szCs w:val="24"/>
        </w:rPr>
        <w:t>所有报价均用人民币表示,所报价格是交货地的验收价格，其总价即为履行合同的固定价格。</w:t>
      </w:r>
      <w:r>
        <w:rPr>
          <w:rFonts w:cs="宋体" w:hint="eastAsia"/>
          <w:b/>
          <w:bCs/>
          <w:sz w:val="24"/>
          <w:szCs w:val="24"/>
        </w:rPr>
        <w:t>报价包含培训、人工、利润等费用以及评选文件规定的其他费用。</w:t>
      </w:r>
    </w:p>
    <w:p w:rsidR="00516886" w:rsidRDefault="00516886" w:rsidP="00516886">
      <w:pPr>
        <w:tabs>
          <w:tab w:val="left" w:pos="540"/>
          <w:tab w:val="left" w:pos="900"/>
        </w:tabs>
        <w:rPr>
          <w:rFonts w:ascii="宋体" w:hAnsi="宋体" w:cs="宋体"/>
          <w:color w:val="000000"/>
          <w:sz w:val="24"/>
        </w:rPr>
      </w:pPr>
    </w:p>
    <w:p w:rsidR="00516886" w:rsidRDefault="00516886" w:rsidP="00516886">
      <w:pPr>
        <w:tabs>
          <w:tab w:val="left" w:pos="540"/>
          <w:tab w:val="left" w:pos="900"/>
        </w:tabs>
        <w:rPr>
          <w:rFonts w:ascii="宋体" w:hAnsi="宋体" w:cs="宋体"/>
          <w:color w:val="000000"/>
          <w:sz w:val="24"/>
        </w:rPr>
      </w:pPr>
    </w:p>
    <w:p w:rsidR="00516886" w:rsidRDefault="00516886" w:rsidP="00516886">
      <w:pPr>
        <w:pStyle w:val="022"/>
        <w:ind w:firstLine="420"/>
        <w:rPr>
          <w:rFonts w:cs="宋体"/>
          <w:u w:val="single"/>
        </w:rPr>
      </w:pPr>
      <w:r>
        <w:rPr>
          <w:rFonts w:cs="宋体" w:hint="eastAsia"/>
        </w:rPr>
        <w:t>评选申请人名称：</w:t>
      </w:r>
      <w:r>
        <w:rPr>
          <w:rFonts w:cs="宋体" w:hint="eastAsia"/>
          <w:u w:val="single"/>
        </w:rPr>
        <w:t xml:space="preserve">                      </w:t>
      </w:r>
    </w:p>
    <w:p w:rsidR="00516886" w:rsidRDefault="00516886" w:rsidP="00516886">
      <w:pPr>
        <w:pStyle w:val="022"/>
        <w:ind w:firstLine="420"/>
        <w:rPr>
          <w:rFonts w:cs="宋体"/>
        </w:rPr>
      </w:pPr>
      <w:r>
        <w:rPr>
          <w:rFonts w:cs="宋体" w:hint="eastAsia"/>
        </w:rPr>
        <w:t>法定代表人/单位负责人或授权代表：</w:t>
      </w:r>
      <w:r>
        <w:rPr>
          <w:rFonts w:cs="宋体" w:hint="eastAsia"/>
          <w:u w:val="single"/>
        </w:rPr>
        <w:t xml:space="preserve">                  </w:t>
      </w:r>
      <w:r>
        <w:rPr>
          <w:rFonts w:cs="宋体" w:hint="eastAsia"/>
        </w:rPr>
        <w:t>(签名并捺印)</w:t>
      </w:r>
    </w:p>
    <w:p w:rsidR="00280C09" w:rsidRDefault="00516886" w:rsidP="00516886">
      <w:pPr>
        <w:pStyle w:val="022"/>
        <w:ind w:firstLine="420"/>
        <w:rPr>
          <w:rFonts w:cs="宋体"/>
        </w:rPr>
      </w:pPr>
      <w:r>
        <w:rPr>
          <w:rFonts w:cs="宋体" w:hint="eastAsia"/>
        </w:rPr>
        <w:t>报价日期：</w:t>
      </w:r>
      <w:r>
        <w:rPr>
          <w:rFonts w:cs="宋体" w:hint="eastAsia"/>
          <w:u w:val="single"/>
        </w:rPr>
        <w:t xml:space="preserve">     </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sidR="00D23382">
        <w:rPr>
          <w:rFonts w:cs="宋体" w:hint="eastAsia"/>
        </w:rPr>
        <w:br w:type="page"/>
      </w:r>
      <w:bookmarkEnd w:id="166"/>
    </w:p>
    <w:p w:rsidR="00280C09" w:rsidRDefault="00D23382">
      <w:pPr>
        <w:pStyle w:val="14"/>
        <w:numPr>
          <w:ilvl w:val="0"/>
          <w:numId w:val="0"/>
        </w:numPr>
        <w:spacing w:before="156" w:after="156"/>
        <w:rPr>
          <w:rFonts w:cs="宋体"/>
          <w:highlight w:val="yellow"/>
        </w:rPr>
      </w:pPr>
      <w:bookmarkStart w:id="168" w:name="_Toc8841"/>
      <w:bookmarkStart w:id="169" w:name="_Toc20682"/>
      <w:r>
        <w:rPr>
          <w:rFonts w:cs="宋体" w:hint="eastAsia"/>
          <w:szCs w:val="24"/>
        </w:rPr>
        <w:lastRenderedPageBreak/>
        <w:t xml:space="preserve">第五章 </w:t>
      </w:r>
      <w:r>
        <w:rPr>
          <w:rFonts w:cs="宋体" w:hint="eastAsia"/>
          <w:color w:val="000000"/>
          <w:szCs w:val="36"/>
        </w:rPr>
        <w:t>采购项目技术、服务、合同内容条款及商务要求</w:t>
      </w:r>
      <w:bookmarkEnd w:id="168"/>
      <w:bookmarkEnd w:id="169"/>
    </w:p>
    <w:p w:rsidR="00280C09" w:rsidRPr="00C35837" w:rsidRDefault="00D23382" w:rsidP="00C35837">
      <w:pPr>
        <w:pStyle w:val="af3"/>
        <w:numPr>
          <w:ilvl w:val="0"/>
          <w:numId w:val="11"/>
        </w:numPr>
        <w:wordWrap w:val="0"/>
        <w:adjustRightInd w:val="0"/>
        <w:spacing w:line="440" w:lineRule="exact"/>
        <w:ind w:firstLineChars="0"/>
        <w:jc w:val="left"/>
        <w:rPr>
          <w:rFonts w:ascii="宋体" w:hAnsi="宋体" w:cs="宋体"/>
          <w:b/>
          <w:bCs/>
          <w:sz w:val="24"/>
          <w:szCs w:val="24"/>
        </w:rPr>
      </w:pPr>
      <w:bookmarkStart w:id="170" w:name="OLE_LINK18"/>
      <w:r w:rsidRPr="00C35837">
        <w:rPr>
          <w:rFonts w:ascii="汉仪叶叶相思体简" w:eastAsia="汉仪叶叶相思体简" w:hAnsi="汉仪叶叶相思体简" w:cs="汉仪叶叶相思体简" w:hint="eastAsia"/>
          <w:b/>
          <w:bCs/>
          <w:sz w:val="24"/>
          <w:szCs w:val="24"/>
        </w:rPr>
        <w:t>★</w:t>
      </w:r>
      <w:bookmarkEnd w:id="170"/>
      <w:r w:rsidRPr="00C35837">
        <w:rPr>
          <w:rFonts w:ascii="宋体" w:hAnsi="宋体" w:cs="宋体" w:hint="eastAsia"/>
          <w:b/>
          <w:bCs/>
          <w:sz w:val="24"/>
          <w:szCs w:val="24"/>
        </w:rPr>
        <w:t>项目清单及限价</w:t>
      </w:r>
    </w:p>
    <w:tbl>
      <w:tblPr>
        <w:tblW w:w="9051" w:type="dxa"/>
        <w:tblInd w:w="93" w:type="dxa"/>
        <w:tblLayout w:type="fixed"/>
        <w:tblLook w:val="04A0" w:firstRow="1" w:lastRow="0" w:firstColumn="1" w:lastColumn="0" w:noHBand="0" w:noVBand="1"/>
      </w:tblPr>
      <w:tblGrid>
        <w:gridCol w:w="1575"/>
        <w:gridCol w:w="3225"/>
        <w:gridCol w:w="1350"/>
        <w:gridCol w:w="1650"/>
        <w:gridCol w:w="1251"/>
      </w:tblGrid>
      <w:tr w:rsidR="00280C09">
        <w:trPr>
          <w:trHeight w:val="402"/>
        </w:trPr>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D23382">
            <w:pPr>
              <w:widowControl/>
              <w:jc w:val="center"/>
              <w:textAlignment w:val="center"/>
              <w:rPr>
                <w:rFonts w:ascii="宋体" w:hAnsi="宋体" w:cs="宋体"/>
                <w:sz w:val="22"/>
                <w:szCs w:val="22"/>
              </w:rPr>
            </w:pPr>
            <w:r>
              <w:rPr>
                <w:rFonts w:ascii="宋体" w:hAnsi="宋体" w:cs="宋体" w:hint="eastAsia"/>
                <w:kern w:val="0"/>
                <w:sz w:val="22"/>
                <w:szCs w:val="22"/>
                <w:lang w:bidi="ar"/>
              </w:rPr>
              <w:t>序号</w:t>
            </w:r>
          </w:p>
        </w:tc>
        <w:tc>
          <w:tcPr>
            <w:tcW w:w="3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C35837">
            <w:pPr>
              <w:widowControl/>
              <w:jc w:val="center"/>
              <w:textAlignment w:val="center"/>
              <w:rPr>
                <w:rFonts w:ascii="宋体" w:hAnsi="宋体" w:cs="宋体"/>
                <w:sz w:val="22"/>
                <w:szCs w:val="22"/>
              </w:rPr>
            </w:pPr>
            <w:r>
              <w:rPr>
                <w:rFonts w:ascii="宋体" w:hAnsi="宋体" w:cs="宋体" w:hint="eastAsia"/>
                <w:kern w:val="0"/>
                <w:sz w:val="22"/>
                <w:szCs w:val="22"/>
                <w:lang w:bidi="ar"/>
              </w:rPr>
              <w:t>项目</w:t>
            </w:r>
            <w:r>
              <w:rPr>
                <w:rFonts w:ascii="宋体" w:hAnsi="宋体" w:cs="宋体"/>
                <w:kern w:val="0"/>
                <w:sz w:val="22"/>
                <w:szCs w:val="22"/>
                <w:lang w:bidi="ar"/>
              </w:rPr>
              <w:t>名称</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D23382">
            <w:pPr>
              <w:widowControl/>
              <w:jc w:val="center"/>
              <w:textAlignment w:val="center"/>
              <w:rPr>
                <w:rFonts w:ascii="宋体" w:hAnsi="宋体" w:cs="宋体"/>
                <w:sz w:val="22"/>
                <w:szCs w:val="22"/>
              </w:rPr>
            </w:pPr>
            <w:r>
              <w:rPr>
                <w:rFonts w:ascii="宋体" w:hAnsi="宋体" w:cs="宋体" w:hint="eastAsia"/>
                <w:kern w:val="0"/>
                <w:sz w:val="22"/>
                <w:szCs w:val="22"/>
                <w:lang w:bidi="ar"/>
              </w:rPr>
              <w:t>单位</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Pr>
          <w:p w:rsidR="00280C09" w:rsidRDefault="00D23382">
            <w:pPr>
              <w:widowControl/>
              <w:spacing w:line="400" w:lineRule="exact"/>
              <w:jc w:val="center"/>
              <w:textAlignment w:val="center"/>
              <w:rPr>
                <w:rFonts w:ascii="宋体" w:hAnsi="宋体" w:cs="宋体"/>
                <w:kern w:val="0"/>
                <w:sz w:val="22"/>
                <w:szCs w:val="22"/>
                <w:lang w:bidi="ar"/>
              </w:rPr>
            </w:pPr>
            <w:r>
              <w:rPr>
                <w:rFonts w:ascii="宋体" w:hAnsi="宋体" w:cs="宋体" w:hint="eastAsia"/>
                <w:kern w:val="0"/>
                <w:sz w:val="22"/>
                <w:szCs w:val="22"/>
                <w:lang w:bidi="ar"/>
              </w:rPr>
              <w:t>单价最高</w:t>
            </w:r>
          </w:p>
          <w:p w:rsidR="00280C09" w:rsidRDefault="00D23382">
            <w:pPr>
              <w:widowControl/>
              <w:spacing w:line="400" w:lineRule="exact"/>
              <w:jc w:val="center"/>
              <w:textAlignment w:val="center"/>
              <w:rPr>
                <w:rFonts w:ascii="宋体" w:hAnsi="宋体" w:cs="宋体"/>
                <w:kern w:val="0"/>
                <w:sz w:val="22"/>
                <w:szCs w:val="22"/>
                <w:lang w:bidi="ar"/>
              </w:rPr>
            </w:pPr>
            <w:r>
              <w:rPr>
                <w:rFonts w:ascii="宋体" w:hAnsi="宋体" w:cs="宋体" w:hint="eastAsia"/>
                <w:kern w:val="0"/>
                <w:sz w:val="22"/>
                <w:szCs w:val="22"/>
                <w:lang w:bidi="ar"/>
              </w:rPr>
              <w:t>限价</w:t>
            </w:r>
          </w:p>
          <w:p w:rsidR="00280C09" w:rsidRDefault="00D23382">
            <w:pPr>
              <w:widowControl/>
              <w:spacing w:line="400" w:lineRule="exact"/>
              <w:jc w:val="center"/>
              <w:textAlignment w:val="center"/>
              <w:rPr>
                <w:rFonts w:ascii="宋体" w:hAnsi="宋体" w:cs="宋体"/>
                <w:sz w:val="22"/>
                <w:szCs w:val="22"/>
              </w:rPr>
            </w:pPr>
            <w:r>
              <w:rPr>
                <w:rFonts w:ascii="宋体" w:hAnsi="宋体" w:cs="宋体" w:hint="eastAsia"/>
                <w:kern w:val="0"/>
                <w:sz w:val="22"/>
                <w:szCs w:val="22"/>
                <w:lang w:bidi="ar"/>
              </w:rPr>
              <w:t>（元）</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467130">
            <w:pPr>
              <w:widowControl/>
              <w:jc w:val="center"/>
              <w:textAlignment w:val="center"/>
              <w:rPr>
                <w:rFonts w:ascii="宋体" w:hAnsi="宋体" w:cs="宋体"/>
                <w:sz w:val="22"/>
                <w:szCs w:val="22"/>
              </w:rPr>
            </w:pPr>
            <w:r>
              <w:rPr>
                <w:rFonts w:ascii="宋体" w:hAnsi="宋体" w:cs="宋体" w:hint="eastAsia"/>
                <w:kern w:val="0"/>
                <w:sz w:val="22"/>
                <w:szCs w:val="22"/>
                <w:lang w:bidi="ar"/>
              </w:rPr>
              <w:t>期限</w:t>
            </w:r>
          </w:p>
        </w:tc>
      </w:tr>
      <w:tr w:rsidR="00280C09">
        <w:trPr>
          <w:trHeight w:val="402"/>
        </w:trPr>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D23382">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3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1149AD">
            <w:pPr>
              <w:widowControl/>
              <w:jc w:val="center"/>
              <w:textAlignment w:val="center"/>
              <w:rPr>
                <w:rFonts w:ascii="宋体" w:hAnsi="宋体" w:cs="宋体"/>
                <w:sz w:val="22"/>
                <w:szCs w:val="22"/>
              </w:rPr>
            </w:pPr>
            <w:r w:rsidRPr="001149AD">
              <w:rPr>
                <w:rFonts w:ascii="宋体" w:hAnsi="宋体" w:cs="宋体" w:hint="eastAsia"/>
                <w:sz w:val="22"/>
              </w:rPr>
              <w:t>四川虹飞电子元件有限责任公司技能提升与生产增效培训服务项目</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C35837">
            <w:pPr>
              <w:widowControl/>
              <w:jc w:val="center"/>
              <w:textAlignment w:val="center"/>
              <w:rPr>
                <w:rFonts w:ascii="宋体" w:hAnsi="宋体" w:cs="宋体"/>
                <w:sz w:val="22"/>
                <w:szCs w:val="22"/>
              </w:rPr>
            </w:pPr>
            <w:r>
              <w:rPr>
                <w:rFonts w:ascii="宋体" w:hAnsi="宋体" w:cs="宋体" w:hint="eastAsia"/>
                <w:kern w:val="0"/>
                <w:sz w:val="22"/>
                <w:szCs w:val="22"/>
                <w:lang w:bidi="ar"/>
              </w:rPr>
              <w:t>一项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C35837">
            <w:pPr>
              <w:widowControl/>
              <w:jc w:val="center"/>
              <w:textAlignment w:val="center"/>
              <w:rPr>
                <w:rFonts w:ascii="宋体" w:hAnsi="宋体" w:cs="宋体"/>
                <w:sz w:val="22"/>
                <w:szCs w:val="22"/>
              </w:rPr>
            </w:pPr>
            <w:r>
              <w:rPr>
                <w:rFonts w:ascii="宋体" w:hAnsi="宋体" w:cs="宋体"/>
                <w:kern w:val="0"/>
                <w:sz w:val="22"/>
                <w:szCs w:val="22"/>
                <w:lang w:bidi="ar"/>
              </w:rPr>
              <w:t>¥199</w:t>
            </w:r>
            <w:r>
              <w:rPr>
                <w:rFonts w:ascii="宋体" w:hAnsi="宋体" w:cs="宋体" w:hint="eastAsia"/>
                <w:kern w:val="0"/>
                <w:sz w:val="22"/>
                <w:szCs w:val="22"/>
                <w:lang w:bidi="ar"/>
              </w:rPr>
              <w:t>,</w:t>
            </w:r>
            <w:r>
              <w:rPr>
                <w:rFonts w:ascii="宋体" w:hAnsi="宋体" w:cs="宋体"/>
                <w:kern w:val="0"/>
                <w:sz w:val="22"/>
                <w:szCs w:val="22"/>
                <w:lang w:bidi="ar"/>
              </w:rPr>
              <w:t>800</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80C09" w:rsidRDefault="00467130">
            <w:pPr>
              <w:jc w:val="center"/>
              <w:rPr>
                <w:rFonts w:ascii="宋体" w:hAnsi="宋体" w:cs="宋体"/>
                <w:sz w:val="22"/>
                <w:szCs w:val="22"/>
              </w:rPr>
            </w:pPr>
            <w:r>
              <w:rPr>
                <w:rFonts w:ascii="宋体" w:hAnsi="宋体" w:cs="宋体" w:hint="eastAsia"/>
                <w:sz w:val="22"/>
                <w:szCs w:val="22"/>
              </w:rPr>
              <w:t>3-4月</w:t>
            </w:r>
          </w:p>
        </w:tc>
      </w:tr>
    </w:tbl>
    <w:p w:rsidR="00280C09" w:rsidRDefault="001149AD" w:rsidP="001149AD">
      <w:pPr>
        <w:wordWrap w:val="0"/>
        <w:adjustRightInd w:val="0"/>
        <w:spacing w:line="440" w:lineRule="exact"/>
        <w:ind w:left="420"/>
        <w:jc w:val="left"/>
        <w:rPr>
          <w:rFonts w:ascii="宋体" w:hAnsi="宋体" w:cs="宋体"/>
          <w:b/>
          <w:bCs/>
          <w:sz w:val="24"/>
          <w:szCs w:val="24"/>
        </w:rPr>
      </w:pPr>
      <w:r>
        <w:rPr>
          <w:rFonts w:ascii="汉仪叶叶相思体简" w:eastAsia="汉仪叶叶相思体简" w:hAnsi="汉仪叶叶相思体简" w:cs="汉仪叶叶相思体简" w:hint="eastAsia"/>
          <w:b/>
          <w:bCs/>
          <w:sz w:val="24"/>
          <w:szCs w:val="24"/>
        </w:rPr>
        <w:t>二</w:t>
      </w:r>
      <w:r>
        <w:rPr>
          <w:rFonts w:ascii="汉仪叶叶相思体简" w:eastAsia="汉仪叶叶相思体简" w:hAnsi="汉仪叶叶相思体简" w:cs="汉仪叶叶相思体简"/>
          <w:b/>
          <w:bCs/>
          <w:sz w:val="24"/>
          <w:szCs w:val="24"/>
        </w:rPr>
        <w:t>、</w:t>
      </w:r>
      <w:r w:rsidRPr="00C35837">
        <w:rPr>
          <w:rFonts w:ascii="汉仪叶叶相思体简" w:eastAsia="汉仪叶叶相思体简" w:hAnsi="汉仪叶叶相思体简" w:cs="汉仪叶叶相思体简" w:hint="eastAsia"/>
          <w:b/>
          <w:bCs/>
          <w:sz w:val="24"/>
          <w:szCs w:val="24"/>
        </w:rPr>
        <w:t>★</w:t>
      </w:r>
      <w:r w:rsidR="00D23382">
        <w:rPr>
          <w:rFonts w:ascii="宋体" w:hAnsi="宋体" w:cs="宋体" w:hint="eastAsia"/>
          <w:b/>
          <w:bCs/>
          <w:sz w:val="24"/>
          <w:szCs w:val="24"/>
        </w:rPr>
        <w:t>项目要求</w:t>
      </w:r>
    </w:p>
    <w:p w:rsidR="00280C09" w:rsidRDefault="00D23382">
      <w:pPr>
        <w:wordWrap w:val="0"/>
        <w:adjustRightInd w:val="0"/>
        <w:spacing w:line="440" w:lineRule="exact"/>
        <w:ind w:firstLineChars="200" w:firstLine="482"/>
        <w:jc w:val="left"/>
        <w:rPr>
          <w:rFonts w:ascii="宋体" w:hAnsi="宋体" w:cs="宋体"/>
          <w:b/>
          <w:bCs/>
          <w:sz w:val="24"/>
          <w:szCs w:val="20"/>
        </w:rPr>
      </w:pPr>
      <w:r>
        <w:rPr>
          <w:rFonts w:ascii="宋体" w:hAnsi="宋体" w:cs="宋体" w:hint="eastAsia"/>
          <w:b/>
          <w:bCs/>
          <w:sz w:val="24"/>
          <w:szCs w:val="24"/>
        </w:rPr>
        <w:t>(一)</w:t>
      </w:r>
      <w:r>
        <w:rPr>
          <w:rFonts w:ascii="宋体" w:hAnsi="宋体" w:cs="宋体" w:hint="eastAsia"/>
          <w:b/>
          <w:bCs/>
          <w:sz w:val="24"/>
          <w:szCs w:val="20"/>
        </w:rPr>
        <w:t>服务及要求</w:t>
      </w:r>
    </w:p>
    <w:p w:rsidR="001149AD" w:rsidRDefault="001149AD" w:rsidP="001149AD">
      <w:pPr>
        <w:wordWrap w:val="0"/>
        <w:adjustRightInd w:val="0"/>
        <w:spacing w:line="440" w:lineRule="exact"/>
        <w:ind w:firstLineChars="200" w:firstLine="480"/>
        <w:jc w:val="left"/>
        <w:rPr>
          <w:rFonts w:ascii="宋体" w:hAnsi="宋体" w:cs="宋体"/>
          <w:sz w:val="24"/>
        </w:rPr>
      </w:pPr>
      <w:r>
        <w:rPr>
          <w:rFonts w:ascii="宋体" w:hAnsi="宋体" w:cs="宋体" w:hint="eastAsia"/>
          <w:sz w:val="24"/>
        </w:rPr>
        <w:t>1.总体运作时间为叁到肆个月，自2025年09月30日项目启动至2025年01月30日止。</w:t>
      </w:r>
    </w:p>
    <w:p w:rsidR="001149AD" w:rsidRDefault="001149AD" w:rsidP="001149AD">
      <w:pPr>
        <w:wordWrap w:val="0"/>
        <w:adjustRightInd w:val="0"/>
        <w:spacing w:line="440" w:lineRule="exact"/>
        <w:ind w:firstLineChars="50" w:firstLine="105"/>
        <w:jc w:val="left"/>
        <w:rPr>
          <w:rFonts w:ascii="宋体" w:hAnsi="宋体" w:cs="宋体"/>
          <w:sz w:val="24"/>
        </w:rPr>
      </w:pPr>
      <w:r>
        <w:rPr>
          <w:rFonts w:hint="eastAsia"/>
        </w:rPr>
        <w:t xml:space="preserve">   2.</w:t>
      </w:r>
      <w:r w:rsidRPr="001149AD">
        <w:rPr>
          <w:rFonts w:ascii="宋体" w:hAnsi="宋体" w:cs="宋体" w:hint="eastAsia"/>
          <w:sz w:val="24"/>
        </w:rPr>
        <w:t xml:space="preserve"> </w:t>
      </w:r>
      <w:r>
        <w:rPr>
          <w:rFonts w:ascii="宋体" w:hAnsi="宋体" w:cs="宋体" w:hint="eastAsia"/>
          <w:sz w:val="24"/>
        </w:rPr>
        <w:t>安排壹到两名高级技术经理驻厂辅导，并提供专业辅导团队支撑，提供线上咨询服务一年。（上述费用包含工艺成本核价流程建立/各产品工艺技术改良/模具、夹具以及小工具的运用/接单至转款生产运作技术流程建立/差旅/食宿/</w:t>
      </w:r>
      <w:r w:rsidR="00C278A7">
        <w:rPr>
          <w:rFonts w:ascii="宋体" w:hAnsi="宋体" w:cs="宋体" w:hint="eastAsia"/>
          <w:sz w:val="24"/>
        </w:rPr>
        <w:t>咨询服务费、税费等费用</w:t>
      </w:r>
      <w:r>
        <w:rPr>
          <w:rFonts w:ascii="宋体" w:hAnsi="宋体" w:cs="宋体" w:hint="eastAsia"/>
          <w:sz w:val="24"/>
        </w:rPr>
        <w:t>）</w:t>
      </w:r>
    </w:p>
    <w:p w:rsidR="00C64576" w:rsidRPr="00C278A7" w:rsidRDefault="00C64576" w:rsidP="00C64576">
      <w:pPr>
        <w:pStyle w:val="a0"/>
        <w:ind w:firstLineChars="200" w:firstLine="480"/>
        <w:rPr>
          <w:rFonts w:ascii="宋体" w:hAnsi="宋体" w:cs="宋体"/>
          <w:szCs w:val="21"/>
        </w:rPr>
      </w:pPr>
      <w:r w:rsidRPr="00C278A7">
        <w:rPr>
          <w:rFonts w:ascii="宋体" w:hAnsi="宋体" w:cs="宋体" w:hint="eastAsia"/>
          <w:szCs w:val="21"/>
        </w:rPr>
        <w:t>3、对整体服装加工项目人均效率提升10%以上，该项未完成扣减项目中标金额30%</w:t>
      </w:r>
      <w:r w:rsidR="00C278A7" w:rsidRPr="00C278A7">
        <w:rPr>
          <w:rFonts w:ascii="宋体" w:hAnsi="宋体" w:cs="宋体" w:hint="eastAsia"/>
          <w:szCs w:val="21"/>
        </w:rPr>
        <w:t>。</w:t>
      </w:r>
    </w:p>
    <w:p w:rsidR="00C64576" w:rsidRPr="00C278A7" w:rsidRDefault="00C64576" w:rsidP="00C64576">
      <w:pPr>
        <w:pStyle w:val="a0"/>
        <w:ind w:firstLineChars="200" w:firstLine="480"/>
        <w:rPr>
          <w:rFonts w:ascii="宋体" w:hAnsi="宋体" w:cs="宋体"/>
          <w:szCs w:val="21"/>
        </w:rPr>
      </w:pPr>
      <w:r w:rsidRPr="00C278A7">
        <w:rPr>
          <w:rFonts w:ascii="宋体" w:hAnsi="宋体" w:cs="宋体"/>
          <w:szCs w:val="21"/>
        </w:rPr>
        <w:t>4</w:t>
      </w:r>
      <w:r w:rsidRPr="00C278A7">
        <w:rPr>
          <w:rFonts w:ascii="宋体" w:hAnsi="宋体" w:cs="宋体" w:hint="eastAsia"/>
          <w:szCs w:val="21"/>
        </w:rPr>
        <w:t>.对民警实操培训达标率须达100%，由</w:t>
      </w:r>
      <w:r w:rsidR="00C278A7" w:rsidRPr="00C278A7">
        <w:rPr>
          <w:rFonts w:ascii="宋体" w:hAnsi="宋体" w:cs="宋体" w:hint="eastAsia"/>
          <w:szCs w:val="21"/>
        </w:rPr>
        <w:t>评选人</w:t>
      </w:r>
      <w:r w:rsidRPr="00C278A7">
        <w:rPr>
          <w:rFonts w:ascii="宋体" w:hAnsi="宋体" w:cs="宋体" w:hint="eastAsia"/>
          <w:szCs w:val="21"/>
        </w:rPr>
        <w:t>验收，该项未完成扣减项目中标金额30%</w:t>
      </w:r>
      <w:r w:rsidR="00C278A7" w:rsidRPr="00C278A7">
        <w:rPr>
          <w:rFonts w:ascii="宋体" w:hAnsi="宋体" w:cs="宋体" w:hint="eastAsia"/>
          <w:szCs w:val="21"/>
        </w:rPr>
        <w:t>。</w:t>
      </w:r>
    </w:p>
    <w:p w:rsidR="00280C09" w:rsidRPr="00C278A7" w:rsidRDefault="00D23382" w:rsidP="00C278A7">
      <w:pPr>
        <w:wordWrap w:val="0"/>
        <w:adjustRightInd w:val="0"/>
        <w:spacing w:line="440" w:lineRule="exact"/>
        <w:ind w:firstLineChars="200" w:firstLine="482"/>
        <w:jc w:val="left"/>
        <w:rPr>
          <w:rFonts w:ascii="宋体" w:hAnsi="宋体" w:cs="宋体"/>
          <w:b/>
          <w:bCs/>
          <w:sz w:val="24"/>
          <w:szCs w:val="24"/>
        </w:rPr>
      </w:pPr>
      <w:r w:rsidRPr="00C278A7">
        <w:rPr>
          <w:rFonts w:ascii="宋体" w:hAnsi="宋体" w:cs="宋体" w:hint="eastAsia"/>
          <w:b/>
          <w:bCs/>
          <w:sz w:val="24"/>
          <w:szCs w:val="24"/>
        </w:rPr>
        <w:t>(二)</w:t>
      </w:r>
      <w:r w:rsidR="001149AD" w:rsidRPr="00C278A7">
        <w:rPr>
          <w:rFonts w:ascii="宋体" w:hAnsi="宋体" w:cs="宋体" w:hint="eastAsia"/>
          <w:b/>
          <w:bCs/>
          <w:sz w:val="24"/>
          <w:szCs w:val="24"/>
        </w:rPr>
        <w:t xml:space="preserve"> 总体项目内容、目标</w:t>
      </w:r>
    </w:p>
    <w:p w:rsidR="001149AD" w:rsidRDefault="001149AD" w:rsidP="001149AD">
      <w:pPr>
        <w:pStyle w:val="a0"/>
        <w:numPr>
          <w:ilvl w:val="0"/>
          <w:numId w:val="8"/>
        </w:numPr>
        <w:spacing w:before="183" w:line="360" w:lineRule="auto"/>
        <w:ind w:right="204"/>
        <w:rPr>
          <w:rFonts w:ascii="宋体" w:hAnsi="宋体" w:cs="宋体"/>
        </w:rPr>
      </w:pPr>
      <w:r>
        <w:rPr>
          <w:rFonts w:hint="eastAsia"/>
        </w:rPr>
        <w:t>项目目标：以</w:t>
      </w:r>
      <w:bookmarkStart w:id="171" w:name="OLE_LINK46"/>
      <w:bookmarkStart w:id="172" w:name="OLE_LINK47"/>
      <w:r w:rsidR="00467130">
        <w:rPr>
          <w:rFonts w:hint="eastAsia"/>
        </w:rPr>
        <w:t>评选人</w:t>
      </w:r>
      <w:bookmarkEnd w:id="171"/>
      <w:bookmarkEnd w:id="172"/>
      <w:r>
        <w:rPr>
          <w:rFonts w:hint="eastAsia"/>
        </w:rPr>
        <w:t>目前管理现状及对其发展的理解和思路为基础，由</w:t>
      </w:r>
      <w:r w:rsidR="00467130">
        <w:rPr>
          <w:rFonts w:hint="eastAsia"/>
        </w:rPr>
        <w:t>评选申请人</w:t>
      </w:r>
      <w:r>
        <w:rPr>
          <w:rFonts w:hint="eastAsia"/>
        </w:rPr>
        <w:t>根据现代企业管理制度系统化地制定出有针对性、实操性较强的项目生产管理课程，协助</w:t>
      </w:r>
      <w:bookmarkStart w:id="173" w:name="OLE_LINK48"/>
      <w:bookmarkStart w:id="174" w:name="OLE_LINK49"/>
      <w:r w:rsidR="00467130">
        <w:rPr>
          <w:rFonts w:hint="eastAsia"/>
        </w:rPr>
        <w:t>评选人</w:t>
      </w:r>
      <w:bookmarkEnd w:id="173"/>
      <w:bookmarkEnd w:id="174"/>
      <w:r>
        <w:rPr>
          <w:rFonts w:hint="eastAsia"/>
        </w:rPr>
        <w:t>建立起便于长足发展的企业稳固基础和一个长期有效的可控化管理体系，为</w:t>
      </w:r>
      <w:r w:rsidR="00467130">
        <w:rPr>
          <w:rFonts w:hint="eastAsia"/>
        </w:rPr>
        <w:t>评选人</w:t>
      </w:r>
      <w:r>
        <w:rPr>
          <w:rFonts w:hint="eastAsia"/>
        </w:rPr>
        <w:t>形成更加强大的行业竞争优势提供相应方案及执行建议。主要指标为：</w:t>
      </w:r>
      <w:r w:rsidRPr="001149AD">
        <w:rPr>
          <w:rFonts w:ascii="宋体" w:hAnsi="宋体" w:cs="宋体" w:hint="eastAsia"/>
        </w:rPr>
        <w:t>①培训期间，参与实操培训人员达标率须为</w:t>
      </w:r>
      <w:r w:rsidRPr="001149AD">
        <w:rPr>
          <w:rFonts w:ascii="东文宋体" w:eastAsia="东文宋体" w:hAnsi="东文宋体" w:cs="东文宋体"/>
        </w:rPr>
        <w:t>100%</w:t>
      </w:r>
      <w:r w:rsidRPr="001149AD">
        <w:rPr>
          <w:rFonts w:ascii="宋体" w:hAnsi="宋体" w:cs="宋体" w:hint="eastAsia"/>
        </w:rPr>
        <w:t>，由</w:t>
      </w:r>
      <w:r>
        <w:rPr>
          <w:rFonts w:ascii="宋体" w:hAnsi="宋体" w:cs="宋体" w:hint="eastAsia"/>
        </w:rPr>
        <w:t>采购人</w:t>
      </w:r>
      <w:r w:rsidRPr="001149AD">
        <w:rPr>
          <w:rFonts w:ascii="宋体" w:hAnsi="宋体" w:cs="宋体" w:hint="eastAsia"/>
        </w:rPr>
        <w:t>在项目结束日前选派评审小组进行验收，标准为每一名培训人员均能独立制作一件夹克，且质检合格（质检标准由</w:t>
      </w:r>
      <w:r>
        <w:rPr>
          <w:rFonts w:ascii="宋体" w:hAnsi="宋体" w:cs="宋体" w:hint="eastAsia"/>
        </w:rPr>
        <w:t>采购人</w:t>
      </w:r>
      <w:r w:rsidRPr="001149AD">
        <w:rPr>
          <w:rFonts w:ascii="宋体" w:hAnsi="宋体" w:cs="宋体" w:hint="eastAsia"/>
        </w:rPr>
        <w:t>设定）。②培训开始的第二个月</w:t>
      </w:r>
      <w:r>
        <w:rPr>
          <w:rFonts w:ascii="宋体" w:hAnsi="宋体" w:cs="宋体" w:hint="eastAsia"/>
        </w:rPr>
        <w:t>采购人</w:t>
      </w:r>
      <w:r w:rsidRPr="001149AD">
        <w:rPr>
          <w:rFonts w:ascii="宋体" w:hAnsi="宋体" w:cs="宋体" w:hint="eastAsia"/>
        </w:rPr>
        <w:t>服装加工人均效率应较</w:t>
      </w:r>
      <w:r w:rsidRPr="001149AD">
        <w:rPr>
          <w:rFonts w:ascii="东文宋体" w:eastAsia="东文宋体" w:hAnsi="东文宋体" w:cs="东文宋体"/>
        </w:rPr>
        <w:t>2025</w:t>
      </w:r>
      <w:r w:rsidRPr="001149AD">
        <w:rPr>
          <w:rFonts w:ascii="宋体" w:hAnsi="宋体" w:cs="宋体" w:hint="eastAsia"/>
        </w:rPr>
        <w:t>年</w:t>
      </w:r>
      <w:r w:rsidRPr="001149AD">
        <w:rPr>
          <w:rFonts w:ascii="东文宋体" w:eastAsia="东文宋体" w:hAnsi="东文宋体" w:cs="东文宋体"/>
        </w:rPr>
        <w:t>9</w:t>
      </w:r>
      <w:r w:rsidRPr="001149AD">
        <w:rPr>
          <w:rFonts w:ascii="宋体" w:hAnsi="宋体" w:cs="宋体" w:hint="eastAsia"/>
        </w:rPr>
        <w:t>月人均效率提升</w:t>
      </w:r>
      <w:r w:rsidRPr="001149AD">
        <w:rPr>
          <w:rFonts w:ascii="东文宋体" w:eastAsia="东文宋体" w:hAnsi="东文宋体" w:cs="东文宋体"/>
        </w:rPr>
        <w:t>5%</w:t>
      </w:r>
      <w:r w:rsidRPr="001149AD">
        <w:rPr>
          <w:rFonts w:ascii="宋体" w:hAnsi="宋体" w:cs="宋体" w:hint="eastAsia"/>
        </w:rPr>
        <w:t>，第三个月</w:t>
      </w:r>
      <w:r>
        <w:rPr>
          <w:rFonts w:ascii="宋体" w:hAnsi="宋体" w:cs="宋体" w:hint="eastAsia"/>
        </w:rPr>
        <w:t>采购人</w:t>
      </w:r>
      <w:r w:rsidRPr="001149AD">
        <w:rPr>
          <w:rFonts w:ascii="宋体" w:hAnsi="宋体" w:cs="宋体" w:hint="eastAsia"/>
        </w:rPr>
        <w:t>服装加工人均效率应较</w:t>
      </w:r>
      <w:r w:rsidRPr="001149AD">
        <w:rPr>
          <w:rFonts w:ascii="东文宋体" w:eastAsia="东文宋体" w:hAnsi="东文宋体" w:cs="东文宋体"/>
        </w:rPr>
        <w:t>2025</w:t>
      </w:r>
      <w:r w:rsidRPr="001149AD">
        <w:rPr>
          <w:rFonts w:ascii="宋体" w:hAnsi="宋体" w:cs="宋体" w:hint="eastAsia"/>
        </w:rPr>
        <w:t>年</w:t>
      </w:r>
      <w:r w:rsidRPr="001149AD">
        <w:rPr>
          <w:rFonts w:ascii="东文宋体" w:eastAsia="东文宋体" w:hAnsi="东文宋体" w:cs="东文宋体"/>
        </w:rPr>
        <w:t>9</w:t>
      </w:r>
      <w:r w:rsidRPr="001149AD">
        <w:rPr>
          <w:rFonts w:ascii="宋体" w:hAnsi="宋体" w:cs="宋体" w:hint="eastAsia"/>
        </w:rPr>
        <w:t>月人均效率提升</w:t>
      </w:r>
      <w:r w:rsidRPr="001149AD">
        <w:rPr>
          <w:rFonts w:ascii="东文宋体" w:eastAsia="东文宋体" w:hAnsi="东文宋体" w:cs="东文宋体"/>
        </w:rPr>
        <w:t>10%</w:t>
      </w:r>
      <w:r w:rsidRPr="001149AD">
        <w:rPr>
          <w:rFonts w:ascii="宋体" w:hAnsi="宋体" w:cs="宋体" w:hint="eastAsia"/>
        </w:rPr>
        <w:t>。</w:t>
      </w:r>
    </w:p>
    <w:p w:rsidR="001149AD" w:rsidRPr="001149AD" w:rsidRDefault="001149AD" w:rsidP="001149AD">
      <w:pPr>
        <w:pStyle w:val="a0"/>
        <w:numPr>
          <w:ilvl w:val="0"/>
          <w:numId w:val="8"/>
        </w:numPr>
        <w:spacing w:before="183" w:line="360" w:lineRule="auto"/>
        <w:ind w:right="204"/>
      </w:pPr>
      <w:r>
        <w:rPr>
          <w:rFonts w:hint="eastAsia"/>
        </w:rPr>
        <w:lastRenderedPageBreak/>
        <w:t>.</w:t>
      </w:r>
      <w:r>
        <w:rPr>
          <w:rFonts w:hint="eastAsia"/>
        </w:rPr>
        <w:t>培训报告评估：每月（按合同辅导时间为准确定月份）培训结束三日内，中标人向采购人提交一份培训工作总结报告，汇总管理培训进展状况和培训成效，以便</w:t>
      </w:r>
      <w:r w:rsidR="00467130">
        <w:rPr>
          <w:rFonts w:hint="eastAsia"/>
        </w:rPr>
        <w:t>评选人</w:t>
      </w:r>
      <w:r>
        <w:rPr>
          <w:rFonts w:hint="eastAsia"/>
        </w:rPr>
        <w:t>作为成效分析、知识管理、核对工作时间、项目结果评估之用。</w:t>
      </w:r>
      <w:r w:rsidR="00467130">
        <w:rPr>
          <w:rFonts w:hint="eastAsia"/>
        </w:rPr>
        <w:t>评选申请</w:t>
      </w:r>
      <w:r>
        <w:rPr>
          <w:rFonts w:hint="eastAsia"/>
        </w:rPr>
        <w:t>人与</w:t>
      </w:r>
      <w:r w:rsidR="00467130">
        <w:rPr>
          <w:rFonts w:hint="eastAsia"/>
        </w:rPr>
        <w:t>评选人</w:t>
      </w:r>
      <w:r>
        <w:rPr>
          <w:rFonts w:hint="eastAsia"/>
        </w:rPr>
        <w:t>高层领导采取联席会议的形式，对双方确认的工作内容的执行状况进行评估和审核，根据既定目标对结果进行检验，并给意见或修正方案。</w:t>
      </w:r>
    </w:p>
    <w:p w:rsidR="00280C09" w:rsidRDefault="00D23382">
      <w:pPr>
        <w:numPr>
          <w:ilvl w:val="0"/>
          <w:numId w:val="8"/>
        </w:numPr>
        <w:wordWrap w:val="0"/>
        <w:adjustRightInd w:val="0"/>
        <w:spacing w:line="440" w:lineRule="exact"/>
        <w:jc w:val="left"/>
        <w:rPr>
          <w:rFonts w:ascii="宋体" w:hAnsi="宋体" w:cs="宋体"/>
          <w:b/>
          <w:bCs/>
          <w:sz w:val="24"/>
          <w:szCs w:val="24"/>
        </w:rPr>
      </w:pPr>
      <w:r>
        <w:rPr>
          <w:rFonts w:ascii="宋体" w:hAnsi="宋体" w:cs="宋体" w:hint="eastAsia"/>
          <w:b/>
          <w:bCs/>
          <w:sz w:val="24"/>
          <w:szCs w:val="24"/>
        </w:rPr>
        <w:t>履约时间及地点</w:t>
      </w:r>
    </w:p>
    <w:p w:rsidR="00280C09" w:rsidRDefault="00D23382">
      <w:pPr>
        <w:wordWrap w:val="0"/>
        <w:adjustRightInd w:val="0"/>
        <w:spacing w:line="440" w:lineRule="exact"/>
        <w:ind w:firstLineChars="200" w:firstLine="480"/>
        <w:jc w:val="left"/>
        <w:rPr>
          <w:rFonts w:ascii="宋体" w:hAnsi="宋体" w:cs="宋体"/>
          <w:color w:val="000000" w:themeColor="text1"/>
          <w:sz w:val="24"/>
          <w:szCs w:val="24"/>
        </w:rPr>
      </w:pPr>
      <w:r>
        <w:rPr>
          <w:rFonts w:ascii="宋体" w:hAnsi="宋体" w:cs="宋体" w:hint="eastAsia"/>
          <w:color w:val="000000" w:themeColor="text1"/>
          <w:sz w:val="24"/>
          <w:szCs w:val="24"/>
        </w:rPr>
        <w:t>1.履约时间：采购合同签订生效后</w:t>
      </w:r>
      <w:r w:rsidR="001149AD">
        <w:rPr>
          <w:rFonts w:ascii="宋体" w:hAnsi="宋体" w:cs="宋体" w:hint="eastAsia"/>
          <w:color w:val="000000" w:themeColor="text1"/>
          <w:sz w:val="24"/>
          <w:szCs w:val="24"/>
        </w:rPr>
        <w:t>三到</w:t>
      </w:r>
      <w:r w:rsidR="001149AD">
        <w:rPr>
          <w:rFonts w:ascii="宋体" w:hAnsi="宋体" w:cs="宋体"/>
          <w:color w:val="000000" w:themeColor="text1"/>
          <w:sz w:val="24"/>
          <w:szCs w:val="24"/>
        </w:rPr>
        <w:t>四月</w:t>
      </w:r>
      <w:r>
        <w:rPr>
          <w:rFonts w:ascii="宋体" w:hAnsi="宋体" w:cs="宋体" w:hint="eastAsia"/>
          <w:color w:val="000000" w:themeColor="text1"/>
          <w:sz w:val="24"/>
          <w:szCs w:val="24"/>
        </w:rPr>
        <w:t>按照要求完成项目所有工作内容。</w:t>
      </w:r>
    </w:p>
    <w:p w:rsidR="00280C09" w:rsidRDefault="00D23382">
      <w:pPr>
        <w:wordWrap w:val="0"/>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2.履约地点：评选人指定地点。</w:t>
      </w:r>
    </w:p>
    <w:p w:rsidR="00280C09" w:rsidRDefault="00D23382">
      <w:pPr>
        <w:numPr>
          <w:ilvl w:val="0"/>
          <w:numId w:val="8"/>
        </w:numPr>
        <w:wordWrap w:val="0"/>
        <w:adjustRightInd w:val="0"/>
        <w:spacing w:line="440" w:lineRule="exact"/>
        <w:jc w:val="left"/>
        <w:rPr>
          <w:rFonts w:ascii="宋体" w:hAnsi="宋体" w:cs="宋体"/>
          <w:b/>
          <w:bCs/>
          <w:sz w:val="24"/>
          <w:szCs w:val="24"/>
        </w:rPr>
      </w:pPr>
      <w:r>
        <w:rPr>
          <w:rFonts w:ascii="宋体" w:hAnsi="宋体" w:cs="宋体" w:hint="eastAsia"/>
          <w:b/>
          <w:bCs/>
          <w:sz w:val="24"/>
          <w:szCs w:val="24"/>
        </w:rPr>
        <w:t>商务要求</w:t>
      </w:r>
    </w:p>
    <w:p w:rsidR="00280C09" w:rsidRDefault="00D23382">
      <w:pPr>
        <w:tabs>
          <w:tab w:val="left" w:pos="0"/>
        </w:tabs>
        <w:adjustRightInd w:val="0"/>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(一)合同价款</w:t>
      </w:r>
    </w:p>
    <w:p w:rsidR="00280C09" w:rsidRDefault="00D23382">
      <w:pPr>
        <w:tabs>
          <w:tab w:val="left" w:pos="0"/>
        </w:tabs>
        <w:spacing w:line="440" w:lineRule="exact"/>
        <w:ind w:firstLineChars="200" w:firstLine="480"/>
        <w:jc w:val="left"/>
        <w:rPr>
          <w:rFonts w:ascii="宋体" w:hAnsi="宋体" w:cs="宋体"/>
          <w:color w:val="000000"/>
          <w:sz w:val="24"/>
          <w:szCs w:val="24"/>
        </w:rPr>
      </w:pPr>
      <w:r>
        <w:rPr>
          <w:rFonts w:ascii="宋体" w:hAnsi="宋体" w:cs="宋体" w:hint="eastAsia"/>
          <w:sz w:val="24"/>
          <w:szCs w:val="24"/>
        </w:rPr>
        <w:t>合同价是</w:t>
      </w:r>
      <w:bookmarkStart w:id="175" w:name="OLE_LINK45"/>
      <w:r>
        <w:rPr>
          <w:rFonts w:ascii="宋体" w:hAnsi="宋体" w:cs="宋体" w:hint="eastAsia"/>
          <w:sz w:val="24"/>
          <w:szCs w:val="24"/>
        </w:rPr>
        <w:t>评选申请人</w:t>
      </w:r>
      <w:bookmarkEnd w:id="175"/>
      <w:r>
        <w:rPr>
          <w:rFonts w:ascii="宋体" w:hAnsi="宋体" w:cs="宋体" w:hint="eastAsia"/>
          <w:sz w:val="24"/>
          <w:szCs w:val="24"/>
        </w:rPr>
        <w:t>响应采购项目要求的全部工作内容的价格体现，</w:t>
      </w:r>
      <w:r>
        <w:rPr>
          <w:rFonts w:ascii="宋体" w:hAnsi="宋体" w:cs="宋体" w:hint="eastAsia"/>
          <w:bCs/>
          <w:sz w:val="24"/>
          <w:szCs w:val="24"/>
        </w:rPr>
        <w:t>包含完成本项目所涉及</w:t>
      </w:r>
      <w:r w:rsidR="001149AD">
        <w:rPr>
          <w:rFonts w:ascii="宋体" w:hAnsi="宋体" w:cs="宋体" w:hint="eastAsia"/>
          <w:bCs/>
          <w:sz w:val="24"/>
          <w:szCs w:val="24"/>
        </w:rPr>
        <w:t>服务</w:t>
      </w:r>
      <w:r w:rsidR="001149AD">
        <w:rPr>
          <w:rFonts w:ascii="宋体" w:hAnsi="宋体" w:cs="宋体"/>
          <w:bCs/>
          <w:sz w:val="24"/>
          <w:szCs w:val="24"/>
        </w:rPr>
        <w:t>、</w:t>
      </w:r>
      <w:r>
        <w:rPr>
          <w:rFonts w:ascii="宋体" w:hAnsi="宋体" w:cs="宋体" w:hint="eastAsia"/>
          <w:bCs/>
          <w:sz w:val="24"/>
          <w:szCs w:val="24"/>
        </w:rPr>
        <w:t>人员劳务、差旅、设备投入、成果、保险、风险、税金、利润、以及评选文件规定的一切费用。</w:t>
      </w:r>
      <w:r>
        <w:rPr>
          <w:rFonts w:ascii="宋体" w:hAnsi="宋体" w:cs="宋体" w:hint="eastAsia"/>
          <w:sz w:val="24"/>
          <w:szCs w:val="24"/>
        </w:rPr>
        <w:t>评选申请人只允许有一个报价，并且在合同履行过程中是固定不变的，任何有选择或可调整的报价将不予接受</w:t>
      </w:r>
      <w:r>
        <w:rPr>
          <w:rFonts w:ascii="宋体" w:hAnsi="宋体" w:cs="宋体" w:hint="eastAsia"/>
          <w:color w:val="000000"/>
          <w:sz w:val="24"/>
          <w:szCs w:val="24"/>
        </w:rPr>
        <w:t>，并按无效响应处理。</w:t>
      </w:r>
    </w:p>
    <w:p w:rsidR="00280C09" w:rsidRDefault="001149AD">
      <w:pPr>
        <w:wordWrap w:val="0"/>
        <w:adjustRightInd w:val="0"/>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 xml:space="preserve"> </w:t>
      </w:r>
      <w:r w:rsidR="00D23382">
        <w:rPr>
          <w:rFonts w:ascii="宋体" w:hAnsi="宋体" w:cs="宋体" w:hint="eastAsia"/>
          <w:b/>
          <w:bCs/>
          <w:sz w:val="24"/>
          <w:szCs w:val="24"/>
        </w:rPr>
        <w:t>(三)付款方式</w:t>
      </w:r>
    </w:p>
    <w:p w:rsidR="00280C09" w:rsidRDefault="00D23382">
      <w:pPr>
        <w:wordWrap w:val="0"/>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1.采购合同签订时约定。</w:t>
      </w:r>
    </w:p>
    <w:p w:rsidR="00280C09" w:rsidRDefault="00D23382">
      <w:pPr>
        <w:wordWrap w:val="0"/>
        <w:adjustRightInd w:val="0"/>
        <w:spacing w:line="440" w:lineRule="exact"/>
        <w:ind w:firstLineChars="200" w:firstLine="480"/>
        <w:jc w:val="left"/>
        <w:rPr>
          <w:rFonts w:ascii="宋体" w:hAnsi="宋体" w:cs="宋体"/>
          <w:sz w:val="24"/>
          <w:szCs w:val="24"/>
        </w:rPr>
      </w:pPr>
      <w:r>
        <w:rPr>
          <w:rFonts w:ascii="宋体" w:hAnsi="宋体" w:cs="宋体" w:hint="eastAsia"/>
          <w:color w:val="000000"/>
          <w:sz w:val="24"/>
          <w:szCs w:val="24"/>
        </w:rPr>
        <w:t>2.成交人须向评选人出具合法有效完整的完税发票及凭证资料后进行支付结算，付款方式均采用公对公的银行转账，评选申请人接受转账的开户信息以采购合同载明的为准。</w:t>
      </w:r>
    </w:p>
    <w:p w:rsidR="00280C09" w:rsidRDefault="00D23382">
      <w:pPr>
        <w:tabs>
          <w:tab w:val="left" w:pos="0"/>
        </w:tabs>
        <w:adjustRightInd w:val="0"/>
        <w:spacing w:line="440" w:lineRule="exact"/>
        <w:ind w:firstLineChars="200" w:firstLine="482"/>
        <w:jc w:val="left"/>
        <w:textAlignment w:val="baseline"/>
        <w:rPr>
          <w:rFonts w:ascii="宋体" w:hAnsi="宋体" w:cs="宋体"/>
          <w:b/>
          <w:bCs/>
          <w:sz w:val="24"/>
          <w:szCs w:val="24"/>
        </w:rPr>
      </w:pPr>
      <w:r>
        <w:rPr>
          <w:rFonts w:ascii="宋体" w:hAnsi="宋体" w:cs="宋体" w:hint="eastAsia"/>
          <w:b/>
          <w:bCs/>
          <w:sz w:val="24"/>
          <w:szCs w:val="24"/>
        </w:rPr>
        <w:t>(四)违约责任</w:t>
      </w:r>
    </w:p>
    <w:p w:rsidR="00280C09" w:rsidRDefault="00D23382">
      <w:pPr>
        <w:tabs>
          <w:tab w:val="left" w:pos="0"/>
        </w:tabs>
        <w:spacing w:line="440" w:lineRule="exact"/>
        <w:ind w:firstLineChars="200" w:firstLine="480"/>
        <w:rPr>
          <w:rFonts w:ascii="宋体" w:hAnsi="宋体" w:cs="宋体"/>
          <w:sz w:val="24"/>
          <w:szCs w:val="24"/>
        </w:rPr>
      </w:pPr>
      <w:r>
        <w:rPr>
          <w:rFonts w:ascii="宋体" w:hAnsi="宋体" w:cs="宋体" w:hint="eastAsia"/>
          <w:sz w:val="24"/>
          <w:szCs w:val="24"/>
        </w:rPr>
        <w:t>1.评选申请人必须遵守采购合同并执行合同中的各项规定，保证采购合同的正常履行。</w:t>
      </w:r>
    </w:p>
    <w:p w:rsidR="00280C09" w:rsidRDefault="00D23382">
      <w:pPr>
        <w:tabs>
          <w:tab w:val="left" w:pos="0"/>
        </w:tabs>
        <w:spacing w:line="440" w:lineRule="exact"/>
        <w:ind w:firstLineChars="200" w:firstLine="480"/>
        <w:rPr>
          <w:rFonts w:ascii="宋体" w:hAnsi="宋体" w:cs="宋体"/>
          <w:sz w:val="24"/>
          <w:szCs w:val="24"/>
        </w:rPr>
      </w:pPr>
      <w:r>
        <w:rPr>
          <w:rFonts w:ascii="宋体" w:hAnsi="宋体" w:cs="宋体" w:hint="eastAsia"/>
          <w:sz w:val="24"/>
          <w:szCs w:val="24"/>
        </w:rPr>
        <w:t>2.如因评选申请人工作人员在履行职务过程中的疏忽、失职、过错等故意或者过失原因给评选人造成损失或侵害，包括但不限于评选人本身的财产损失、由此而导致的评选人对任何第三方的法律责任等，评选申请人对此均应承担全部的赔偿责任。</w:t>
      </w:r>
    </w:p>
    <w:p w:rsidR="00280C09" w:rsidRDefault="001149AD">
      <w:pPr>
        <w:tabs>
          <w:tab w:val="left" w:pos="0"/>
        </w:tabs>
        <w:spacing w:line="440" w:lineRule="exact"/>
        <w:ind w:firstLineChars="200" w:firstLine="480"/>
        <w:rPr>
          <w:rFonts w:ascii="宋体" w:hAnsi="宋体" w:cs="宋体"/>
          <w:color w:val="000000"/>
          <w:sz w:val="24"/>
          <w:szCs w:val="24"/>
        </w:rPr>
      </w:pPr>
      <w:r>
        <w:rPr>
          <w:rFonts w:ascii="宋体" w:hAnsi="宋体" w:cs="宋体"/>
          <w:color w:val="000000"/>
          <w:sz w:val="24"/>
          <w:szCs w:val="24"/>
        </w:rPr>
        <w:t>3</w:t>
      </w:r>
      <w:r w:rsidR="00D23382">
        <w:rPr>
          <w:rFonts w:ascii="宋体" w:hAnsi="宋体" w:cs="宋体" w:hint="eastAsia"/>
          <w:bCs/>
          <w:color w:val="000000"/>
          <w:sz w:val="24"/>
          <w:szCs w:val="22"/>
        </w:rPr>
        <w:t>.</w:t>
      </w:r>
      <w:r w:rsidR="00D23382">
        <w:rPr>
          <w:rFonts w:ascii="宋体" w:hAnsi="宋体" w:cs="宋体" w:hint="eastAsia"/>
          <w:color w:val="000000"/>
          <w:sz w:val="24"/>
          <w:szCs w:val="24"/>
        </w:rPr>
        <w:t>评选申请人应当遵守评选人的相关项目需求及相关技术要求及实质性条款，实施完成采购合同应当完全满足相关项目需求及相关技术要求及实质性条</w:t>
      </w:r>
      <w:r w:rsidR="00D23382">
        <w:rPr>
          <w:rFonts w:ascii="宋体" w:hAnsi="宋体" w:cs="宋体" w:hint="eastAsia"/>
          <w:color w:val="000000"/>
          <w:sz w:val="24"/>
          <w:szCs w:val="24"/>
        </w:rPr>
        <w:lastRenderedPageBreak/>
        <w:t>款，若评选申请人瑕疵履行采购合同，评选人有权向评选申请人要求赔偿合同总价款20%的违约金，若造成相关损失的，评选人有权要求评选申请人承担所有赔偿责任。</w:t>
      </w:r>
    </w:p>
    <w:p w:rsidR="00280C09" w:rsidRDefault="001149AD">
      <w:pPr>
        <w:widowControl/>
        <w:spacing w:line="440" w:lineRule="exact"/>
        <w:ind w:firstLineChars="200" w:firstLine="480"/>
        <w:rPr>
          <w:rFonts w:ascii="宋体" w:hAnsi="宋体" w:cs="宋体"/>
          <w:bCs/>
          <w:sz w:val="24"/>
          <w:szCs w:val="24"/>
        </w:rPr>
      </w:pPr>
      <w:r>
        <w:rPr>
          <w:rFonts w:ascii="宋体" w:hAnsi="宋体" w:cs="宋体"/>
          <w:kern w:val="0"/>
          <w:sz w:val="24"/>
          <w:szCs w:val="24"/>
        </w:rPr>
        <w:t>4</w:t>
      </w:r>
      <w:r w:rsidR="00D23382">
        <w:rPr>
          <w:rFonts w:ascii="宋体" w:hAnsi="宋体" w:cs="宋体" w:hint="eastAsia"/>
          <w:kern w:val="0"/>
          <w:sz w:val="24"/>
          <w:szCs w:val="24"/>
        </w:rPr>
        <w:t>.有下列情形之一的，当事人可以解除合同：</w:t>
      </w:r>
      <w:r w:rsidR="00D23382">
        <w:rPr>
          <w:rFonts w:ascii="宋体" w:hAnsi="宋体" w:cs="宋体" w:hint="eastAsia"/>
          <w:kern w:val="0"/>
          <w:sz w:val="24"/>
          <w:szCs w:val="24"/>
        </w:rPr>
        <w:br/>
        <w:t xml:space="preserve">　　</w:t>
      </w:r>
      <w:r>
        <w:rPr>
          <w:rFonts w:ascii="宋体" w:hAnsi="宋体" w:cs="宋体" w:hint="eastAsia"/>
          <w:kern w:val="0"/>
          <w:sz w:val="24"/>
          <w:szCs w:val="24"/>
        </w:rPr>
        <w:t>4</w:t>
      </w:r>
      <w:r w:rsidR="00D23382">
        <w:rPr>
          <w:rFonts w:ascii="宋体" w:hAnsi="宋体" w:cs="宋体" w:hint="eastAsia"/>
          <w:kern w:val="0"/>
          <w:sz w:val="24"/>
          <w:szCs w:val="24"/>
        </w:rPr>
        <w:t>.1因不可抗力致使不能实现合同目的(由于非评选申请人或评选人原因，致使合同实质性条款无法实现的)；</w:t>
      </w:r>
      <w:r w:rsidR="00D23382">
        <w:rPr>
          <w:rFonts w:ascii="宋体" w:hAnsi="宋体" w:cs="宋体" w:hint="eastAsia"/>
          <w:kern w:val="0"/>
          <w:sz w:val="24"/>
          <w:szCs w:val="24"/>
        </w:rPr>
        <w:br/>
        <w:t xml:space="preserve">　</w:t>
      </w:r>
      <w:r>
        <w:rPr>
          <w:rFonts w:ascii="宋体" w:hAnsi="宋体" w:cs="宋体" w:hint="eastAsia"/>
          <w:kern w:val="0"/>
          <w:sz w:val="24"/>
          <w:szCs w:val="24"/>
        </w:rPr>
        <w:t xml:space="preserve">  4</w:t>
      </w:r>
      <w:r w:rsidR="00D23382">
        <w:rPr>
          <w:rFonts w:ascii="宋体" w:hAnsi="宋体" w:cs="宋体" w:hint="eastAsia"/>
          <w:kern w:val="0"/>
          <w:sz w:val="24"/>
          <w:szCs w:val="24"/>
        </w:rPr>
        <w:t>.2当事人一方迟延履行主要债务，经催告后在合理期限内仍未履行；</w:t>
      </w:r>
      <w:r w:rsidR="00D23382">
        <w:rPr>
          <w:rFonts w:ascii="宋体" w:hAnsi="宋体" w:cs="宋体" w:hint="eastAsia"/>
          <w:kern w:val="0"/>
          <w:sz w:val="24"/>
          <w:szCs w:val="24"/>
        </w:rPr>
        <w:br/>
        <w:t xml:space="preserve">　　</w:t>
      </w:r>
      <w:r>
        <w:rPr>
          <w:rFonts w:ascii="宋体" w:hAnsi="宋体" w:cs="宋体" w:hint="eastAsia"/>
          <w:kern w:val="0"/>
          <w:sz w:val="24"/>
          <w:szCs w:val="24"/>
        </w:rPr>
        <w:t>4</w:t>
      </w:r>
      <w:r w:rsidR="00D23382">
        <w:rPr>
          <w:rFonts w:ascii="宋体" w:hAnsi="宋体" w:cs="宋体" w:hint="eastAsia"/>
          <w:kern w:val="0"/>
          <w:sz w:val="24"/>
          <w:szCs w:val="24"/>
        </w:rPr>
        <w:t>.3当事人一方迟延履行债务或者有其他违约行为致使不能实现合同目的；</w:t>
      </w:r>
      <w:r w:rsidR="00D23382">
        <w:rPr>
          <w:rFonts w:ascii="宋体" w:hAnsi="宋体" w:cs="宋体" w:hint="eastAsia"/>
          <w:kern w:val="0"/>
          <w:sz w:val="24"/>
          <w:szCs w:val="24"/>
        </w:rPr>
        <w:br/>
        <w:t xml:space="preserve">　</w:t>
      </w:r>
      <w:r>
        <w:rPr>
          <w:rFonts w:ascii="宋体" w:hAnsi="宋体" w:cs="宋体" w:hint="eastAsia"/>
          <w:kern w:val="0"/>
          <w:sz w:val="24"/>
          <w:szCs w:val="24"/>
        </w:rPr>
        <w:t xml:space="preserve">  4</w:t>
      </w:r>
      <w:r w:rsidR="00D23382">
        <w:rPr>
          <w:rFonts w:ascii="宋体" w:hAnsi="宋体" w:cs="宋体" w:hint="eastAsia"/>
          <w:kern w:val="0"/>
          <w:sz w:val="24"/>
          <w:szCs w:val="24"/>
        </w:rPr>
        <w:t>.4法律规定的其他情形。</w:t>
      </w:r>
    </w:p>
    <w:p w:rsidR="00280C09" w:rsidRDefault="00D23382">
      <w:pPr>
        <w:tabs>
          <w:tab w:val="left" w:pos="0"/>
        </w:tabs>
        <w:adjustRightInd w:val="0"/>
        <w:spacing w:line="440" w:lineRule="exact"/>
        <w:ind w:firstLineChars="200" w:firstLine="482"/>
        <w:jc w:val="left"/>
        <w:textAlignment w:val="baseline"/>
        <w:rPr>
          <w:rFonts w:ascii="宋体" w:hAnsi="宋体" w:cs="宋体"/>
          <w:b/>
          <w:bCs/>
          <w:sz w:val="24"/>
          <w:szCs w:val="24"/>
        </w:rPr>
      </w:pPr>
      <w:r>
        <w:rPr>
          <w:rFonts w:ascii="宋体" w:hAnsi="宋体" w:cs="宋体" w:hint="eastAsia"/>
          <w:b/>
          <w:bCs/>
          <w:sz w:val="24"/>
          <w:szCs w:val="24"/>
        </w:rPr>
        <w:t>(五)解决争议的方法</w:t>
      </w:r>
    </w:p>
    <w:p w:rsidR="005F4B87" w:rsidRPr="005F4B87" w:rsidRDefault="005F4B87" w:rsidP="005F4B87">
      <w:pPr>
        <w:tabs>
          <w:tab w:val="left" w:pos="0"/>
        </w:tabs>
        <w:adjustRightInd w:val="0"/>
        <w:spacing w:line="440" w:lineRule="exact"/>
        <w:ind w:firstLineChars="200" w:firstLine="480"/>
        <w:jc w:val="left"/>
        <w:rPr>
          <w:rFonts w:ascii="宋体" w:hAnsi="宋体" w:cs="宋体"/>
          <w:sz w:val="24"/>
          <w:szCs w:val="24"/>
        </w:rPr>
      </w:pPr>
      <w:r w:rsidRPr="005F4B87">
        <w:rPr>
          <w:rFonts w:ascii="宋体" w:hAnsi="宋体" w:cs="宋体" w:hint="eastAsia"/>
          <w:sz w:val="24"/>
          <w:szCs w:val="24"/>
        </w:rPr>
        <w:t>合同履行期间,若双方发生争议，可协商或由有关部门调解解决，协商或调解不成的，双方同意将争议交甲方所在地有管辖权的人民法院诉讼解决。</w:t>
      </w:r>
    </w:p>
    <w:p w:rsidR="00280C09" w:rsidRDefault="005F4B87" w:rsidP="00B13FF6">
      <w:pPr>
        <w:wordWrap w:val="0"/>
        <w:adjustRightInd w:val="0"/>
        <w:spacing w:line="440" w:lineRule="exact"/>
        <w:ind w:left="283" w:firstLineChars="50" w:firstLine="120"/>
        <w:jc w:val="left"/>
        <w:rPr>
          <w:rFonts w:ascii="宋体" w:hAnsi="宋体" w:cs="宋体"/>
          <w:b/>
          <w:bCs/>
          <w:sz w:val="24"/>
          <w:szCs w:val="24"/>
        </w:rPr>
      </w:pPr>
      <w:r>
        <w:rPr>
          <w:rFonts w:ascii="宋体" w:hAnsi="宋体" w:cs="宋体" w:hint="eastAsia"/>
          <w:b/>
          <w:bCs/>
          <w:sz w:val="24"/>
          <w:szCs w:val="24"/>
        </w:rPr>
        <w:t>（六）</w:t>
      </w:r>
      <w:r w:rsidR="00D23382">
        <w:rPr>
          <w:rFonts w:ascii="宋体" w:hAnsi="宋体" w:cs="宋体" w:hint="eastAsia"/>
          <w:b/>
          <w:bCs/>
          <w:sz w:val="24"/>
          <w:szCs w:val="24"/>
        </w:rPr>
        <w:t>其他要求</w:t>
      </w:r>
    </w:p>
    <w:p w:rsidR="00280C09" w:rsidRDefault="00D23382">
      <w:pPr>
        <w:tabs>
          <w:tab w:val="left" w:pos="0"/>
        </w:tabs>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(一)采购合同签订时间：评选申请人成交后，自成交通知书发出之日起30日内与采购单位签订采购合同。</w:t>
      </w:r>
    </w:p>
    <w:p w:rsidR="00280C09" w:rsidRDefault="00D23382">
      <w:pPr>
        <w:tabs>
          <w:tab w:val="left" w:pos="0"/>
        </w:tabs>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(二)评选申请人应保证所提供的服务或其任何一部分均不会侵犯任何第三方的专利权、商标权或著作权。</w:t>
      </w:r>
    </w:p>
    <w:p w:rsidR="00280C09" w:rsidRDefault="00D23382">
      <w:pPr>
        <w:tabs>
          <w:tab w:val="left" w:pos="0"/>
        </w:tabs>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(三)评选人定期核对评选申请人提供服务所配备的人员数量及相关信息，对于未按照采购文件及响应要求执行或存在不合理的部分有权下达整改通知书，并要求评选申请人限期整改。</w:t>
      </w:r>
    </w:p>
    <w:p w:rsidR="00280C09" w:rsidRDefault="00D23382">
      <w:pPr>
        <w:tabs>
          <w:tab w:val="left" w:pos="0"/>
        </w:tabs>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(四)评选申请人定期及时向评选人通告本项目服务范围内有关服务的重大事项及其进度。</w:t>
      </w:r>
    </w:p>
    <w:p w:rsidR="00280C09" w:rsidRDefault="00D23382">
      <w:pPr>
        <w:tabs>
          <w:tab w:val="left" w:pos="0"/>
        </w:tabs>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(五)接受项目行业管理部门及政府有关部门的指导，接受评选人的监督。</w:t>
      </w:r>
    </w:p>
    <w:p w:rsidR="00280C09" w:rsidRDefault="00D23382">
      <w:pPr>
        <w:tabs>
          <w:tab w:val="left" w:pos="0"/>
        </w:tabs>
        <w:adjustRightInd w:val="0"/>
        <w:spacing w:line="440" w:lineRule="exact"/>
        <w:ind w:firstLineChars="200" w:firstLine="480"/>
        <w:jc w:val="left"/>
        <w:rPr>
          <w:rFonts w:ascii="宋体" w:hAnsi="宋体" w:cs="宋体"/>
          <w:sz w:val="24"/>
          <w:szCs w:val="24"/>
        </w:rPr>
      </w:pPr>
      <w:r>
        <w:rPr>
          <w:rFonts w:ascii="宋体" w:hAnsi="宋体" w:cs="宋体" w:hint="eastAsia"/>
          <w:sz w:val="24"/>
          <w:szCs w:val="24"/>
        </w:rPr>
        <w:t>(六)</w:t>
      </w:r>
      <w:bookmarkStart w:id="176" w:name="OLE_LINK35"/>
      <w:r>
        <w:rPr>
          <w:rFonts w:ascii="宋体" w:hAnsi="宋体" w:cs="宋体" w:hint="eastAsia"/>
          <w:sz w:val="24"/>
          <w:szCs w:val="24"/>
        </w:rPr>
        <w:t>评选申请人</w:t>
      </w:r>
      <w:bookmarkEnd w:id="176"/>
      <w:r>
        <w:rPr>
          <w:rFonts w:ascii="宋体" w:hAnsi="宋体" w:cs="宋体" w:hint="eastAsia"/>
          <w:sz w:val="24"/>
          <w:szCs w:val="24"/>
        </w:rPr>
        <w:t>应承诺每次接到</w:t>
      </w:r>
      <w:bookmarkStart w:id="177" w:name="OLE_LINK36"/>
      <w:bookmarkStart w:id="178" w:name="OLE_LINK37"/>
      <w:r>
        <w:rPr>
          <w:rFonts w:ascii="宋体" w:hAnsi="宋体" w:cs="宋体" w:hint="eastAsia"/>
          <w:sz w:val="24"/>
          <w:szCs w:val="24"/>
        </w:rPr>
        <w:t>评选人</w:t>
      </w:r>
      <w:bookmarkEnd w:id="177"/>
      <w:bookmarkEnd w:id="178"/>
      <w:r>
        <w:rPr>
          <w:rFonts w:ascii="宋体" w:hAnsi="宋体" w:cs="宋体" w:hint="eastAsia"/>
          <w:sz w:val="24"/>
          <w:szCs w:val="24"/>
        </w:rPr>
        <w:t>的任务后，在评选人规定的时间内完成所有工作。</w:t>
      </w:r>
    </w:p>
    <w:p w:rsidR="00B13FF6" w:rsidRDefault="00D23382" w:rsidP="00B13FF6">
      <w:pPr>
        <w:tabs>
          <w:tab w:val="left" w:pos="0"/>
        </w:tabs>
        <w:adjustRightInd w:val="0"/>
        <w:spacing w:line="440" w:lineRule="exact"/>
        <w:ind w:firstLineChars="200" w:firstLine="480"/>
        <w:jc w:val="left"/>
        <w:rPr>
          <w:rFonts w:ascii="宋体" w:hAnsi="宋体" w:cs="宋体"/>
          <w:sz w:val="24"/>
        </w:rPr>
      </w:pPr>
      <w:r>
        <w:rPr>
          <w:rFonts w:ascii="宋体" w:hAnsi="宋体" w:cs="宋体" w:hint="eastAsia"/>
          <w:sz w:val="24"/>
          <w:szCs w:val="24"/>
        </w:rPr>
        <w:t>(</w:t>
      </w:r>
      <w:r w:rsidR="005F4B87">
        <w:rPr>
          <w:rFonts w:ascii="宋体" w:hAnsi="宋体" w:cs="宋体" w:hint="eastAsia"/>
          <w:sz w:val="24"/>
          <w:szCs w:val="24"/>
        </w:rPr>
        <w:t>七</w:t>
      </w:r>
      <w:r>
        <w:rPr>
          <w:rFonts w:ascii="宋体" w:hAnsi="宋体" w:cs="宋体" w:hint="eastAsia"/>
          <w:sz w:val="24"/>
          <w:szCs w:val="24"/>
        </w:rPr>
        <w:t>)</w:t>
      </w:r>
      <w:r w:rsidR="00B13FF6" w:rsidRPr="00B13FF6">
        <w:rPr>
          <w:rFonts w:ascii="宋体" w:hAnsi="宋体" w:cs="宋体" w:hint="eastAsia"/>
          <w:sz w:val="24"/>
        </w:rPr>
        <w:t xml:space="preserve"> </w:t>
      </w:r>
      <w:r w:rsidR="00B13FF6">
        <w:rPr>
          <w:rFonts w:ascii="宋体" w:hAnsi="宋体" w:cs="宋体" w:hint="eastAsia"/>
          <w:sz w:val="24"/>
        </w:rPr>
        <w:t>对</w:t>
      </w:r>
      <w:bookmarkStart w:id="179" w:name="OLE_LINK38"/>
      <w:r w:rsidR="00B13FF6">
        <w:rPr>
          <w:rFonts w:ascii="宋体" w:hAnsi="宋体" w:cs="宋体" w:hint="eastAsia"/>
          <w:sz w:val="24"/>
          <w:szCs w:val="24"/>
        </w:rPr>
        <w:t>评选申请人</w:t>
      </w:r>
      <w:bookmarkEnd w:id="179"/>
      <w:r w:rsidR="00B13FF6">
        <w:rPr>
          <w:rFonts w:ascii="宋体" w:hAnsi="宋体" w:cs="宋体" w:hint="eastAsia"/>
          <w:sz w:val="24"/>
        </w:rPr>
        <w:t>提交的各单项方案，</w:t>
      </w:r>
      <w:bookmarkStart w:id="180" w:name="OLE_LINK39"/>
      <w:bookmarkStart w:id="181" w:name="OLE_LINK40"/>
      <w:r w:rsidR="00B13FF6">
        <w:rPr>
          <w:rFonts w:ascii="宋体" w:hAnsi="宋体" w:cs="宋体" w:hint="eastAsia"/>
          <w:sz w:val="24"/>
          <w:szCs w:val="24"/>
        </w:rPr>
        <w:t>评选人</w:t>
      </w:r>
      <w:bookmarkEnd w:id="180"/>
      <w:bookmarkEnd w:id="181"/>
      <w:r w:rsidR="00B13FF6">
        <w:rPr>
          <w:rFonts w:ascii="宋体" w:hAnsi="宋体" w:cs="宋体" w:hint="eastAsia"/>
          <w:sz w:val="24"/>
        </w:rPr>
        <w:t>应按</w:t>
      </w:r>
      <w:bookmarkStart w:id="182" w:name="OLE_LINK41"/>
      <w:bookmarkStart w:id="183" w:name="OLE_LINK42"/>
      <w:r w:rsidR="00B13FF6">
        <w:rPr>
          <w:rFonts w:ascii="宋体" w:hAnsi="宋体" w:cs="宋体" w:hint="eastAsia"/>
          <w:sz w:val="24"/>
          <w:szCs w:val="24"/>
        </w:rPr>
        <w:t>评选申请人</w:t>
      </w:r>
      <w:bookmarkEnd w:id="182"/>
      <w:bookmarkEnd w:id="183"/>
      <w:r w:rsidR="00B13FF6">
        <w:rPr>
          <w:rFonts w:ascii="宋体" w:hAnsi="宋体" w:cs="宋体" w:hint="eastAsia"/>
          <w:sz w:val="24"/>
        </w:rPr>
        <w:t>的要求及时提出口头或书面反馈意见。</w:t>
      </w:r>
      <w:bookmarkStart w:id="184" w:name="OLE_LINK43"/>
      <w:bookmarkStart w:id="185" w:name="OLE_LINK44"/>
      <w:r w:rsidR="00B13FF6">
        <w:rPr>
          <w:rFonts w:ascii="宋体" w:hAnsi="宋体" w:cs="宋体" w:hint="eastAsia"/>
          <w:sz w:val="24"/>
          <w:szCs w:val="24"/>
        </w:rPr>
        <w:t>评选人</w:t>
      </w:r>
      <w:bookmarkEnd w:id="184"/>
      <w:bookmarkEnd w:id="185"/>
      <w:r w:rsidR="00B13FF6">
        <w:rPr>
          <w:rFonts w:ascii="宋体" w:hAnsi="宋体" w:cs="宋体" w:hint="eastAsia"/>
          <w:sz w:val="24"/>
        </w:rPr>
        <w:t>管理层的意见可由</w:t>
      </w:r>
      <w:r w:rsidR="00B13FF6">
        <w:rPr>
          <w:rFonts w:ascii="宋体" w:hAnsi="宋体" w:cs="宋体" w:hint="eastAsia"/>
          <w:sz w:val="24"/>
          <w:szCs w:val="24"/>
        </w:rPr>
        <w:t>评选人</w:t>
      </w:r>
      <w:r w:rsidR="00B13FF6">
        <w:rPr>
          <w:rFonts w:ascii="宋体" w:hAnsi="宋体" w:cs="宋体" w:hint="eastAsia"/>
          <w:sz w:val="24"/>
        </w:rPr>
        <w:t>项目配合小组或</w:t>
      </w:r>
      <w:r w:rsidR="00B13FF6">
        <w:rPr>
          <w:rFonts w:ascii="宋体" w:hAnsi="宋体" w:cs="宋体" w:hint="eastAsia"/>
          <w:sz w:val="24"/>
          <w:szCs w:val="24"/>
        </w:rPr>
        <w:t>评选申请人</w:t>
      </w:r>
      <w:r w:rsidR="00B13FF6">
        <w:rPr>
          <w:rFonts w:ascii="宋体" w:hAnsi="宋体" w:cs="宋体" w:hint="eastAsia"/>
          <w:sz w:val="24"/>
        </w:rPr>
        <w:t>整理为书面材料，并经</w:t>
      </w:r>
      <w:r w:rsidR="00B13FF6">
        <w:rPr>
          <w:rFonts w:ascii="宋体" w:hAnsi="宋体" w:cs="宋体" w:hint="eastAsia"/>
          <w:sz w:val="24"/>
          <w:szCs w:val="24"/>
        </w:rPr>
        <w:t>评选人</w:t>
      </w:r>
      <w:r w:rsidR="00B13FF6">
        <w:rPr>
          <w:rFonts w:ascii="宋体" w:hAnsi="宋体" w:cs="宋体" w:hint="eastAsia"/>
          <w:sz w:val="24"/>
        </w:rPr>
        <w:t>项目负责人签字认可后展开。</w:t>
      </w:r>
    </w:p>
    <w:p w:rsidR="00280C09" w:rsidRDefault="00D23382" w:rsidP="00B13FF6">
      <w:pPr>
        <w:tabs>
          <w:tab w:val="left" w:pos="0"/>
        </w:tabs>
        <w:adjustRightInd w:val="0"/>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履约验收</w:t>
      </w:r>
    </w:p>
    <w:p w:rsidR="00280C09" w:rsidRDefault="00D23382">
      <w:pPr>
        <w:tabs>
          <w:tab w:val="left" w:pos="0"/>
        </w:tabs>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(一)验收标准：按国家有关规定以及采购文件的质量要求和技术指标、评选申请人的响应文件及承诺与本合同约定标准进行验收；评选人与评选申请人双方</w:t>
      </w:r>
      <w:r>
        <w:rPr>
          <w:rFonts w:ascii="宋体" w:hAnsi="宋体" w:cs="宋体" w:hint="eastAsia"/>
          <w:color w:val="000000"/>
          <w:sz w:val="24"/>
          <w:szCs w:val="24"/>
        </w:rPr>
        <w:lastRenderedPageBreak/>
        <w:t>如对质量要求和技术指标的约定标准有相互抵触或异议的事项，由评选人在</w:t>
      </w:r>
      <w:r>
        <w:rPr>
          <w:rFonts w:ascii="宋体" w:hAnsi="宋体" w:cs="宋体" w:hint="eastAsia"/>
          <w:sz w:val="24"/>
          <w:szCs w:val="24"/>
        </w:rPr>
        <w:t>采购文件及</w:t>
      </w:r>
      <w:r>
        <w:rPr>
          <w:rFonts w:ascii="宋体" w:hAnsi="宋体" w:cs="宋体" w:hint="eastAsia"/>
          <w:color w:val="000000"/>
          <w:sz w:val="24"/>
          <w:szCs w:val="24"/>
        </w:rPr>
        <w:t>响应</w:t>
      </w:r>
      <w:r>
        <w:rPr>
          <w:rFonts w:ascii="宋体" w:hAnsi="宋体" w:cs="宋体" w:hint="eastAsia"/>
          <w:sz w:val="24"/>
          <w:szCs w:val="24"/>
        </w:rPr>
        <w:t>文件</w:t>
      </w:r>
      <w:r>
        <w:rPr>
          <w:rFonts w:ascii="宋体" w:hAnsi="宋体" w:cs="宋体" w:hint="eastAsia"/>
          <w:color w:val="000000"/>
          <w:sz w:val="24"/>
          <w:szCs w:val="24"/>
        </w:rPr>
        <w:t>中按质量要求和技术指标比较优胜的原则确定该项的约定标准进行验收。</w:t>
      </w:r>
    </w:p>
    <w:p w:rsidR="00280C09" w:rsidRDefault="00D23382">
      <w:pPr>
        <w:tabs>
          <w:tab w:val="left" w:pos="0"/>
        </w:tabs>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(二)评选人无故不进行验收工作并已使用项目履约成果的，视同验收合格。</w:t>
      </w:r>
    </w:p>
    <w:p w:rsidR="00280C09" w:rsidRDefault="00D23382">
      <w:pPr>
        <w:tabs>
          <w:tab w:val="left" w:pos="0"/>
        </w:tabs>
        <w:spacing w:line="440" w:lineRule="exact"/>
        <w:ind w:firstLineChars="200" w:firstLine="480"/>
        <w:jc w:val="left"/>
        <w:rPr>
          <w:rFonts w:ascii="宋体" w:hAnsi="宋体" w:cs="宋体"/>
          <w:bCs/>
          <w:sz w:val="24"/>
          <w:szCs w:val="24"/>
        </w:rPr>
      </w:pPr>
      <w:r>
        <w:rPr>
          <w:rFonts w:ascii="宋体" w:hAnsi="宋体" w:cs="宋体" w:hint="eastAsia"/>
          <w:bCs/>
          <w:color w:val="000000"/>
          <w:sz w:val="24"/>
          <w:szCs w:val="24"/>
        </w:rPr>
        <w:t>(三)项目验收结果合格的，评选申请人凭验收报告</w:t>
      </w:r>
      <w:r w:rsidR="000C6C81">
        <w:rPr>
          <w:rFonts w:ascii="宋体" w:hAnsi="宋体" w:cs="宋体" w:hint="eastAsia"/>
          <w:bCs/>
          <w:color w:val="000000"/>
          <w:sz w:val="24"/>
          <w:szCs w:val="24"/>
        </w:rPr>
        <w:t>申请</w:t>
      </w:r>
      <w:r w:rsidR="000C6C81">
        <w:rPr>
          <w:rFonts w:ascii="宋体" w:hAnsi="宋体" w:cs="宋体"/>
          <w:bCs/>
          <w:color w:val="000000"/>
          <w:sz w:val="24"/>
          <w:szCs w:val="24"/>
        </w:rPr>
        <w:t>支付进度款</w:t>
      </w:r>
      <w:r>
        <w:rPr>
          <w:rFonts w:ascii="宋体" w:hAnsi="宋体" w:cs="宋体" w:hint="eastAsia"/>
          <w:bCs/>
          <w:color w:val="000000"/>
          <w:sz w:val="24"/>
          <w:szCs w:val="24"/>
        </w:rPr>
        <w:t>；验收结果不合格的，将不予支付</w:t>
      </w:r>
      <w:r w:rsidR="000C6C81">
        <w:rPr>
          <w:rFonts w:ascii="宋体" w:hAnsi="宋体" w:cs="宋体" w:hint="eastAsia"/>
          <w:bCs/>
          <w:color w:val="000000"/>
          <w:sz w:val="24"/>
          <w:szCs w:val="24"/>
        </w:rPr>
        <w:t>进度款</w:t>
      </w:r>
      <w:r>
        <w:rPr>
          <w:rFonts w:ascii="宋体" w:hAnsi="宋体" w:cs="宋体" w:hint="eastAsia"/>
          <w:bCs/>
          <w:color w:val="000000"/>
          <w:sz w:val="24"/>
          <w:szCs w:val="24"/>
        </w:rPr>
        <w:t>，还可能上报本项目相关部门参照政府采购法律法规等有关规定给予行政处罚。</w:t>
      </w:r>
    </w:p>
    <w:p w:rsidR="00280C09" w:rsidRDefault="00D23382">
      <w:pPr>
        <w:wordWrap w:val="0"/>
        <w:topLinePunct/>
        <w:adjustRightInd w:val="0"/>
        <w:snapToGrid w:val="0"/>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(四)其他未尽事宜应参照《财政部关于进一步加强政府采购需求和履约验收管理的指导意见》(财库〔2016〕205号)的要求进行验收。</w:t>
      </w:r>
    </w:p>
    <w:p w:rsidR="00280C09" w:rsidRDefault="00280C09">
      <w:pPr>
        <w:pStyle w:val="171"/>
        <w:numPr>
          <w:ilvl w:val="3"/>
          <w:numId w:val="0"/>
        </w:numPr>
        <w:rPr>
          <w:rFonts w:cs="宋体"/>
        </w:rPr>
      </w:pPr>
    </w:p>
    <w:p w:rsidR="00280C09" w:rsidRDefault="00280C09">
      <w:pPr>
        <w:pStyle w:val="171"/>
        <w:numPr>
          <w:ilvl w:val="3"/>
          <w:numId w:val="0"/>
        </w:numPr>
        <w:ind w:firstLineChars="200" w:firstLine="420"/>
        <w:rPr>
          <w:rFonts w:cs="宋体"/>
        </w:rPr>
      </w:pPr>
    </w:p>
    <w:p w:rsidR="00280C09" w:rsidRDefault="00D23382">
      <w:pPr>
        <w:pStyle w:val="032"/>
        <w:ind w:firstLine="422"/>
        <w:rPr>
          <w:rFonts w:cs="宋体"/>
          <w:kern w:val="0"/>
          <w:sz w:val="24"/>
          <w:szCs w:val="24"/>
        </w:rPr>
      </w:pPr>
      <w:r>
        <w:rPr>
          <w:rFonts w:cs="宋体" w:hint="eastAsia"/>
        </w:rPr>
        <w:t>注意：本章为实质性要求，评选申请人若未满足的，将被视为无效响应。</w:t>
      </w:r>
      <w:bookmarkEnd w:id="137"/>
      <w:bookmarkEnd w:id="138"/>
      <w:bookmarkEnd w:id="139"/>
      <w:bookmarkEnd w:id="140"/>
      <w:bookmarkEnd w:id="141"/>
      <w:bookmarkEnd w:id="142"/>
    </w:p>
    <w:sectPr w:rsidR="00280C0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96F" w:rsidRDefault="006F696F">
      <w:r>
        <w:separator/>
      </w:r>
    </w:p>
  </w:endnote>
  <w:endnote w:type="continuationSeparator" w:id="0">
    <w:p w:rsidR="006F696F" w:rsidRDefault="006F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叶叶相思体简">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KEA Sans SC">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东文宋体">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78" w:rsidRDefault="00E21378">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21378" w:rsidRDefault="00E21378">
                          <w:pPr>
                            <w:pStyle w:val="a8"/>
                            <w:rPr>
                              <w:rStyle w:val="ac"/>
                            </w:rPr>
                          </w:pPr>
                          <w:r>
                            <w:fldChar w:fldCharType="begin"/>
                          </w:r>
                          <w:r>
                            <w:rPr>
                              <w:rStyle w:val="ac"/>
                            </w:rPr>
                            <w:instrText xml:space="preserve">PAGE  </w:instrText>
                          </w:r>
                          <w:r>
                            <w:fldChar w:fldCharType="separate"/>
                          </w:r>
                          <w:r w:rsidR="0055058E">
                            <w:rPr>
                              <w:rStyle w:val="ac"/>
                              <w:noProof/>
                            </w:rPr>
                            <w:t>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E21378" w:rsidRDefault="00E21378">
                    <w:pPr>
                      <w:pStyle w:val="a8"/>
                      <w:rPr>
                        <w:rStyle w:val="ac"/>
                      </w:rPr>
                    </w:pPr>
                    <w:r>
                      <w:fldChar w:fldCharType="begin"/>
                    </w:r>
                    <w:r>
                      <w:rPr>
                        <w:rStyle w:val="ac"/>
                      </w:rPr>
                      <w:instrText xml:space="preserve">PAGE  </w:instrText>
                    </w:r>
                    <w:r>
                      <w:fldChar w:fldCharType="separate"/>
                    </w:r>
                    <w:r w:rsidR="0055058E">
                      <w:rPr>
                        <w:rStyle w:val="ac"/>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96F" w:rsidRDefault="006F696F">
      <w:r>
        <w:separator/>
      </w:r>
    </w:p>
  </w:footnote>
  <w:footnote w:type="continuationSeparator" w:id="0">
    <w:p w:rsidR="006F696F" w:rsidRDefault="006F6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378" w:rsidRDefault="00E21378">
    <w:pPr>
      <w:spacing w:line="240" w:lineRule="exac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0" w:firstLine="0"/>
      </w:pPr>
      <w:rPr>
        <w:rFonts w:ascii="宋体" w:eastAsia="宋体" w:hAnsi="宋体" w:cs="宋体" w:hint="eastAsia"/>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pStyle w:val="1811"/>
      <w:suff w:val="nothing"/>
      <w:lvlText w:val="%4.%5"/>
      <w:lvlJc w:val="left"/>
      <w:pPr>
        <w:ind w:left="0" w:firstLine="0"/>
      </w:pPr>
      <w:rPr>
        <w:rFonts w:ascii="宋体" w:eastAsia="宋体" w:hAnsi="宋体" w:cs="宋体" w:hint="eastAsia"/>
      </w:rPr>
    </w:lvl>
    <w:lvl w:ilvl="5">
      <w:start w:val="1"/>
      <w:numFmt w:val="decimal"/>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C7F53590"/>
    <w:multiLevelType w:val="multilevel"/>
    <w:tmpl w:val="C7F53590"/>
    <w:lvl w:ilvl="0">
      <w:start w:val="1"/>
      <w:numFmt w:val="decimal"/>
      <w:pStyle w:val="091"/>
      <w:suff w:val="nothing"/>
      <w:lvlText w:val="%1."/>
      <w:lvlJc w:val="left"/>
      <w:pPr>
        <w:tabs>
          <w:tab w:val="left" w:pos="420"/>
        </w:tabs>
        <w:ind w:left="0" w:firstLine="0"/>
      </w:pPr>
      <w:rPr>
        <w:rFonts w:ascii="宋体" w:eastAsia="宋体" w:hAnsi="宋体" w:cs="宋体" w:hint="default"/>
      </w:rPr>
    </w:lvl>
    <w:lvl w:ilvl="1">
      <w:start w:val="1"/>
      <w:numFmt w:val="decimal"/>
      <w:pStyle w:val="1011"/>
      <w:suff w:val="nothing"/>
      <w:lvlText w:val="%1.%2"/>
      <w:lvlJc w:val="left"/>
      <w:pPr>
        <w:tabs>
          <w:tab w:val="left" w:pos="420"/>
        </w:tabs>
        <w:ind w:left="0" w:firstLine="0"/>
      </w:pPr>
      <w:rPr>
        <w:rFonts w:ascii="宋体" w:eastAsia="宋体" w:hAnsi="宋体" w:cs="宋体" w:hint="default"/>
      </w:rPr>
    </w:lvl>
    <w:lvl w:ilvl="2">
      <w:start w:val="1"/>
      <w:numFmt w:val="decimal"/>
      <w:pStyle w:val="11111"/>
      <w:suff w:val="nothing"/>
      <w:lvlText w:val="%1.%2.%3"/>
      <w:lvlJc w:val="left"/>
      <w:pPr>
        <w:tabs>
          <w:tab w:val="left" w:pos="420"/>
        </w:tabs>
        <w:ind w:left="0" w:firstLine="0"/>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nsid w:val="CA240A61"/>
    <w:multiLevelType w:val="singleLevel"/>
    <w:tmpl w:val="CA240A61"/>
    <w:lvl w:ilvl="0">
      <w:start w:val="1"/>
      <w:numFmt w:val="chineseCounting"/>
      <w:pStyle w:val="20"/>
      <w:suff w:val="nothing"/>
      <w:lvlText w:val="(%1)"/>
      <w:lvlJc w:val="left"/>
      <w:pPr>
        <w:ind w:left="0" w:firstLine="0"/>
      </w:pPr>
      <w:rPr>
        <w:rFonts w:hint="eastAsia"/>
      </w:rPr>
    </w:lvl>
  </w:abstractNum>
  <w:abstractNum w:abstractNumId="3">
    <w:nsid w:val="D0578F7C"/>
    <w:multiLevelType w:val="singleLevel"/>
    <w:tmpl w:val="523064E4"/>
    <w:lvl w:ilvl="0">
      <w:start w:val="1"/>
      <w:numFmt w:val="decimal"/>
      <w:suff w:val="nothing"/>
      <w:lvlText w:val="%1、"/>
      <w:lvlJc w:val="left"/>
      <w:pPr>
        <w:ind w:left="-137" w:firstLine="420"/>
      </w:pPr>
      <w:rPr>
        <w:rFonts w:ascii="Times New Roman" w:eastAsia="宋体" w:hAnsi="Times New Roman" w:cs="Times New Roman"/>
      </w:rPr>
    </w:lvl>
  </w:abstractNum>
  <w:abstractNum w:abstractNumId="4">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1F7BD182"/>
    <w:multiLevelType w:val="singleLevel"/>
    <w:tmpl w:val="1F7BD182"/>
    <w:lvl w:ilvl="0">
      <w:start w:val="1"/>
      <w:numFmt w:val="decimal"/>
      <w:lvlText w:val="%1."/>
      <w:lvlJc w:val="left"/>
      <w:pPr>
        <w:tabs>
          <w:tab w:val="left" w:pos="312"/>
        </w:tabs>
      </w:pPr>
    </w:lvl>
  </w:abstractNum>
  <w:abstractNum w:abstractNumId="6">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7F867BCF"/>
    <w:multiLevelType w:val="hybridMultilevel"/>
    <w:tmpl w:val="C7989DAC"/>
    <w:lvl w:ilvl="0" w:tplc="CA0CA5D8">
      <w:start w:val="1"/>
      <w:numFmt w:val="japaneseCounting"/>
      <w:lvlText w:val="%1、"/>
      <w:lvlJc w:val="left"/>
      <w:pPr>
        <w:ind w:left="1140" w:hanging="720"/>
      </w:pPr>
      <w:rPr>
        <w:rFonts w:ascii="汉仪叶叶相思体简" w:eastAsia="汉仪叶叶相思体简" w:hAnsi="汉仪叶叶相思体简" w:cs="汉仪叶叶相思体简"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AE74D3"/>
    <w:rsid w:val="AE7BDD5F"/>
    <w:rsid w:val="B5E7A834"/>
    <w:rsid w:val="BEB544A8"/>
    <w:rsid w:val="EFFB3F52"/>
    <w:rsid w:val="F5E208A3"/>
    <w:rsid w:val="FABA9CE0"/>
    <w:rsid w:val="FB7F786C"/>
    <w:rsid w:val="FF7DB7FA"/>
    <w:rsid w:val="FFF10A68"/>
    <w:rsid w:val="00053BA9"/>
    <w:rsid w:val="000627F6"/>
    <w:rsid w:val="00070AC9"/>
    <w:rsid w:val="0008284D"/>
    <w:rsid w:val="00082AA2"/>
    <w:rsid w:val="000C6C81"/>
    <w:rsid w:val="000D17D7"/>
    <w:rsid w:val="001149AD"/>
    <w:rsid w:val="00124771"/>
    <w:rsid w:val="0015594F"/>
    <w:rsid w:val="001A0264"/>
    <w:rsid w:val="001D1C84"/>
    <w:rsid w:val="00247CB1"/>
    <w:rsid w:val="00280C09"/>
    <w:rsid w:val="00295CC7"/>
    <w:rsid w:val="002F1DC6"/>
    <w:rsid w:val="00305155"/>
    <w:rsid w:val="00311810"/>
    <w:rsid w:val="00362D39"/>
    <w:rsid w:val="00401FAA"/>
    <w:rsid w:val="00462819"/>
    <w:rsid w:val="00467130"/>
    <w:rsid w:val="004857E6"/>
    <w:rsid w:val="00492C80"/>
    <w:rsid w:val="004F708D"/>
    <w:rsid w:val="00503199"/>
    <w:rsid w:val="00516886"/>
    <w:rsid w:val="0052421D"/>
    <w:rsid w:val="0055058E"/>
    <w:rsid w:val="0059008D"/>
    <w:rsid w:val="005A39F4"/>
    <w:rsid w:val="005D42C8"/>
    <w:rsid w:val="005F4B87"/>
    <w:rsid w:val="00642B54"/>
    <w:rsid w:val="00664EA5"/>
    <w:rsid w:val="00671571"/>
    <w:rsid w:val="006D0D26"/>
    <w:rsid w:val="006D1F88"/>
    <w:rsid w:val="006D77EE"/>
    <w:rsid w:val="006F34D4"/>
    <w:rsid w:val="006F696F"/>
    <w:rsid w:val="007674BC"/>
    <w:rsid w:val="00783274"/>
    <w:rsid w:val="007C4681"/>
    <w:rsid w:val="007D05F2"/>
    <w:rsid w:val="00813104"/>
    <w:rsid w:val="008D0407"/>
    <w:rsid w:val="00916CCE"/>
    <w:rsid w:val="00946B42"/>
    <w:rsid w:val="009662B4"/>
    <w:rsid w:val="00977CB5"/>
    <w:rsid w:val="00A04BA7"/>
    <w:rsid w:val="00A12CEB"/>
    <w:rsid w:val="00A50A16"/>
    <w:rsid w:val="00A63718"/>
    <w:rsid w:val="00AB3A4C"/>
    <w:rsid w:val="00AC300E"/>
    <w:rsid w:val="00AE74D3"/>
    <w:rsid w:val="00AF26E7"/>
    <w:rsid w:val="00B13FF6"/>
    <w:rsid w:val="00C278A7"/>
    <w:rsid w:val="00C35837"/>
    <w:rsid w:val="00C42A86"/>
    <w:rsid w:val="00C630AD"/>
    <w:rsid w:val="00C64576"/>
    <w:rsid w:val="00C72C95"/>
    <w:rsid w:val="00CA495C"/>
    <w:rsid w:val="00CB138F"/>
    <w:rsid w:val="00D23382"/>
    <w:rsid w:val="00D265CA"/>
    <w:rsid w:val="00D93904"/>
    <w:rsid w:val="00DC03C2"/>
    <w:rsid w:val="00E21378"/>
    <w:rsid w:val="00E477AE"/>
    <w:rsid w:val="00E609DD"/>
    <w:rsid w:val="00E94217"/>
    <w:rsid w:val="00EB28E7"/>
    <w:rsid w:val="00EC5C05"/>
    <w:rsid w:val="00F01C1F"/>
    <w:rsid w:val="00F01CB6"/>
    <w:rsid w:val="00F06865"/>
    <w:rsid w:val="00F261BC"/>
    <w:rsid w:val="00F370F8"/>
    <w:rsid w:val="00F70832"/>
    <w:rsid w:val="00F81DBA"/>
    <w:rsid w:val="00FA3381"/>
    <w:rsid w:val="01F4361B"/>
    <w:rsid w:val="029B042C"/>
    <w:rsid w:val="02C65BC7"/>
    <w:rsid w:val="04105376"/>
    <w:rsid w:val="041134D1"/>
    <w:rsid w:val="04E85DEC"/>
    <w:rsid w:val="051857BA"/>
    <w:rsid w:val="05C32978"/>
    <w:rsid w:val="06EE266D"/>
    <w:rsid w:val="07773EFF"/>
    <w:rsid w:val="079018D7"/>
    <w:rsid w:val="07D64DA1"/>
    <w:rsid w:val="089D2EA5"/>
    <w:rsid w:val="0BA90B31"/>
    <w:rsid w:val="0C2F0EEE"/>
    <w:rsid w:val="0D9857B1"/>
    <w:rsid w:val="0EC208FB"/>
    <w:rsid w:val="1135379F"/>
    <w:rsid w:val="11F0540F"/>
    <w:rsid w:val="13B6685B"/>
    <w:rsid w:val="147B4CAB"/>
    <w:rsid w:val="14A466D1"/>
    <w:rsid w:val="19977743"/>
    <w:rsid w:val="1A107009"/>
    <w:rsid w:val="1AFE16EA"/>
    <w:rsid w:val="1BA101BB"/>
    <w:rsid w:val="1BFFADA8"/>
    <w:rsid w:val="1C100C3D"/>
    <w:rsid w:val="1D0057BF"/>
    <w:rsid w:val="1D48246B"/>
    <w:rsid w:val="1D9722A9"/>
    <w:rsid w:val="1E740152"/>
    <w:rsid w:val="1ECD4154"/>
    <w:rsid w:val="1ED76938"/>
    <w:rsid w:val="20B25734"/>
    <w:rsid w:val="21AE4866"/>
    <w:rsid w:val="21DA565B"/>
    <w:rsid w:val="22C5736C"/>
    <w:rsid w:val="22D4067E"/>
    <w:rsid w:val="22D42668"/>
    <w:rsid w:val="23955BCD"/>
    <w:rsid w:val="241F3B68"/>
    <w:rsid w:val="249500CD"/>
    <w:rsid w:val="25165F38"/>
    <w:rsid w:val="251F35BB"/>
    <w:rsid w:val="272C0059"/>
    <w:rsid w:val="274F7761"/>
    <w:rsid w:val="289B740D"/>
    <w:rsid w:val="28A96D09"/>
    <w:rsid w:val="295D57CB"/>
    <w:rsid w:val="2999797A"/>
    <w:rsid w:val="299F3359"/>
    <w:rsid w:val="2A1C7A4F"/>
    <w:rsid w:val="2AD43590"/>
    <w:rsid w:val="2ADE3668"/>
    <w:rsid w:val="2AF877DA"/>
    <w:rsid w:val="2BAA609E"/>
    <w:rsid w:val="2BD8301C"/>
    <w:rsid w:val="2DE476F6"/>
    <w:rsid w:val="2E422E04"/>
    <w:rsid w:val="2EA27501"/>
    <w:rsid w:val="2F0033A1"/>
    <w:rsid w:val="2F022116"/>
    <w:rsid w:val="2F5A7DDB"/>
    <w:rsid w:val="31F80CA6"/>
    <w:rsid w:val="32316C99"/>
    <w:rsid w:val="32B13B1E"/>
    <w:rsid w:val="344B7F38"/>
    <w:rsid w:val="35331ACF"/>
    <w:rsid w:val="353467BA"/>
    <w:rsid w:val="35DA3A24"/>
    <w:rsid w:val="3772FEBF"/>
    <w:rsid w:val="37C4089B"/>
    <w:rsid w:val="3A330230"/>
    <w:rsid w:val="3A8159CC"/>
    <w:rsid w:val="3AB3270C"/>
    <w:rsid w:val="3B1C7258"/>
    <w:rsid w:val="3B81167B"/>
    <w:rsid w:val="3BE20B4C"/>
    <w:rsid w:val="3C220E9B"/>
    <w:rsid w:val="3CB9398C"/>
    <w:rsid w:val="3E52688B"/>
    <w:rsid w:val="3F7117C0"/>
    <w:rsid w:val="3FBE6914"/>
    <w:rsid w:val="3FD2470C"/>
    <w:rsid w:val="415727AF"/>
    <w:rsid w:val="41DC3D83"/>
    <w:rsid w:val="424A3B7A"/>
    <w:rsid w:val="452D1DC2"/>
    <w:rsid w:val="45976A2D"/>
    <w:rsid w:val="466A3197"/>
    <w:rsid w:val="46BC1EE9"/>
    <w:rsid w:val="48774629"/>
    <w:rsid w:val="489158CA"/>
    <w:rsid w:val="48D6451F"/>
    <w:rsid w:val="491B5805"/>
    <w:rsid w:val="4A6A5E7A"/>
    <w:rsid w:val="4BA42198"/>
    <w:rsid w:val="4C552557"/>
    <w:rsid w:val="4CC71C2A"/>
    <w:rsid w:val="4CCA5BE9"/>
    <w:rsid w:val="4CD32352"/>
    <w:rsid w:val="4D7163B0"/>
    <w:rsid w:val="4D9113DC"/>
    <w:rsid w:val="4EA2737D"/>
    <w:rsid w:val="4EBC5D25"/>
    <w:rsid w:val="4EFA0F67"/>
    <w:rsid w:val="4F4B26C6"/>
    <w:rsid w:val="50DA3A17"/>
    <w:rsid w:val="518C7E71"/>
    <w:rsid w:val="521E18B7"/>
    <w:rsid w:val="52690ED4"/>
    <w:rsid w:val="52B145C1"/>
    <w:rsid w:val="537F3277"/>
    <w:rsid w:val="53A12367"/>
    <w:rsid w:val="551B5793"/>
    <w:rsid w:val="560A2348"/>
    <w:rsid w:val="56AA4457"/>
    <w:rsid w:val="56DC0F52"/>
    <w:rsid w:val="571E0B13"/>
    <w:rsid w:val="598F49A2"/>
    <w:rsid w:val="5A8228E8"/>
    <w:rsid w:val="5ADE751A"/>
    <w:rsid w:val="5AEDF176"/>
    <w:rsid w:val="5B081835"/>
    <w:rsid w:val="5BB91CCF"/>
    <w:rsid w:val="5C3C1161"/>
    <w:rsid w:val="5C741C04"/>
    <w:rsid w:val="5D4009F2"/>
    <w:rsid w:val="5D6C0CC4"/>
    <w:rsid w:val="5D900C83"/>
    <w:rsid w:val="5DF94171"/>
    <w:rsid w:val="5F9CCB37"/>
    <w:rsid w:val="60196D73"/>
    <w:rsid w:val="632919C9"/>
    <w:rsid w:val="64423EE9"/>
    <w:rsid w:val="644D6C45"/>
    <w:rsid w:val="64A817F5"/>
    <w:rsid w:val="661F3C2F"/>
    <w:rsid w:val="66CD4071"/>
    <w:rsid w:val="66F3682B"/>
    <w:rsid w:val="680415E3"/>
    <w:rsid w:val="6821350A"/>
    <w:rsid w:val="687A77AC"/>
    <w:rsid w:val="696279DD"/>
    <w:rsid w:val="698817D0"/>
    <w:rsid w:val="6A0B2C5C"/>
    <w:rsid w:val="6A81077D"/>
    <w:rsid w:val="6C4915BF"/>
    <w:rsid w:val="6C942A6D"/>
    <w:rsid w:val="6EA43ABA"/>
    <w:rsid w:val="6F99251A"/>
    <w:rsid w:val="70300836"/>
    <w:rsid w:val="713E3017"/>
    <w:rsid w:val="72E20588"/>
    <w:rsid w:val="72FB533C"/>
    <w:rsid w:val="73880040"/>
    <w:rsid w:val="744C5512"/>
    <w:rsid w:val="757E5B89"/>
    <w:rsid w:val="75B6CB79"/>
    <w:rsid w:val="765A4E39"/>
    <w:rsid w:val="76962817"/>
    <w:rsid w:val="76B82ADA"/>
    <w:rsid w:val="76CF5F86"/>
    <w:rsid w:val="77852D2C"/>
    <w:rsid w:val="7930263B"/>
    <w:rsid w:val="79FB89B5"/>
    <w:rsid w:val="7B4578B0"/>
    <w:rsid w:val="7BD247DF"/>
    <w:rsid w:val="7CC25579"/>
    <w:rsid w:val="7CDB08C4"/>
    <w:rsid w:val="7DBF4FA6"/>
    <w:rsid w:val="7E380C69"/>
    <w:rsid w:val="7E5B35BE"/>
    <w:rsid w:val="7EC30E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EDA5EAE6-5DAC-4047-9B5C-2437719D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2">
    <w:name w:val="heading 2"/>
    <w:basedOn w:val="a"/>
    <w:next w:val="a"/>
    <w:uiPriority w:val="99"/>
    <w:qFormat/>
    <w:pPr>
      <w:keepNext/>
      <w:keepLines/>
      <w:tabs>
        <w:tab w:val="left" w:pos="720"/>
      </w:tabs>
      <w:spacing w:before="260" w:after="260" w:line="360" w:lineRule="auto"/>
      <w:jc w:val="center"/>
      <w:outlineLvl w:val="1"/>
    </w:pPr>
    <w:rPr>
      <w:rFonts w:ascii="宋体" w:hAnsi="宋体" w:cs="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0"/>
      </w:tabs>
    </w:pPr>
    <w:rPr>
      <w:sz w:val="24"/>
      <w:szCs w:val="24"/>
    </w:rPr>
  </w:style>
  <w:style w:type="paragraph" w:styleId="a4">
    <w:name w:val="Normal Indent"/>
    <w:basedOn w:val="a"/>
    <w:qFormat/>
    <w:pPr>
      <w:tabs>
        <w:tab w:val="left" w:pos="0"/>
      </w:tabs>
      <w:ind w:firstLineChars="200" w:firstLine="200"/>
    </w:pPr>
  </w:style>
  <w:style w:type="paragraph" w:styleId="a5">
    <w:name w:val="annotation text"/>
    <w:basedOn w:val="a"/>
    <w:qFormat/>
    <w:pPr>
      <w:jc w:val="left"/>
    </w:pPr>
  </w:style>
  <w:style w:type="paragraph" w:styleId="a6">
    <w:name w:val="Body Text Indent"/>
    <w:basedOn w:val="a"/>
    <w:qFormat/>
    <w:pPr>
      <w:ind w:firstLine="720"/>
    </w:pPr>
    <w:rPr>
      <w:sz w:val="32"/>
      <w:szCs w:val="20"/>
    </w:rPr>
  </w:style>
  <w:style w:type="paragraph" w:styleId="21">
    <w:name w:val="Body Text Indent 2"/>
    <w:basedOn w:val="a"/>
    <w:uiPriority w:val="99"/>
    <w:qFormat/>
    <w:pPr>
      <w:spacing w:after="120" w:line="480" w:lineRule="auto"/>
      <w:ind w:leftChars="200" w:left="420"/>
    </w:pPr>
  </w:style>
  <w:style w:type="paragraph" w:styleId="a7">
    <w:name w:val="Balloon Text"/>
    <w:basedOn w:val="a"/>
    <w:link w:val="Char"/>
    <w:qFormat/>
    <w:rPr>
      <w:sz w:val="18"/>
      <w:szCs w:val="18"/>
    </w:rPr>
  </w:style>
  <w:style w:type="paragraph" w:styleId="a8">
    <w:name w:val="footer"/>
    <w:basedOn w:val="a"/>
    <w:qFormat/>
    <w:pPr>
      <w:tabs>
        <w:tab w:val="center" w:pos="4153"/>
        <w:tab w:val="right" w:pos="8306"/>
      </w:tabs>
      <w:adjustRightInd w:val="0"/>
      <w:spacing w:line="240" w:lineRule="atLeast"/>
      <w:jc w:val="left"/>
      <w:textAlignment w:val="baseline"/>
    </w:pPr>
    <w:rPr>
      <w:sz w:val="18"/>
      <w:szCs w:val="18"/>
    </w:rPr>
  </w:style>
  <w:style w:type="paragraph" w:styleId="a9">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22">
    <w:name w:val="toc 2"/>
    <w:basedOn w:val="a"/>
    <w:next w:val="a"/>
    <w:qFormat/>
    <w:pPr>
      <w:ind w:leftChars="200" w:left="420"/>
    </w:pPr>
  </w:style>
  <w:style w:type="paragraph" w:styleId="aa">
    <w:name w:val="Normal (Web)"/>
    <w:basedOn w:val="a"/>
    <w:qFormat/>
    <w:pPr>
      <w:jc w:val="left"/>
    </w:pPr>
    <w:rPr>
      <w:rFonts w:ascii="微软雅黑" w:eastAsia="微软雅黑" w:hAnsi="微软雅黑"/>
      <w:color w:val="333333"/>
      <w:kern w:val="0"/>
    </w:rPr>
  </w:style>
  <w:style w:type="table" w:styleId="ab">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FollowedHyperlink"/>
    <w:basedOn w:val="a1"/>
    <w:qFormat/>
    <w:rPr>
      <w:rFonts w:ascii="微软雅黑" w:eastAsia="微软雅黑" w:hAnsi="微软雅黑" w:cs="微软雅黑" w:hint="eastAsia"/>
      <w:color w:val="323232"/>
      <w:sz w:val="21"/>
      <w:szCs w:val="21"/>
      <w:u w:val="none"/>
    </w:rPr>
  </w:style>
  <w:style w:type="character" w:styleId="ae">
    <w:name w:val="Hyperlink"/>
    <w:basedOn w:val="a1"/>
    <w:qFormat/>
    <w:rPr>
      <w:rFonts w:ascii="微软雅黑" w:eastAsia="微软雅黑" w:hAnsi="微软雅黑" w:cs="微软雅黑" w:hint="eastAsia"/>
      <w:color w:val="323232"/>
      <w:sz w:val="21"/>
      <w:szCs w:val="21"/>
      <w:u w:val="none"/>
    </w:rPr>
  </w:style>
  <w:style w:type="character" w:styleId="af">
    <w:name w:val="annotation reference"/>
    <w:basedOn w:val="a1"/>
    <w:qFormat/>
    <w:rPr>
      <w:sz w:val="21"/>
      <w:szCs w:val="21"/>
    </w:rPr>
  </w:style>
  <w:style w:type="paragraph" w:customStyle="1" w:styleId="5">
    <w:name w:val="标题 5（有编号）（绿盟科技）"/>
    <w:basedOn w:val="a"/>
    <w:next w:val="af0"/>
    <w:uiPriority w:val="99"/>
    <w:qFormat/>
    <w:pPr>
      <w:keepNext/>
      <w:keepLines/>
      <w:numPr>
        <w:ilvl w:val="4"/>
        <w:numId w:val="1"/>
      </w:numPr>
      <w:spacing w:before="280" w:after="156" w:line="377" w:lineRule="auto"/>
      <w:outlineLvl w:val="4"/>
    </w:pPr>
    <w:rPr>
      <w:rFonts w:ascii="Arial" w:eastAsia="黑体" w:hAnsi="Arial"/>
      <w:b/>
      <w:sz w:val="24"/>
      <w:szCs w:val="28"/>
    </w:rPr>
  </w:style>
  <w:style w:type="paragraph" w:customStyle="1" w:styleId="af0">
    <w:name w:val="正文（绿盟科技）"/>
    <w:qFormat/>
    <w:pPr>
      <w:spacing w:line="300" w:lineRule="auto"/>
    </w:pPr>
    <w:rPr>
      <w:rFonts w:ascii="Arial" w:hAnsi="Arial" w:cs="黑体"/>
      <w:sz w:val="21"/>
      <w:szCs w:val="21"/>
    </w:rPr>
  </w:style>
  <w:style w:type="paragraph" w:customStyle="1" w:styleId="210">
    <w:name w:val="样式 首行缩进:  2 字符1"/>
    <w:basedOn w:val="a"/>
    <w:uiPriority w:val="99"/>
    <w:qFormat/>
    <w:pPr>
      <w:spacing w:line="400" w:lineRule="exact"/>
      <w:ind w:firstLineChars="200" w:firstLine="200"/>
    </w:pPr>
    <w:rPr>
      <w:sz w:val="24"/>
      <w:szCs w:val="24"/>
    </w:rPr>
  </w:style>
  <w:style w:type="character" w:customStyle="1" w:styleId="Char0">
    <w:name w:val="页眉 Char"/>
    <w:basedOn w:val="a1"/>
    <w:link w:val="a9"/>
    <w:qFormat/>
    <w:rPr>
      <w:kern w:val="2"/>
      <w:sz w:val="18"/>
      <w:szCs w:val="18"/>
    </w:rPr>
  </w:style>
  <w:style w:type="character" w:customStyle="1" w:styleId="Char">
    <w:name w:val="批注框文本 Char"/>
    <w:basedOn w:val="a1"/>
    <w:link w:val="a7"/>
    <w:qFormat/>
    <w:rPr>
      <w:kern w:val="2"/>
      <w:sz w:val="18"/>
      <w:szCs w:val="18"/>
    </w:rPr>
  </w:style>
  <w:style w:type="paragraph" w:customStyle="1" w:styleId="15">
    <w:name w:val="15、“一、”二级标题"/>
    <w:basedOn w:val="a"/>
    <w:qFormat/>
    <w:pPr>
      <w:numPr>
        <w:ilvl w:val="1"/>
        <w:numId w:val="2"/>
      </w:numPr>
      <w:tabs>
        <w:tab w:val="left" w:pos="0"/>
      </w:tabs>
      <w:wordWrap w:val="0"/>
      <w:topLinePunct/>
      <w:ind w:firstLineChars="200" w:firstLine="803"/>
      <w:outlineLvl w:val="1"/>
    </w:pPr>
    <w:rPr>
      <w:rFonts w:ascii="宋体" w:hAnsi="宋体"/>
      <w:b/>
    </w:rPr>
  </w:style>
  <w:style w:type="paragraph" w:customStyle="1" w:styleId="05">
    <w:name w:val="05、“(一)”正文三级标题"/>
    <w:basedOn w:val="a"/>
    <w:qFormat/>
    <w:pPr>
      <w:numPr>
        <w:ilvl w:val="1"/>
        <w:numId w:val="3"/>
      </w:numPr>
      <w:tabs>
        <w:tab w:val="left" w:pos="0"/>
      </w:tabs>
      <w:wordWrap w:val="0"/>
      <w:topLinePunct/>
      <w:ind w:firstLineChars="200" w:firstLine="803"/>
    </w:pPr>
    <w:rPr>
      <w:rFonts w:ascii="宋体" w:hAnsi="宋体"/>
    </w:rPr>
  </w:style>
  <w:style w:type="paragraph" w:customStyle="1" w:styleId="061">
    <w:name w:val="06、“1.”正文四级标题"/>
    <w:basedOn w:val="a"/>
    <w:qFormat/>
    <w:pPr>
      <w:numPr>
        <w:ilvl w:val="2"/>
        <w:numId w:val="3"/>
      </w:numPr>
      <w:tabs>
        <w:tab w:val="left" w:pos="0"/>
      </w:tabs>
      <w:wordWrap w:val="0"/>
      <w:topLinePunct/>
      <w:ind w:firstLineChars="200" w:firstLine="803"/>
    </w:pPr>
    <w:rPr>
      <w:rFonts w:ascii="宋体" w:hAnsi="宋体"/>
      <w:snapToGrid w:val="0"/>
    </w:rPr>
  </w:style>
  <w:style w:type="paragraph" w:customStyle="1" w:styleId="13">
    <w:name w:val="13、表格内居中正文"/>
    <w:basedOn w:val="a"/>
    <w:qFormat/>
    <w:pPr>
      <w:tabs>
        <w:tab w:val="left" w:pos="0"/>
      </w:tabs>
      <w:wordWrap w:val="0"/>
      <w:topLinePunct/>
      <w:spacing w:line="360" w:lineRule="exact"/>
      <w:jc w:val="center"/>
    </w:pPr>
    <w:rPr>
      <w:rFonts w:ascii="宋体" w:hAnsi="宋体"/>
    </w:rPr>
  </w:style>
  <w:style w:type="paragraph" w:customStyle="1" w:styleId="12">
    <w:name w:val="12、表格内左对齐正文"/>
    <w:basedOn w:val="a"/>
    <w:qFormat/>
    <w:pPr>
      <w:tabs>
        <w:tab w:val="left" w:pos="0"/>
      </w:tabs>
      <w:wordWrap w:val="0"/>
      <w:topLinePunct/>
      <w:spacing w:line="360" w:lineRule="exact"/>
      <w:ind w:leftChars="20" w:left="48"/>
    </w:pPr>
    <w:rPr>
      <w:rFonts w:ascii="宋体" w:hAnsi="宋体"/>
      <w:snapToGrid w:val="0"/>
    </w:rPr>
  </w:style>
  <w:style w:type="paragraph" w:customStyle="1" w:styleId="01">
    <w:name w:val="01、普通正文"/>
    <w:basedOn w:val="a"/>
    <w:qFormat/>
    <w:pPr>
      <w:tabs>
        <w:tab w:val="left" w:pos="0"/>
      </w:tabs>
      <w:wordWrap w:val="0"/>
      <w:topLinePunct/>
    </w:pPr>
    <w:rPr>
      <w:rFonts w:ascii="宋体" w:hAnsi="宋体"/>
      <w:snapToGrid w:val="0"/>
    </w:rPr>
  </w:style>
  <w:style w:type="character" w:customStyle="1" w:styleId="NormalCharacter">
    <w:name w:val="NormalCharacter"/>
    <w:qFormat/>
    <w:rPr>
      <w:rFonts w:ascii="Times New Roman" w:eastAsia="宋体" w:hAnsi="Times New Roman" w:cs="Times New Roman"/>
      <w:kern w:val="2"/>
      <w:sz w:val="21"/>
      <w:szCs w:val="21"/>
      <w:lang w:val="en-US" w:eastAsia="zh-CN" w:bidi="ar-SA"/>
    </w:rPr>
  </w:style>
  <w:style w:type="paragraph" w:customStyle="1" w:styleId="179">
    <w:name w:val="179"/>
    <w:basedOn w:val="a"/>
    <w:qFormat/>
    <w:pPr>
      <w:ind w:firstLineChars="200" w:firstLine="420"/>
      <w:textAlignment w:val="baseline"/>
    </w:pPr>
  </w:style>
  <w:style w:type="paragraph" w:customStyle="1" w:styleId="af1">
    <w:name w:val="样式"/>
    <w:qFormat/>
    <w:pPr>
      <w:widowControl w:val="0"/>
      <w:autoSpaceDE w:val="0"/>
      <w:autoSpaceDN w:val="0"/>
      <w:adjustRightInd w:val="0"/>
    </w:pPr>
    <w:rPr>
      <w:rFonts w:ascii="Courier New" w:hAnsi="Courier New" w:cs="Courier New"/>
      <w:sz w:val="24"/>
      <w:szCs w:val="24"/>
    </w:rPr>
  </w:style>
  <w:style w:type="paragraph" w:customStyle="1" w:styleId="00">
    <w:name w:val="00、封面正文(与其他内容无关的格式)"/>
    <w:basedOn w:val="a"/>
    <w:qFormat/>
    <w:pPr>
      <w:tabs>
        <w:tab w:val="left" w:pos="0"/>
      </w:tabs>
    </w:pPr>
    <w:rPr>
      <w:rFonts w:ascii="宋体" w:hAnsi="宋体"/>
    </w:rPr>
  </w:style>
  <w:style w:type="paragraph" w:customStyle="1" w:styleId="20">
    <w:name w:val="20、第五章“(一)”三级标题"/>
    <w:basedOn w:val="01"/>
    <w:qFormat/>
    <w:pPr>
      <w:pageBreakBefore/>
      <w:numPr>
        <w:numId w:val="4"/>
      </w:numPr>
      <w:spacing w:beforeLines="50" w:afterLines="50"/>
      <w:jc w:val="center"/>
      <w:outlineLvl w:val="2"/>
    </w:pPr>
    <w:rPr>
      <w:b/>
      <w:sz w:val="28"/>
    </w:rPr>
  </w:style>
  <w:style w:type="paragraph" w:customStyle="1" w:styleId="022">
    <w:name w:val="02、首行缩进2字符正文"/>
    <w:basedOn w:val="a"/>
    <w:qFormat/>
    <w:pPr>
      <w:tabs>
        <w:tab w:val="left" w:pos="0"/>
      </w:tabs>
      <w:wordWrap w:val="0"/>
      <w:topLinePunct/>
      <w:ind w:firstLineChars="200" w:firstLine="480"/>
    </w:pPr>
    <w:rPr>
      <w:rFonts w:ascii="宋体" w:hAnsi="宋体"/>
    </w:rPr>
  </w:style>
  <w:style w:type="paragraph" w:customStyle="1" w:styleId="032">
    <w:name w:val="03、“注：”正文(加粗，首行缩进2字符)"/>
    <w:basedOn w:val="01"/>
    <w:qFormat/>
    <w:pPr>
      <w:ind w:firstLineChars="200" w:firstLine="480"/>
    </w:pPr>
    <w:rPr>
      <w:b/>
    </w:rPr>
  </w:style>
  <w:style w:type="paragraph" w:customStyle="1" w:styleId="171">
    <w:name w:val="17“1.”四级标题"/>
    <w:basedOn w:val="022"/>
    <w:qFormat/>
    <w:pPr>
      <w:numPr>
        <w:ilvl w:val="3"/>
        <w:numId w:val="2"/>
      </w:numPr>
      <w:ind w:firstLine="803"/>
    </w:pPr>
  </w:style>
  <w:style w:type="paragraph" w:customStyle="1" w:styleId="14">
    <w:name w:val="14、“第一章”一级标题"/>
    <w:basedOn w:val="01"/>
    <w:qFormat/>
    <w:pPr>
      <w:numPr>
        <w:numId w:val="2"/>
      </w:numPr>
      <w:spacing w:beforeLines="50" w:afterLines="50"/>
      <w:jc w:val="center"/>
      <w:outlineLvl w:val="0"/>
    </w:pPr>
    <w:rPr>
      <w:b/>
      <w:sz w:val="36"/>
    </w:rPr>
  </w:style>
  <w:style w:type="paragraph" w:customStyle="1" w:styleId="091">
    <w:name w:val="09、“1.”表格内一级标题"/>
    <w:basedOn w:val="a"/>
    <w:qFormat/>
    <w:pPr>
      <w:numPr>
        <w:numId w:val="5"/>
      </w:numPr>
      <w:tabs>
        <w:tab w:val="left" w:pos="0"/>
      </w:tabs>
      <w:wordWrap w:val="0"/>
      <w:topLinePunct/>
      <w:spacing w:line="360" w:lineRule="exact"/>
      <w:ind w:leftChars="20" w:left="48"/>
    </w:pPr>
    <w:rPr>
      <w:rFonts w:ascii="宋体" w:hAnsi="宋体"/>
      <w:snapToGrid w:val="0"/>
    </w:rPr>
  </w:style>
  <w:style w:type="paragraph" w:customStyle="1" w:styleId="1011">
    <w:name w:val="10、“1.1”表格内二级标题"/>
    <w:basedOn w:val="a"/>
    <w:qFormat/>
    <w:pPr>
      <w:numPr>
        <w:ilvl w:val="1"/>
        <w:numId w:val="5"/>
      </w:numPr>
      <w:tabs>
        <w:tab w:val="left" w:pos="0"/>
      </w:tabs>
      <w:wordWrap w:val="0"/>
      <w:topLinePunct/>
      <w:spacing w:line="360" w:lineRule="exact"/>
      <w:ind w:leftChars="20" w:left="48"/>
    </w:pPr>
    <w:rPr>
      <w:rFonts w:ascii="宋体" w:hAnsi="宋体"/>
      <w:snapToGrid w:val="0"/>
    </w:rPr>
  </w:style>
  <w:style w:type="paragraph" w:customStyle="1" w:styleId="11111">
    <w:name w:val="11、“1.1.1”表格内三级标题"/>
    <w:basedOn w:val="a"/>
    <w:qFormat/>
    <w:pPr>
      <w:numPr>
        <w:ilvl w:val="2"/>
        <w:numId w:val="5"/>
      </w:numPr>
      <w:tabs>
        <w:tab w:val="left" w:pos="0"/>
      </w:tabs>
      <w:wordWrap w:val="0"/>
      <w:topLinePunct/>
      <w:spacing w:line="360" w:lineRule="exact"/>
      <w:ind w:leftChars="20" w:left="48"/>
    </w:pPr>
    <w:rPr>
      <w:rFonts w:ascii="宋体" w:hAnsi="宋体"/>
      <w:snapToGrid w:val="0"/>
    </w:rPr>
  </w:style>
  <w:style w:type="paragraph" w:customStyle="1" w:styleId="16">
    <w:name w:val="16、“(一)”三级标题"/>
    <w:basedOn w:val="01"/>
    <w:qFormat/>
    <w:pPr>
      <w:numPr>
        <w:ilvl w:val="2"/>
        <w:numId w:val="2"/>
      </w:numPr>
      <w:ind w:firstLineChars="200" w:firstLine="803"/>
      <w:outlineLvl w:val="2"/>
    </w:pPr>
    <w:rPr>
      <w:b/>
    </w:rPr>
  </w:style>
  <w:style w:type="paragraph" w:customStyle="1" w:styleId="null3">
    <w:name w:val="null3"/>
    <w:hidden/>
    <w:qFormat/>
    <w:rPr>
      <w:rFonts w:asciiTheme="minorHAnsi" w:eastAsiaTheme="minorEastAsia" w:hAnsiTheme="minorHAnsi" w:cstheme="minorBidi" w:hint="eastAsia"/>
    </w:rPr>
  </w:style>
  <w:style w:type="paragraph" w:customStyle="1" w:styleId="af2">
    <w:name w:val="正文首行缩进两字符"/>
    <w:basedOn w:val="a"/>
    <w:qFormat/>
    <w:pPr>
      <w:tabs>
        <w:tab w:val="left" w:pos="0"/>
      </w:tabs>
      <w:spacing w:line="360" w:lineRule="auto"/>
      <w:ind w:firstLineChars="200" w:firstLine="200"/>
    </w:pPr>
    <w:rPr>
      <w:szCs w:val="20"/>
    </w:rPr>
  </w:style>
  <w:style w:type="paragraph" w:customStyle="1" w:styleId="1811">
    <w:name w:val="18、“1.1”五级标题"/>
    <w:basedOn w:val="171"/>
    <w:qFormat/>
    <w:pPr>
      <w:numPr>
        <w:ilvl w:val="4"/>
      </w:numPr>
      <w:ind w:firstLine="803"/>
    </w:pPr>
  </w:style>
  <w:style w:type="paragraph" w:customStyle="1" w:styleId="23">
    <w:name w:val="样式 首行缩进:  2 字符"/>
    <w:basedOn w:val="a"/>
    <w:qFormat/>
    <w:pPr>
      <w:tabs>
        <w:tab w:val="left" w:pos="0"/>
      </w:tabs>
      <w:ind w:firstLineChars="200" w:firstLine="420"/>
    </w:pPr>
    <w:rPr>
      <w:rFonts w:cs="宋体"/>
      <w:szCs w:val="20"/>
    </w:rPr>
  </w:style>
  <w:style w:type="character" w:customStyle="1" w:styleId="font21">
    <w:name w:val="font21"/>
    <w:basedOn w:val="a1"/>
    <w:qFormat/>
    <w:rPr>
      <w:rFonts w:ascii="IKEA Sans SC" w:eastAsia="IKEA Sans SC" w:hAnsi="IKEA Sans SC" w:cs="IKEA Sans SC" w:hint="default"/>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 w:type="paragraph" w:styleId="af3">
    <w:name w:val="List Paragraph"/>
    <w:basedOn w:val="a"/>
    <w:uiPriority w:val="99"/>
    <w:rsid w:val="00C358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87127">
      <w:bodyDiv w:val="1"/>
      <w:marLeft w:val="0"/>
      <w:marRight w:val="0"/>
      <w:marTop w:val="0"/>
      <w:marBottom w:val="0"/>
      <w:divBdr>
        <w:top w:val="none" w:sz="0" w:space="0" w:color="auto"/>
        <w:left w:val="none" w:sz="0" w:space="0" w:color="auto"/>
        <w:bottom w:val="none" w:sz="0" w:space="0" w:color="auto"/>
        <w:right w:val="none" w:sz="0" w:space="0" w:color="auto"/>
      </w:divBdr>
    </w:div>
    <w:div w:id="253589023">
      <w:bodyDiv w:val="1"/>
      <w:marLeft w:val="0"/>
      <w:marRight w:val="0"/>
      <w:marTop w:val="0"/>
      <w:marBottom w:val="0"/>
      <w:divBdr>
        <w:top w:val="none" w:sz="0" w:space="0" w:color="auto"/>
        <w:left w:val="none" w:sz="0" w:space="0" w:color="auto"/>
        <w:bottom w:val="none" w:sz="0" w:space="0" w:color="auto"/>
        <w:right w:val="none" w:sz="0" w:space="0" w:color="auto"/>
      </w:divBdr>
    </w:div>
    <w:div w:id="261575852">
      <w:bodyDiv w:val="1"/>
      <w:marLeft w:val="0"/>
      <w:marRight w:val="0"/>
      <w:marTop w:val="0"/>
      <w:marBottom w:val="0"/>
      <w:divBdr>
        <w:top w:val="none" w:sz="0" w:space="0" w:color="auto"/>
        <w:left w:val="none" w:sz="0" w:space="0" w:color="auto"/>
        <w:bottom w:val="none" w:sz="0" w:space="0" w:color="auto"/>
        <w:right w:val="none" w:sz="0" w:space="0" w:color="auto"/>
      </w:divBdr>
    </w:div>
    <w:div w:id="439225590">
      <w:bodyDiv w:val="1"/>
      <w:marLeft w:val="0"/>
      <w:marRight w:val="0"/>
      <w:marTop w:val="0"/>
      <w:marBottom w:val="0"/>
      <w:divBdr>
        <w:top w:val="none" w:sz="0" w:space="0" w:color="auto"/>
        <w:left w:val="none" w:sz="0" w:space="0" w:color="auto"/>
        <w:bottom w:val="none" w:sz="0" w:space="0" w:color="auto"/>
        <w:right w:val="none" w:sz="0" w:space="0" w:color="auto"/>
      </w:divBdr>
    </w:div>
    <w:div w:id="1066803412">
      <w:bodyDiv w:val="1"/>
      <w:marLeft w:val="0"/>
      <w:marRight w:val="0"/>
      <w:marTop w:val="0"/>
      <w:marBottom w:val="0"/>
      <w:divBdr>
        <w:top w:val="none" w:sz="0" w:space="0" w:color="auto"/>
        <w:left w:val="none" w:sz="0" w:space="0" w:color="auto"/>
        <w:bottom w:val="none" w:sz="0" w:space="0" w:color="auto"/>
        <w:right w:val="none" w:sz="0" w:space="0" w:color="auto"/>
      </w:divBdr>
    </w:div>
    <w:div w:id="1395008050">
      <w:bodyDiv w:val="1"/>
      <w:marLeft w:val="0"/>
      <w:marRight w:val="0"/>
      <w:marTop w:val="0"/>
      <w:marBottom w:val="0"/>
      <w:divBdr>
        <w:top w:val="none" w:sz="0" w:space="0" w:color="auto"/>
        <w:left w:val="none" w:sz="0" w:space="0" w:color="auto"/>
        <w:bottom w:val="none" w:sz="0" w:space="0" w:color="auto"/>
        <w:right w:val="none" w:sz="0" w:space="0" w:color="auto"/>
      </w:divBdr>
    </w:div>
    <w:div w:id="1589192238">
      <w:bodyDiv w:val="1"/>
      <w:marLeft w:val="0"/>
      <w:marRight w:val="0"/>
      <w:marTop w:val="0"/>
      <w:marBottom w:val="0"/>
      <w:divBdr>
        <w:top w:val="none" w:sz="0" w:space="0" w:color="auto"/>
        <w:left w:val="none" w:sz="0" w:space="0" w:color="auto"/>
        <w:bottom w:val="none" w:sz="0" w:space="0" w:color="auto"/>
        <w:right w:val="none" w:sz="0" w:space="0" w:color="auto"/>
      </w:divBdr>
    </w:div>
    <w:div w:id="1965040185">
      <w:bodyDiv w:val="1"/>
      <w:marLeft w:val="0"/>
      <w:marRight w:val="0"/>
      <w:marTop w:val="0"/>
      <w:marBottom w:val="0"/>
      <w:divBdr>
        <w:top w:val="none" w:sz="0" w:space="0" w:color="auto"/>
        <w:left w:val="none" w:sz="0" w:space="0" w:color="auto"/>
        <w:bottom w:val="none" w:sz="0" w:space="0" w:color="auto"/>
        <w:right w:val="none" w:sz="0" w:space="0" w:color="auto"/>
      </w:divBdr>
    </w:div>
    <w:div w:id="205029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22</Pages>
  <Words>1447</Words>
  <Characters>8249</Characters>
  <Application>Microsoft Office Word</Application>
  <DocSecurity>0</DocSecurity>
  <Lines>68</Lines>
  <Paragraphs>19</Paragraphs>
  <ScaleCrop>false</ScaleCrop>
  <Company>微软中国</Company>
  <LinksUpToDate>false</LinksUpToDate>
  <CharactersWithSpaces>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cp:lastPrinted>2025-08-01T06:18:00Z</cp:lastPrinted>
  <dcterms:created xsi:type="dcterms:W3CDTF">2025-08-01T07:29:00Z</dcterms:created>
  <dcterms:modified xsi:type="dcterms:W3CDTF">2025-09-24T08:40:00Z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07DD5B0BFAF44881838E3602AED97DE1_13</vt:lpwstr>
  </property>
  <property fmtid="{D5CDD505-2E9C-101B-9397-08002B2CF9AE}" pid="4" name="KSOTemplateDocerSaveRecord">
    <vt:lpwstr>eyJoZGlkIjoiMzY0Mzg4MDgwMmUwN2NiNTMwMjc0OWU1MzY3NTQ3YTQiLCJ1c2VySWQiOiI1ODI5NTQ2NzMifQ==</vt:lpwstr>
  </property>
</Properties>
</file>