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白史岗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hint="eastAsia" w:ascii="仿宋_GB2312" w:hAnsi="仿宋" w:eastAsia="仿宋_GB2312"/>
          <w:sz w:val="32"/>
        </w:rPr>
        <w:t>1963年10月22日出生</w:t>
      </w:r>
      <w:r>
        <w:rPr>
          <w:rFonts w:hint="eastAsia" w:ascii="仿宋_GB2312" w:hAnsi="仿宋" w:eastAsia="仿宋_GB2312"/>
          <w:sz w:val="32"/>
        </w:rPr>
        <w:t>，</w:t>
      </w:r>
      <w:r>
        <w:rPr>
          <w:rFonts w:hint="eastAsia" w:ascii="仿宋_GB2312" w:hAnsi="仿宋" w:eastAsia="仿宋_GB2312"/>
          <w:sz w:val="32"/>
          <w:lang w:eastAsia="zh-CN"/>
        </w:rPr>
        <w:t>小学</w:t>
      </w:r>
      <w:r>
        <w:rPr>
          <w:rFonts w:hint="eastAsia" w:ascii="仿宋_GB2312" w:hAnsi="仿宋" w:eastAsia="仿宋_GB2312"/>
          <w:sz w:val="32"/>
        </w:rPr>
        <w:t>文化，现在四川省宜宾监狱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Ansi="仿宋"/>
        </w:rPr>
      </w:pPr>
      <w:r>
        <w:rPr>
          <w:rFonts w:hAnsi="仿宋"/>
        </w:rPr>
        <w:t>罪犯</w:t>
      </w:r>
      <w:r>
        <w:rPr>
          <w:rFonts w:hint="eastAsia" w:hAnsi="仿宋"/>
          <w:sz w:val="32"/>
          <w:lang w:eastAsia="zh-CN"/>
        </w:rPr>
        <w:t>白史岗</w:t>
      </w:r>
      <w:r>
        <w:rPr>
          <w:rFonts w:hAnsi="仿宋"/>
        </w:rPr>
        <w:t>在服刑期间，认罪悔罪，遵规守纪，积极改造，确有悔改表现。</w:t>
      </w:r>
      <w:r>
        <w:rPr>
          <w:rFonts w:hint="eastAsia" w:hAnsi="仿宋"/>
          <w:lang w:eastAsia="zh-CN"/>
        </w:rPr>
        <w:t>该犯系故意杀人犯罪罪犯，依法应当从严。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白史岗</w:t>
      </w:r>
      <w:r>
        <w:rPr>
          <w:rFonts w:hAnsi="仿宋"/>
        </w:rPr>
        <w:t>减</w:t>
      </w:r>
      <w:r>
        <w:rPr>
          <w:rFonts w:hint="eastAsia" w:hAnsi="仿宋"/>
          <w:lang w:eastAsia="zh-CN"/>
        </w:rPr>
        <w:t>为有期徒刑</w:t>
      </w:r>
      <w:r>
        <w:rPr>
          <w:rFonts w:hAnsi="仿宋"/>
        </w:rPr>
        <w:t>二十</w:t>
      </w:r>
      <w:r>
        <w:rPr>
          <w:rFonts w:hint="eastAsia" w:hAnsi="仿宋"/>
          <w:lang w:eastAsia="zh-CN"/>
        </w:rPr>
        <w:t>二</w:t>
      </w:r>
      <w:r>
        <w:rPr>
          <w:rFonts w:hAnsi="仿宋"/>
        </w:rPr>
        <w:t>年</w:t>
      </w:r>
      <w:r>
        <w:rPr>
          <w:rFonts w:hint="eastAsia" w:hAnsi="仿宋"/>
          <w:lang w:eastAsia="zh-CN"/>
        </w:rPr>
        <w:t>，剥夺政治权利终身七</w:t>
      </w:r>
      <w:bookmarkStart w:id="0" w:name="_GoBack"/>
      <w:bookmarkEnd w:id="0"/>
      <w:r>
        <w:rPr>
          <w:rFonts w:hint="eastAsia" w:hAnsi="仿宋"/>
          <w:lang w:eastAsia="zh-CN"/>
        </w:rPr>
        <w:t>年</w:t>
      </w:r>
      <w:r>
        <w:rPr>
          <w:rFonts w:hAnsi="仿宋"/>
        </w:rPr>
        <w:t>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 5月20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4D93EABC"/>
    <w:rsid w:val="AF9FB231"/>
    <w:rsid w:val="DBFBC378"/>
    <w:rsid w:val="F56B7879"/>
    <w:rsid w:val="FDB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2025-05-24T14:20:00Z</dcterms:created>
  <dc:creator>张钦</dc:creator>
  <cp:lastModifiedBy>user</cp:lastModifiedBy>
  <dcterms:modified xsi:type="dcterms:W3CDTF">2025-05-27T11:04:28Z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