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106" w:rsidRDefault="00A46106" w:rsidP="00A4610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A46106" w:rsidRPr="00895E0A" w:rsidRDefault="00A46106" w:rsidP="00A4610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A46106" w:rsidRPr="00AC4BED" w:rsidRDefault="00A46106" w:rsidP="00A46106">
      <w:pPr>
        <w:spacing w:line="460" w:lineRule="exact"/>
        <w:jc w:val="center"/>
        <w:rPr>
          <w:rFonts w:eastAsia="黑体"/>
          <w:sz w:val="32"/>
        </w:rPr>
      </w:pPr>
    </w:p>
    <w:p w:rsidR="00A46106" w:rsidRPr="000B5811" w:rsidRDefault="00A46106" w:rsidP="00A46106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 w:rsidRPr="000B5811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5</w:t>
      </w:r>
      <w:r w:rsidRPr="000B5811">
        <w:rPr>
          <w:rFonts w:ascii="仿宋_GB2312" w:eastAsia="仿宋_GB2312" w:hAnsi="仿宋" w:hint="eastAsia"/>
          <w:sz w:val="32"/>
        </w:rPr>
        <w:t xml:space="preserve">）宜监减字第 </w:t>
      </w:r>
      <w:r w:rsidRPr="00CC6588">
        <w:rPr>
          <w:rFonts w:ascii="仿宋_GB2312" w:eastAsia="仿宋_GB2312" w:hAnsi="仿宋"/>
          <w:noProof/>
          <w:sz w:val="32"/>
        </w:rPr>
        <w:t>19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A46106" w:rsidRDefault="00A46106" w:rsidP="00A46106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杨果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1986年11月3日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C6588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C6588">
        <w:rPr>
          <w:rFonts w:ascii="仿宋_GB2312" w:eastAsia="仿宋_GB2312" w:hAnsi="仿宋" w:hint="eastAsia"/>
          <w:noProof/>
          <w:sz w:val="32"/>
        </w:rPr>
        <w:t>高中文化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C6588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C6588">
        <w:rPr>
          <w:rFonts w:ascii="仿宋_GB2312" w:eastAsia="仿宋_GB2312" w:hAnsi="仿宋" w:hint="eastAsia"/>
          <w:noProof/>
          <w:sz w:val="32"/>
        </w:rPr>
        <w:t>四川省成都市金牛区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A46106" w:rsidRPr="00EF038D" w:rsidRDefault="00A46106" w:rsidP="00A46106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杨果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C6588">
        <w:rPr>
          <w:rFonts w:ascii="仿宋_GB2312" w:eastAsia="仿宋_GB2312" w:hAnsi="仿宋" w:hint="eastAsia"/>
          <w:noProof/>
          <w:sz w:val="32"/>
        </w:rPr>
        <w:t>贩卖毒品罪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C6588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2019年12月19日</w:t>
      </w:r>
      <w:r>
        <w:rPr>
          <w:rFonts w:ascii="仿宋_GB2312" w:eastAsia="仿宋_GB2312" w:hAnsi="仿宋" w:hint="eastAsia"/>
          <w:sz w:val="32"/>
        </w:rPr>
        <w:t>以</w:t>
      </w:r>
      <w:r w:rsidRPr="00CC6588">
        <w:rPr>
          <w:rFonts w:ascii="仿宋_GB2312" w:eastAsia="仿宋_GB2312" w:hAnsi="仿宋" w:hint="eastAsia"/>
          <w:noProof/>
          <w:sz w:val="32"/>
        </w:rPr>
        <w:t>（2019）川34刑初221号刑事判决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C6588">
        <w:rPr>
          <w:rFonts w:ascii="仿宋_GB2312" w:eastAsia="仿宋_GB2312" w:hAnsi="仿宋" w:hint="eastAsia"/>
          <w:noProof/>
          <w:sz w:val="32"/>
        </w:rPr>
        <w:t>有期徒刑十五年，并处没收个人财产</w:t>
      </w:r>
      <w:r>
        <w:rPr>
          <w:rFonts w:ascii="仿宋_GB2312" w:eastAsia="仿宋_GB2312" w:hAnsi="仿宋" w:hint="eastAsia"/>
          <w:noProof/>
          <w:sz w:val="32"/>
        </w:rPr>
        <w:t>5</w:t>
      </w:r>
      <w:r w:rsidRPr="00CC6588">
        <w:rPr>
          <w:rFonts w:ascii="仿宋_GB2312" w:eastAsia="仿宋_GB2312" w:hAnsi="仿宋" w:hint="eastAsia"/>
          <w:noProof/>
          <w:sz w:val="32"/>
        </w:rPr>
        <w:t>万元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CC6588">
        <w:rPr>
          <w:rFonts w:ascii="仿宋_GB2312" w:eastAsia="仿宋_GB2312" w:hAnsi="仿宋" w:hint="eastAsia"/>
          <w:noProof/>
          <w:sz w:val="32"/>
        </w:rPr>
        <w:t>被告人杨果未提出上诉。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2019年2月23日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C6588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2034年2月22日</w:t>
      </w:r>
      <w:r w:rsidRPr="00CC6588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2020年7月16日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C6588">
        <w:rPr>
          <w:rFonts w:ascii="仿宋_GB2312" w:eastAsia="仿宋_GB2312" w:hAnsi="仿宋" w:hint="eastAsia"/>
          <w:bCs/>
          <w:noProof/>
          <w:sz w:val="32"/>
        </w:rPr>
        <w:t>2023年3月30日经四川省宜宾市中级人民法院以（2023）川15刑更117号刑事裁定书裁定减刑五个月。应于2033年9月22日刑满。</w:t>
      </w:r>
    </w:p>
    <w:p w:rsidR="00A46106" w:rsidRPr="00B470AF" w:rsidRDefault="00A46106" w:rsidP="00A46106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C6588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C6588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CC6588">
        <w:rPr>
          <w:rFonts w:ascii="仿宋_GB2312" w:eastAsia="仿宋_GB2312" w:hAnsi="仿宋" w:hint="eastAsia"/>
          <w:noProof/>
          <w:sz w:val="32"/>
        </w:rPr>
        <w:t>认真学习劳动技术；该犯没收个人财产5万元已执行。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杨果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C6588">
        <w:rPr>
          <w:rFonts w:ascii="仿宋_GB2312" w:eastAsia="仿宋_GB2312" w:hAnsi="仿宋"/>
          <w:noProof/>
          <w:sz w:val="32"/>
        </w:rPr>
        <w:t>4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A46106" w:rsidRPr="00D010DE" w:rsidRDefault="00A46106" w:rsidP="00A46106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杨果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FE23D4" w:rsidRPr="00431A9B" w:rsidRDefault="00A46106" w:rsidP="00A46106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</w:t>
      </w:r>
      <w:r w:rsidRPr="00431A9B">
        <w:rPr>
          <w:rFonts w:hAnsi="仿宋"/>
        </w:rPr>
        <w:lastRenderedPageBreak/>
        <w:t>华人民共和国刑法》第七十八条、《中华人民共和国刑事诉讼法》第二百七十三条第二款的规定，建议对罪犯</w:t>
      </w:r>
      <w:r w:rsidRPr="00CC6588">
        <w:rPr>
          <w:rFonts w:hAnsi="仿宋"/>
          <w:noProof/>
        </w:rPr>
        <w:t>杨果</w:t>
      </w:r>
      <w:r w:rsidRPr="00431A9B">
        <w:rPr>
          <w:rFonts w:hAnsi="仿宋"/>
        </w:rPr>
        <w:t>减刑</w:t>
      </w:r>
      <w:r w:rsidRPr="00CC6588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FE23D4" w:rsidRPr="00916D3B" w:rsidRDefault="00FE23D4" w:rsidP="00FE23D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E23D4" w:rsidRPr="00431A9B" w:rsidRDefault="00FE23D4" w:rsidP="00FE23D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B92" w:rsidRDefault="00D46B92" w:rsidP="005B72D1">
      <w:r>
        <w:separator/>
      </w:r>
    </w:p>
  </w:endnote>
  <w:endnote w:type="continuationSeparator" w:id="1">
    <w:p w:rsidR="00D46B92" w:rsidRDefault="00D46B92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B92" w:rsidRDefault="00D46B92" w:rsidP="005B72D1">
      <w:r>
        <w:separator/>
      </w:r>
    </w:p>
  </w:footnote>
  <w:footnote w:type="continuationSeparator" w:id="1">
    <w:p w:rsidR="00D46B92" w:rsidRDefault="00D46B92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F54B7"/>
    <w:rsid w:val="00137CB9"/>
    <w:rsid w:val="001D0653"/>
    <w:rsid w:val="001F223E"/>
    <w:rsid w:val="00326F20"/>
    <w:rsid w:val="00390015"/>
    <w:rsid w:val="0043003E"/>
    <w:rsid w:val="004527C9"/>
    <w:rsid w:val="00492D2A"/>
    <w:rsid w:val="00513AAE"/>
    <w:rsid w:val="005157D5"/>
    <w:rsid w:val="005565E5"/>
    <w:rsid w:val="00557DA5"/>
    <w:rsid w:val="005B72D1"/>
    <w:rsid w:val="00660498"/>
    <w:rsid w:val="006F4857"/>
    <w:rsid w:val="007B5F79"/>
    <w:rsid w:val="008B76AB"/>
    <w:rsid w:val="0090040F"/>
    <w:rsid w:val="009152F4"/>
    <w:rsid w:val="00941C18"/>
    <w:rsid w:val="00950AED"/>
    <w:rsid w:val="00A46106"/>
    <w:rsid w:val="00A579DD"/>
    <w:rsid w:val="00B125EC"/>
    <w:rsid w:val="00B50C26"/>
    <w:rsid w:val="00B63346"/>
    <w:rsid w:val="00B6766C"/>
    <w:rsid w:val="00D46B92"/>
    <w:rsid w:val="00E135A1"/>
    <w:rsid w:val="00E30D44"/>
    <w:rsid w:val="00EE55FC"/>
    <w:rsid w:val="00F33448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851</Characters>
  <Application>Microsoft Office Word</Application>
  <DocSecurity>0</DocSecurity>
  <Lines>7</Lines>
  <Paragraphs>1</Paragraphs>
  <ScaleCrop>false</ScaleCrop>
  <Company>china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2025-03-18T08:36:00Z</dcterms:created>
  <dcterms:modified xsi:type="dcterms:W3CDTF">2025-03-18T08:36:00Z</dcterms:modified>
</cp:coreProperties>
</file>