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BD" w:rsidRDefault="002538BD" w:rsidP="002538B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538BD" w:rsidRPr="00895E0A" w:rsidRDefault="002538BD" w:rsidP="002538B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538BD" w:rsidRPr="00AC4BED" w:rsidRDefault="002538BD" w:rsidP="002538BD">
      <w:pPr>
        <w:spacing w:line="460" w:lineRule="exact"/>
        <w:jc w:val="center"/>
        <w:rPr>
          <w:rFonts w:eastAsia="黑体"/>
          <w:sz w:val="32"/>
        </w:rPr>
      </w:pPr>
    </w:p>
    <w:p w:rsidR="002538BD" w:rsidRPr="000A7047" w:rsidRDefault="002538BD" w:rsidP="002538BD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794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2538BD" w:rsidRPr="000A7047" w:rsidRDefault="002538BD" w:rsidP="002538B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彭刚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1967年9月28日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高中文化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无业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四川省成都市成华区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2538BD" w:rsidRPr="000A7047" w:rsidRDefault="002538BD" w:rsidP="002538B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彭刚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运输毒品罪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四川省成都市中级人民法院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2015年6月24日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(2015)成刑初字第122号刑事判决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被告人彭刚未提出上诉。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2015年7月7日</w:t>
      </w:r>
      <w:r w:rsidRPr="000A7047">
        <w:rPr>
          <w:rFonts w:ascii="仿宋_GB2312" w:eastAsia="仿宋_GB2312" w:hAnsi="仿宋" w:hint="eastAsia"/>
          <w:sz w:val="32"/>
        </w:rPr>
        <w:t>起。于</w:t>
      </w:r>
      <w:r w:rsidRPr="000A7047">
        <w:rPr>
          <w:rFonts w:ascii="仿宋_GB2312" w:eastAsia="仿宋_GB2312" w:hAnsi="仿宋" w:hint="eastAsia"/>
          <w:noProof/>
          <w:sz w:val="32"/>
        </w:rPr>
        <w:t>2015年7月15日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2019年4月10日经四川省高级人民法院以（2019）川刑更335号刑事裁定书裁定减为有期徒刑二十二年，剥夺政治权利八年；2022年7月25日经四川省宜宾市中级人民法院以(2022)川15刑更356号刑事裁定书裁定减刑七个月。应于2040年9月9日刑满。</w:t>
      </w:r>
    </w:p>
    <w:p w:rsidR="002538BD" w:rsidRPr="000A7047" w:rsidRDefault="002538BD" w:rsidP="002538B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于2016年10月27日经四川省成都市中级人民法院以（2015）成执字第1197号执行裁定书裁定终结执行</w:t>
      </w:r>
      <w:r w:rsidRPr="000A7047">
        <w:rPr>
          <w:rFonts w:ascii="仿宋_GB2312" w:eastAsia="仿宋_GB2312" w:hAnsi="仿宋" w:hint="eastAsia"/>
          <w:sz w:val="32"/>
        </w:rPr>
        <w:t>。本次考核期内，罪犯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彭刚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5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2538BD" w:rsidRPr="000A7047" w:rsidRDefault="002538BD" w:rsidP="002538B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彭刚</w:t>
      </w:r>
      <w:r w:rsidRPr="000A7047">
        <w:rPr>
          <w:rFonts w:hAnsi="仿宋"/>
        </w:rPr>
        <w:t>在服刑期间，认罪悔罪，遵规守纪，积极改造，确有悔改表现。</w:t>
      </w:r>
    </w:p>
    <w:p w:rsidR="002538BD" w:rsidRPr="000A7047" w:rsidRDefault="002538BD" w:rsidP="002538B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彭刚</w:t>
      </w:r>
      <w:r w:rsidRPr="000A7047">
        <w:rPr>
          <w:rFonts w:hAnsi="仿宋"/>
        </w:rPr>
        <w:t>减刑</w:t>
      </w:r>
      <w:r>
        <w:rPr>
          <w:rFonts w:hAnsi="仿宋"/>
        </w:rPr>
        <w:t>七个月</w:t>
      </w:r>
      <w:r w:rsidRPr="000A7047">
        <w:rPr>
          <w:rFonts w:hAnsi="仿宋"/>
        </w:rPr>
        <w:t>。特报请裁定。</w:t>
      </w:r>
    </w:p>
    <w:p w:rsidR="002538BD" w:rsidRPr="000A7047" w:rsidRDefault="002538BD" w:rsidP="002538B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2538BD" w:rsidRPr="000A7047" w:rsidRDefault="002538BD" w:rsidP="002538BD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2538BD" w:rsidRPr="000A7047" w:rsidRDefault="002538BD" w:rsidP="002538B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538BD" w:rsidRPr="000A7047" w:rsidRDefault="002538BD" w:rsidP="002538B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538BD" w:rsidRPr="000A7047" w:rsidRDefault="002538BD" w:rsidP="002538B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2538BD" w:rsidRPr="000A7047" w:rsidRDefault="002538BD" w:rsidP="002538B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2538BD" w:rsidRPr="001A5709" w:rsidRDefault="002538BD" w:rsidP="008B4452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EE247F" w:rsidRPr="002538BD" w:rsidRDefault="00EE247F"/>
    <w:sectPr w:rsidR="00EE247F" w:rsidRPr="002538BD" w:rsidSect="000F1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2C8" w:rsidRDefault="00C662C8" w:rsidP="002538BD">
      <w:r>
        <w:separator/>
      </w:r>
    </w:p>
  </w:endnote>
  <w:endnote w:type="continuationSeparator" w:id="1">
    <w:p w:rsidR="00C662C8" w:rsidRDefault="00C662C8" w:rsidP="0025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2C8" w:rsidRDefault="00C662C8" w:rsidP="002538BD">
      <w:r>
        <w:separator/>
      </w:r>
    </w:p>
  </w:footnote>
  <w:footnote w:type="continuationSeparator" w:id="1">
    <w:p w:rsidR="00C662C8" w:rsidRDefault="00C662C8" w:rsidP="002538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8BD"/>
    <w:rsid w:val="000F119C"/>
    <w:rsid w:val="002538BD"/>
    <w:rsid w:val="008B4452"/>
    <w:rsid w:val="00C662C8"/>
    <w:rsid w:val="00EE2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8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8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8BD"/>
    <w:rPr>
      <w:sz w:val="18"/>
      <w:szCs w:val="18"/>
    </w:rPr>
  </w:style>
  <w:style w:type="paragraph" w:styleId="a5">
    <w:name w:val="Closing"/>
    <w:basedOn w:val="a"/>
    <w:link w:val="Char1"/>
    <w:rsid w:val="002538B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2538B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2538B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2538B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微软中国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2025-01-16T02:52:00Z</dcterms:created>
  <dcterms:modified xsi:type="dcterms:W3CDTF">2025-01-16T03:05:00Z</dcterms:modified>
</cp:coreProperties>
</file>