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A14" w:rsidRDefault="00E41A14" w:rsidP="00E41A1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41A14" w:rsidRPr="00895E0A" w:rsidRDefault="00E41A14" w:rsidP="00E41A1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E41A14" w:rsidRPr="00895E0A" w:rsidRDefault="00E41A14" w:rsidP="00E41A14">
      <w:pPr>
        <w:spacing w:line="500" w:lineRule="exact"/>
        <w:jc w:val="center"/>
        <w:rPr>
          <w:rFonts w:eastAsia="黑体"/>
          <w:sz w:val="32"/>
        </w:rPr>
      </w:pPr>
    </w:p>
    <w:p w:rsidR="00E41A14" w:rsidRPr="0065712B" w:rsidRDefault="00E41A14" w:rsidP="00AA08AD">
      <w:pPr>
        <w:spacing w:line="500" w:lineRule="exact"/>
        <w:ind w:firstLineChars="1400" w:firstLine="4480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（202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Pr="0065712B">
        <w:rPr>
          <w:rFonts w:ascii="仿宋_GB2312" w:eastAsia="仿宋_GB2312" w:hAnsi="仿宋" w:hint="eastAsia"/>
          <w:sz w:val="32"/>
          <w:szCs w:val="32"/>
        </w:rPr>
        <w:t>）宜监减字第</w:t>
      </w:r>
      <w:r w:rsidRPr="008B383D">
        <w:rPr>
          <w:rFonts w:ascii="仿宋_GB2312" w:eastAsia="仿宋_GB2312" w:hAnsi="仿宋"/>
          <w:noProof/>
          <w:sz w:val="32"/>
          <w:szCs w:val="32"/>
        </w:rPr>
        <w:t>887</w:t>
      </w:r>
      <w:r w:rsidRPr="0065712B">
        <w:rPr>
          <w:rFonts w:ascii="仿宋_GB2312" w:eastAsia="仿宋_GB2312" w:hAnsi="仿宋" w:hint="eastAsia"/>
          <w:sz w:val="32"/>
          <w:szCs w:val="32"/>
        </w:rPr>
        <w:t>号</w:t>
      </w:r>
    </w:p>
    <w:p w:rsidR="00E41A14" w:rsidRDefault="00E41A14" w:rsidP="00E41A14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罪犯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刘安强</w:t>
      </w:r>
      <w:r w:rsidRPr="0065712B"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/>
          <w:noProof/>
          <w:sz w:val="32"/>
          <w:szCs w:val="32"/>
        </w:rPr>
        <w:t>1985年4月30日</w:t>
      </w:r>
      <w:r w:rsidRPr="0065712B">
        <w:rPr>
          <w:rFonts w:ascii="仿宋_GB2312" w:eastAsia="仿宋_GB2312" w:hAnsi="仿宋" w:hint="eastAsia"/>
          <w:sz w:val="32"/>
          <w:szCs w:val="32"/>
        </w:rPr>
        <w:t>出生，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汉族</w:t>
      </w:r>
      <w:r w:rsidRPr="0065712B">
        <w:rPr>
          <w:rFonts w:ascii="仿宋_GB2312" w:eastAsia="仿宋_GB2312" w:hAnsi="仿宋" w:hint="eastAsia"/>
          <w:sz w:val="32"/>
          <w:szCs w:val="32"/>
        </w:rPr>
        <w:t>,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初中文化</w:t>
      </w:r>
      <w:r w:rsidRPr="0065712B">
        <w:rPr>
          <w:rFonts w:ascii="仿宋_GB2312" w:eastAsia="仿宋_GB2312" w:hAnsi="仿宋" w:hint="eastAsia"/>
          <w:sz w:val="32"/>
          <w:szCs w:val="32"/>
        </w:rPr>
        <w:t>，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无业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65712B">
        <w:rPr>
          <w:rFonts w:ascii="仿宋_GB2312" w:eastAsia="仿宋_GB2312" w:hAnsi="仿宋" w:hint="eastAsia"/>
          <w:sz w:val="32"/>
          <w:szCs w:val="32"/>
        </w:rPr>
        <w:t>原户籍所在地：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四川省泸州市龙马潭区</w:t>
      </w:r>
      <w:r w:rsidRPr="0065712B">
        <w:rPr>
          <w:rFonts w:ascii="仿宋_GB2312" w:eastAsia="仿宋_GB2312" w:hAnsi="仿宋" w:hint="eastAsia"/>
          <w:sz w:val="32"/>
          <w:szCs w:val="32"/>
        </w:rPr>
        <w:t>。现在四川省宜宾监狱四监区服刑。</w:t>
      </w:r>
    </w:p>
    <w:p w:rsidR="00E41A14" w:rsidRPr="00FD6FF4" w:rsidRDefault="00E41A14" w:rsidP="00E41A14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刘安强</w:t>
      </w:r>
      <w:r w:rsidRPr="0065712B">
        <w:rPr>
          <w:rFonts w:ascii="仿宋_GB2312" w:eastAsia="仿宋_GB2312" w:hAnsi="仿宋" w:hint="eastAsia"/>
          <w:sz w:val="32"/>
          <w:szCs w:val="32"/>
        </w:rPr>
        <w:t>因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故意杀人罪</w:t>
      </w:r>
      <w:r>
        <w:rPr>
          <w:rFonts w:ascii="仿宋_GB2312" w:eastAsia="仿宋_GB2312" w:hAnsi="仿宋" w:hint="eastAsia"/>
          <w:sz w:val="32"/>
          <w:szCs w:val="32"/>
        </w:rPr>
        <w:t>,</w:t>
      </w:r>
      <w:r w:rsidRPr="0065712B">
        <w:rPr>
          <w:rFonts w:ascii="仿宋_GB2312" w:eastAsia="仿宋_GB2312" w:hAnsi="仿宋" w:hint="eastAsia"/>
          <w:sz w:val="32"/>
          <w:szCs w:val="32"/>
        </w:rPr>
        <w:t>经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四川省泸州市中级人民法院</w:t>
      </w:r>
      <w:r w:rsidRPr="0065712B">
        <w:rPr>
          <w:rFonts w:ascii="仿宋_GB2312" w:eastAsia="仿宋_GB2312" w:hAnsi="仿宋" w:hint="eastAsia"/>
          <w:sz w:val="32"/>
          <w:szCs w:val="32"/>
        </w:rPr>
        <w:t>于</w:t>
      </w:r>
      <w:r>
        <w:rPr>
          <w:rFonts w:ascii="仿宋_GB2312" w:eastAsia="仿宋_GB2312" w:hAnsi="仿宋"/>
          <w:noProof/>
          <w:sz w:val="32"/>
          <w:szCs w:val="32"/>
        </w:rPr>
        <w:t>2019年12月30日</w:t>
      </w:r>
      <w:r>
        <w:rPr>
          <w:rFonts w:ascii="仿宋_GB2312" w:eastAsia="仿宋_GB2312" w:hAnsi="仿宋" w:hint="eastAsia"/>
          <w:sz w:val="32"/>
          <w:szCs w:val="32"/>
        </w:rPr>
        <w:t>以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（201</w:t>
      </w:r>
      <w:r>
        <w:rPr>
          <w:rFonts w:ascii="仿宋_GB2312" w:eastAsia="仿宋_GB2312" w:hAnsi="仿宋" w:hint="eastAsia"/>
          <w:noProof/>
          <w:sz w:val="32"/>
          <w:szCs w:val="32"/>
        </w:rPr>
        <w:t>9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）川05刑初32号刑事附带民事判决</w:t>
      </w:r>
      <w:r w:rsidRPr="0065712B">
        <w:rPr>
          <w:rFonts w:ascii="仿宋_GB2312" w:eastAsia="仿宋_GB2312" w:hAnsi="仿宋" w:hint="eastAsia"/>
          <w:sz w:val="32"/>
          <w:szCs w:val="32"/>
        </w:rPr>
        <w:t>书判处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无期徒刑</w:t>
      </w:r>
      <w:r>
        <w:rPr>
          <w:rFonts w:hint="eastAsia"/>
          <w:noProof/>
        </w:rPr>
        <w:t>，</w:t>
      </w:r>
      <w:r>
        <w:rPr>
          <w:rFonts w:ascii="仿宋_GB2312" w:eastAsia="仿宋_GB2312" w:hAnsi="仿宋" w:hint="eastAsia"/>
          <w:noProof/>
          <w:sz w:val="32"/>
          <w:szCs w:val="32"/>
        </w:rPr>
        <w:t>剥夺政治权利终身，四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人共同</w:t>
      </w:r>
      <w:r>
        <w:rPr>
          <w:rFonts w:ascii="仿宋_GB2312" w:eastAsia="仿宋_GB2312" w:hAnsi="仿宋" w:hint="eastAsia"/>
          <w:noProof/>
          <w:sz w:val="32"/>
          <w:szCs w:val="32"/>
        </w:rPr>
        <w:t>承担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民事赔偿37358.5元</w:t>
      </w:r>
      <w:r w:rsidRPr="0065712B">
        <w:rPr>
          <w:rFonts w:ascii="仿宋_GB2312" w:eastAsia="仿宋_GB2312" w:hAnsi="仿宋" w:hint="eastAsia"/>
          <w:sz w:val="32"/>
          <w:szCs w:val="32"/>
        </w:rPr>
        <w:t>。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被告人</w:t>
      </w:r>
      <w:r>
        <w:rPr>
          <w:rFonts w:ascii="仿宋_GB2312" w:eastAsia="仿宋_GB2312" w:hAnsi="仿宋" w:hint="eastAsia"/>
          <w:noProof/>
          <w:sz w:val="32"/>
          <w:szCs w:val="32"/>
        </w:rPr>
        <w:t>刘安强及原告人、同案犯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不服</w:t>
      </w:r>
      <w:r>
        <w:rPr>
          <w:rFonts w:ascii="仿宋_GB2312" w:eastAsia="仿宋_GB2312" w:hAnsi="仿宋" w:hint="eastAsia"/>
          <w:noProof/>
          <w:sz w:val="32"/>
          <w:szCs w:val="32"/>
        </w:rPr>
        <w:t>判决提起上诉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经四川省高级人民法院于</w:t>
      </w:r>
      <w:r>
        <w:rPr>
          <w:rFonts w:ascii="仿宋_GB2312" w:eastAsia="仿宋_GB2312" w:hAnsi="仿宋"/>
          <w:noProof/>
          <w:sz w:val="32"/>
          <w:szCs w:val="32"/>
        </w:rPr>
        <w:t>2020年10月24日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作出（2020）川刑终279号刑事附带民事判决书，</w:t>
      </w:r>
      <w:r>
        <w:rPr>
          <w:rFonts w:ascii="仿宋_GB2312" w:eastAsia="仿宋_GB2312" w:hAnsi="仿宋" w:hint="eastAsia"/>
          <w:noProof/>
          <w:sz w:val="32"/>
          <w:szCs w:val="32"/>
        </w:rPr>
        <w:t>判决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维持原判。</w:t>
      </w:r>
      <w:r w:rsidRPr="0065712B">
        <w:rPr>
          <w:rFonts w:ascii="仿宋_GB2312" w:eastAsia="仿宋_GB2312" w:hAnsi="仿宋" w:hint="eastAsia"/>
          <w:sz w:val="32"/>
          <w:szCs w:val="32"/>
        </w:rPr>
        <w:t>刑期自</w:t>
      </w:r>
      <w:r>
        <w:rPr>
          <w:rFonts w:ascii="仿宋_GB2312" w:eastAsia="仿宋_GB2312" w:hAnsi="仿宋"/>
          <w:noProof/>
          <w:sz w:val="32"/>
          <w:szCs w:val="32"/>
        </w:rPr>
        <w:t>2021年1月20日</w:t>
      </w:r>
      <w:r w:rsidRPr="0065712B">
        <w:rPr>
          <w:rFonts w:ascii="仿宋_GB2312" w:eastAsia="仿宋_GB2312" w:hAnsi="仿宋" w:hint="eastAsia"/>
          <w:sz w:val="32"/>
          <w:szCs w:val="32"/>
        </w:rPr>
        <w:t>起，于</w:t>
      </w:r>
      <w:r>
        <w:rPr>
          <w:rFonts w:ascii="仿宋_GB2312" w:eastAsia="仿宋_GB2312" w:hAnsi="仿宋"/>
          <w:noProof/>
          <w:sz w:val="32"/>
          <w:szCs w:val="32"/>
        </w:rPr>
        <w:t>2021年7月2日</w:t>
      </w:r>
      <w:r>
        <w:rPr>
          <w:rFonts w:ascii="仿宋_GB2312" w:eastAsia="仿宋_GB2312" w:hAnsi="仿宋" w:hint="eastAsia"/>
          <w:sz w:val="32"/>
          <w:szCs w:val="32"/>
        </w:rPr>
        <w:t>送</w:t>
      </w:r>
      <w:r w:rsidRPr="0065712B">
        <w:rPr>
          <w:rFonts w:ascii="仿宋_GB2312" w:eastAsia="仿宋_GB2312" w:hAnsi="仿宋" w:hint="eastAsia"/>
          <w:sz w:val="32"/>
          <w:szCs w:val="32"/>
        </w:rPr>
        <w:t>我狱执行刑罚。服刑期间执行刑期变动情况：</w:t>
      </w:r>
      <w:r w:rsidRPr="008B383D">
        <w:rPr>
          <w:rFonts w:ascii="仿宋_GB2312" w:eastAsia="仿宋_GB2312" w:hAnsi="仿宋" w:hint="eastAsia"/>
          <w:bCs/>
          <w:noProof/>
          <w:sz w:val="32"/>
          <w:szCs w:val="32"/>
        </w:rPr>
        <w:t>无。</w:t>
      </w:r>
    </w:p>
    <w:p w:rsidR="00E41A14" w:rsidRDefault="00E41A14" w:rsidP="00E41A14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8B383D">
        <w:rPr>
          <w:rFonts w:ascii="仿宋_GB2312" w:eastAsia="仿宋_GB2312" w:hAnsi="仿宋" w:hint="eastAsia"/>
          <w:noProof/>
          <w:sz w:val="32"/>
        </w:rPr>
        <w:t>入监</w:t>
      </w:r>
      <w:r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B73AB8">
        <w:rPr>
          <w:rFonts w:ascii="仿宋_GB2312" w:eastAsia="仿宋_GB2312" w:hAnsi="仿宋" w:hint="eastAsia"/>
          <w:sz w:val="32"/>
        </w:rPr>
        <w:t>能够认识到自己所犯罪行的根源和所犯罪行的严重社会危害性。</w:t>
      </w:r>
      <w:r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每周按时参加监区组织的集中教育会、生活检讨会，认真撰写每月月记,在每次的考试考核中成绩良好；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8B383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8B383D">
        <w:rPr>
          <w:rFonts w:ascii="仿宋_GB2312" w:eastAsia="仿宋_GB2312" w:hAnsi="仿宋" w:hint="eastAsia"/>
          <w:noProof/>
          <w:sz w:val="32"/>
        </w:rPr>
        <w:t>认真学习劳动技术；该犯</w:t>
      </w:r>
      <w:r>
        <w:rPr>
          <w:rFonts w:ascii="仿宋_GB2312" w:eastAsia="仿宋_GB2312" w:hAnsi="仿宋" w:hint="eastAsia"/>
          <w:noProof/>
          <w:sz w:val="32"/>
        </w:rPr>
        <w:t>与另三</w:t>
      </w:r>
      <w:r w:rsidRPr="008B383D">
        <w:rPr>
          <w:rFonts w:ascii="仿宋_GB2312" w:eastAsia="仿宋_GB2312" w:hAnsi="仿宋" w:hint="eastAsia"/>
          <w:noProof/>
          <w:sz w:val="32"/>
        </w:rPr>
        <w:t>人共同</w:t>
      </w:r>
      <w:r>
        <w:rPr>
          <w:rFonts w:ascii="仿宋_GB2312" w:eastAsia="仿宋_GB2312" w:hAnsi="仿宋" w:hint="eastAsia"/>
          <w:noProof/>
          <w:sz w:val="32"/>
        </w:rPr>
        <w:t>承担</w:t>
      </w:r>
      <w:r w:rsidRPr="008B383D">
        <w:rPr>
          <w:rFonts w:ascii="仿宋_GB2312" w:eastAsia="仿宋_GB2312" w:hAnsi="仿宋" w:hint="eastAsia"/>
          <w:noProof/>
          <w:sz w:val="32"/>
        </w:rPr>
        <w:t>民事赔偿37358.5元已履行。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8B383D">
        <w:rPr>
          <w:rFonts w:ascii="仿宋_GB2312" w:eastAsia="仿宋_GB2312" w:hAnsi="仿宋" w:hint="eastAsia"/>
          <w:noProof/>
          <w:sz w:val="32"/>
        </w:rPr>
        <w:t>刘安强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8B383D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  <w:r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E41A14" w:rsidRPr="00D010DE" w:rsidRDefault="00E41A14" w:rsidP="00E41A1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lastRenderedPageBreak/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8B383D">
        <w:rPr>
          <w:rFonts w:ascii="仿宋_GB2312" w:eastAsia="仿宋_GB2312" w:hAnsi="仿宋" w:hint="eastAsia"/>
          <w:noProof/>
          <w:sz w:val="32"/>
        </w:rPr>
        <w:t>刘安强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8B383D">
        <w:rPr>
          <w:rFonts w:ascii="仿宋_GB2312" w:eastAsia="仿宋_GB2312" w:hAnsi="仿宋" w:hint="eastAsia"/>
          <w:noProof/>
          <w:sz w:val="32"/>
        </w:rPr>
        <w:t>该犯系故意杀人犯罪罪犯、依法应当从严。</w:t>
      </w:r>
    </w:p>
    <w:p w:rsidR="00E41A14" w:rsidRPr="0065712B" w:rsidRDefault="00E41A14" w:rsidP="00E41A14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刘安强</w:t>
      </w:r>
      <w:r w:rsidRPr="0065712B">
        <w:rPr>
          <w:rFonts w:ascii="仿宋_GB2312" w:eastAsia="仿宋_GB2312" w:hAnsi="仿宋" w:hint="eastAsia"/>
          <w:sz w:val="32"/>
          <w:szCs w:val="32"/>
        </w:rPr>
        <w:t>减为有期徒刑</w:t>
      </w:r>
      <w:r w:rsidRPr="008B383D">
        <w:rPr>
          <w:rFonts w:ascii="仿宋_GB2312" w:eastAsia="仿宋_GB2312" w:hAnsi="仿宋" w:hint="eastAsia"/>
          <w:noProof/>
          <w:sz w:val="32"/>
          <w:szCs w:val="32"/>
        </w:rPr>
        <w:t>二十二年</w:t>
      </w:r>
      <w:r w:rsidRPr="0065712B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七年</w:t>
      </w:r>
      <w:r w:rsidRPr="0065712B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E41A14" w:rsidRPr="0065712B" w:rsidRDefault="00E41A14" w:rsidP="00E41A14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E41A14" w:rsidRPr="0065712B" w:rsidRDefault="00E41A14" w:rsidP="00E41A14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E41A14" w:rsidRDefault="00E41A14" w:rsidP="00E41A14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E41A14" w:rsidRDefault="00E41A14" w:rsidP="00E41A14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E41A14" w:rsidRPr="0065712B" w:rsidRDefault="00E41A14" w:rsidP="00E41A14">
      <w:pPr>
        <w:pStyle w:val="a5"/>
        <w:spacing w:line="500" w:lineRule="exact"/>
        <w:ind w:leftChars="0" w:right="160"/>
        <w:jc w:val="righ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四川省宜宾监狱</w:t>
      </w:r>
    </w:p>
    <w:p w:rsidR="005B72D1" w:rsidRPr="00431A9B" w:rsidRDefault="00E41A14" w:rsidP="00E41A1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 w:rsidRPr="0065712B">
        <w:rPr>
          <w:rFonts w:hAnsi="仿宋"/>
          <w:szCs w:val="32"/>
        </w:rPr>
        <w:t>202</w:t>
      </w:r>
      <w:r>
        <w:rPr>
          <w:rFonts w:hAnsi="仿宋"/>
          <w:szCs w:val="32"/>
        </w:rPr>
        <w:t>5</w:t>
      </w:r>
      <w:r w:rsidRPr="0065712B">
        <w:rPr>
          <w:rFonts w:hAnsi="仿宋"/>
          <w:szCs w:val="32"/>
        </w:rPr>
        <w:t>年</w:t>
      </w:r>
      <w:r>
        <w:rPr>
          <w:rFonts w:hAnsi="仿宋"/>
          <w:szCs w:val="32"/>
        </w:rPr>
        <w:t>1</w:t>
      </w:r>
      <w:r w:rsidRPr="0065712B">
        <w:rPr>
          <w:rFonts w:hAnsi="仿宋"/>
          <w:szCs w:val="32"/>
        </w:rPr>
        <w:t>月</w:t>
      </w:r>
      <w:r>
        <w:rPr>
          <w:rFonts w:hAnsi="仿宋"/>
          <w:szCs w:val="32"/>
        </w:rPr>
        <w:t>15</w:t>
      </w:r>
      <w:r w:rsidRPr="0065712B">
        <w:rPr>
          <w:rFonts w:hAnsi="仿宋"/>
          <w:szCs w:val="32"/>
        </w:rPr>
        <w:t>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4A7" w:rsidRDefault="007944A7" w:rsidP="005B72D1">
      <w:r>
        <w:separator/>
      </w:r>
    </w:p>
  </w:endnote>
  <w:endnote w:type="continuationSeparator" w:id="1">
    <w:p w:rsidR="007944A7" w:rsidRDefault="007944A7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4A7" w:rsidRDefault="007944A7" w:rsidP="005B72D1">
      <w:r>
        <w:separator/>
      </w:r>
    </w:p>
  </w:footnote>
  <w:footnote w:type="continuationSeparator" w:id="1">
    <w:p w:rsidR="007944A7" w:rsidRDefault="007944A7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297F26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942EB"/>
    <w:rsid w:val="007944A7"/>
    <w:rsid w:val="007A5AF2"/>
    <w:rsid w:val="007B582F"/>
    <w:rsid w:val="007B5F79"/>
    <w:rsid w:val="008B76AB"/>
    <w:rsid w:val="008C0AAE"/>
    <w:rsid w:val="0090040F"/>
    <w:rsid w:val="009152F4"/>
    <w:rsid w:val="00931EEC"/>
    <w:rsid w:val="00941C18"/>
    <w:rsid w:val="00AA08AD"/>
    <w:rsid w:val="00B125EC"/>
    <w:rsid w:val="00B50C26"/>
    <w:rsid w:val="00B63346"/>
    <w:rsid w:val="00B6766C"/>
    <w:rsid w:val="00DD22E9"/>
    <w:rsid w:val="00E135A1"/>
    <w:rsid w:val="00E30D44"/>
    <w:rsid w:val="00E41A14"/>
    <w:rsid w:val="00EE4C7B"/>
    <w:rsid w:val="00EE55FC"/>
    <w:rsid w:val="00F33448"/>
    <w:rsid w:val="00F66F75"/>
    <w:rsid w:val="00FA0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882</Characters>
  <Application>Microsoft Office Word</Application>
  <DocSecurity>0</DocSecurity>
  <Lines>7</Lines>
  <Paragraphs>2</Paragraphs>
  <ScaleCrop>false</ScaleCrop>
  <Company>china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2025-01-16T03:28:00Z</dcterms:created>
  <dcterms:modified xsi:type="dcterms:W3CDTF">2025-01-16T03:31:00Z</dcterms:modified>
</cp:coreProperties>
</file>