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四川省南宝山服饰有限公司</w:t>
      </w:r>
      <w:r>
        <w:rPr>
          <w:rFonts w:hint="eastAsia" w:eastAsiaTheme="majorEastAsia"/>
          <w:b/>
          <w:color w:val="000000"/>
          <w:sz w:val="36"/>
          <w:szCs w:val="36"/>
          <w:shd w:val="clear" w:color="auto" w:fill="FFFFFF"/>
        </w:rPr>
        <w:t>三号宿舍楼员工卫生间维修采购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ind w:firstLine="3213" w:firstLineChars="10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编号：2025-Q075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2025年8月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三号宿舍楼员工卫生间维修采购项目</w:t>
      </w:r>
      <w:r>
        <w:rPr>
          <w:rFonts w:hint="eastAsia" w:asciiTheme="majorEastAsia" w:hAnsiTheme="majorEastAsia" w:eastAsiaTheme="majorEastAsia" w:cstheme="majorEastAsia"/>
        </w:rPr>
        <w:t>采购。现通过竞争性谈判的形式，邀请有资质的供应商参与谈判。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eastAsiaTheme="min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</w:rPr>
        <w:t>一、项目名称：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三号宿舍楼员工卫生间维修采购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inorEastAsia" w:hAnsiTheme="minorEastAsia" w:eastAsiaTheme="minorEastAsia" w:cstheme="minorEastAsia"/>
          <w:b/>
        </w:rPr>
        <w:t>179610.88</w:t>
      </w:r>
      <w:r>
        <w:rPr>
          <w:rFonts w:hint="eastAsia" w:asciiTheme="majorEastAsia" w:hAnsiTheme="majorEastAsia" w:eastAsiaTheme="majorEastAsia" w:cstheme="majorEastAsia"/>
        </w:rPr>
        <w:t>元。投标报价不得高于控制价，否则为废标。本次项目为二次报价，以第二次报价为最终报价。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9640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7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asciiTheme="majorEastAsia" w:hAnsiTheme="majorEastAsia" w:eastAsiaTheme="min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eastAsiaTheme="minorEastAsia"/>
                <w:color w:val="000000"/>
                <w:sz w:val="30"/>
                <w:szCs w:val="30"/>
                <w:shd w:val="clear" w:color="auto" w:fill="FFFFFF"/>
              </w:rPr>
              <w:t>三号宿舍楼员工卫生间维修采购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报名邮箱格式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inorEastAsia" w:cstheme="maj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项目名称+报名单位全称+代理人姓名+联系电话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成都市邛崃市临邛镇土陶村（导航搜索：邛崃市黄叶茶楼）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四川省南宝山服饰有限公司                  2025年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</w:rPr>
        <w:t>日</w:t>
      </w:r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三号宿舍楼员工卫生间维修采购项目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建设，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项目实施地点在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川省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南宝山服饰有限公司场区内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。</w:t>
      </w:r>
    </w:p>
    <w:p>
      <w:pPr>
        <w:pStyle w:val="2"/>
        <w:spacing w:line="40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服务内容：对我单位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三号宿舍楼员工卫生间进行维修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</w:t>
      </w:r>
      <w:r>
        <w:rPr>
          <w:rFonts w:hint="eastAsia" w:asciiTheme="majorEastAsia" w:hAnsiTheme="majorEastAsia" w:eastAsiaTheme="majorEastAsia" w:cstheme="majorEastAsia"/>
          <w:color w:val="FF0000"/>
        </w:rPr>
        <w:t>60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天。维修内容详见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1"/>
        </w:numPr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3、付款方式：合同签订后15日内按合同价30%付进度款，工程竣工验收合格后，按结算审核价支付尾款。</w:t>
      </w:r>
    </w:p>
    <w:p>
      <w:pPr>
        <w:pStyle w:val="3"/>
        <w:spacing w:line="400" w:lineRule="exact"/>
        <w:ind w:firstLine="0" w:firstLineChars="0"/>
        <w:rPr>
          <w:color w:val="FF0000"/>
        </w:rPr>
      </w:pPr>
      <w:r>
        <w:rPr>
          <w:rFonts w:hint="eastAsia"/>
        </w:rPr>
        <w:t>4.质保金：</w:t>
      </w:r>
      <w:r>
        <w:rPr>
          <w:rFonts w:hint="eastAsia"/>
          <w:color w:val="FF0000"/>
        </w:rPr>
        <w:t>结算审核价3%作为质保金，质保期1年期满后质量无问题情况下退还（无息）。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3.二次报价：符合条件的供应商在谈判结束后进行二次报价，二次报价最低的供应商为中标人，若二次报价相同且为最低价，则现场通过抽签方式确定中标人。二次报价不得高于第一次报价，否则为废标。  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4.谈判人向所有供应商当场宣布评比结果，宣布谈判结束。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  <w:u w:val="single"/>
        </w:rPr>
        <w:t>四川省南宝山服饰有限公司</w:t>
      </w:r>
      <w:r>
        <w:rPr>
          <w:rFonts w:hint="eastAsia" w:eastAsiaTheme="minorEastAsia"/>
          <w:color w:val="000000"/>
          <w:u w:val="single"/>
          <w:shd w:val="clear" w:color="auto" w:fill="FFFFFF"/>
        </w:rPr>
        <w:t>三号宿舍楼员工卫生间维修</w:t>
      </w:r>
      <w:r>
        <w:rPr>
          <w:rFonts w:hint="eastAsia" w:eastAsiaTheme="minorEastAsia"/>
          <w:color w:val="000000"/>
          <w:shd w:val="clear" w:color="auto" w:fill="FFFFFF"/>
        </w:rPr>
        <w:t>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="宋体" w:hAnsi="宋体" w:cstheme="majorEastAsia"/>
          <w:b/>
          <w:snapToGrid w:val="0"/>
          <w:sz w:val="36"/>
          <w:szCs w:val="36"/>
        </w:rPr>
      </w:pPr>
      <w:r>
        <w:rPr>
          <w:rFonts w:hint="eastAsia" w:ascii="宋体" w:hAnsi="宋体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（提供以下证明材料的复印件并加盖鲜章：资质证书、营业执照、安全生产许可证、</w:t>
      </w:r>
      <w:r>
        <w:rPr>
          <w:rFonts w:hint="eastAsia" w:asciiTheme="minorEastAsia" w:hAnsiTheme="minorEastAsia" w:eastAsiaTheme="minorEastAsia" w:cstheme="minorEastAsia"/>
        </w:rPr>
        <w:t>法人和授权代表身份证</w:t>
      </w:r>
      <w:r>
        <w:rPr>
          <w:rFonts w:hint="eastAsia" w:asciiTheme="majorEastAsia" w:hAnsiTheme="majorEastAsia" w:eastAsiaTheme="majorEastAsia" w:cstheme="majorEastAsia"/>
        </w:rPr>
        <w:t>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pStyle w:val="3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四川省南宝山服饰有限公司三号宿舍楼员工卫生间维修采购项目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7557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asciiTheme="majorEastAsia" w:hAnsiTheme="majorEastAsia" w:eastAsiaTheme="min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四川省南宝山服饰有限公司三号宿舍楼员工卫生间维修采购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7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87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7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“二次报价表”，经供应商法定代表人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二次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B3913"/>
    <w:rsid w:val="000E6017"/>
    <w:rsid w:val="001C0525"/>
    <w:rsid w:val="001D7131"/>
    <w:rsid w:val="00240BCD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17132"/>
    <w:rsid w:val="00463D2A"/>
    <w:rsid w:val="004E4A05"/>
    <w:rsid w:val="004F7C2B"/>
    <w:rsid w:val="005159F0"/>
    <w:rsid w:val="00582E48"/>
    <w:rsid w:val="005C3F90"/>
    <w:rsid w:val="005F11BF"/>
    <w:rsid w:val="006328D4"/>
    <w:rsid w:val="00643771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334DC"/>
    <w:rsid w:val="0095084D"/>
    <w:rsid w:val="00953864"/>
    <w:rsid w:val="00954FEC"/>
    <w:rsid w:val="00960A82"/>
    <w:rsid w:val="00976E89"/>
    <w:rsid w:val="009B3AAF"/>
    <w:rsid w:val="009C2F80"/>
    <w:rsid w:val="009C550C"/>
    <w:rsid w:val="009D2DA7"/>
    <w:rsid w:val="00A14019"/>
    <w:rsid w:val="00A15C60"/>
    <w:rsid w:val="00A6458E"/>
    <w:rsid w:val="00A70F16"/>
    <w:rsid w:val="00AB58D1"/>
    <w:rsid w:val="00AC6E5C"/>
    <w:rsid w:val="00AD35A3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3E76E23"/>
    <w:rsid w:val="046C13DC"/>
    <w:rsid w:val="04902860"/>
    <w:rsid w:val="09E7428D"/>
    <w:rsid w:val="0DA67B72"/>
    <w:rsid w:val="0DBB12A3"/>
    <w:rsid w:val="0EFC7E86"/>
    <w:rsid w:val="135F0704"/>
    <w:rsid w:val="14E413C9"/>
    <w:rsid w:val="150B741D"/>
    <w:rsid w:val="188040AD"/>
    <w:rsid w:val="18D764CD"/>
    <w:rsid w:val="1B1851FE"/>
    <w:rsid w:val="1B5A4734"/>
    <w:rsid w:val="1F0643A9"/>
    <w:rsid w:val="20B85F9B"/>
    <w:rsid w:val="23C81428"/>
    <w:rsid w:val="24501FCF"/>
    <w:rsid w:val="27923CEE"/>
    <w:rsid w:val="290954B5"/>
    <w:rsid w:val="2B341952"/>
    <w:rsid w:val="2B4E7433"/>
    <w:rsid w:val="2BFB74A7"/>
    <w:rsid w:val="2C0E30CE"/>
    <w:rsid w:val="2DAA083B"/>
    <w:rsid w:val="2F3F7E95"/>
    <w:rsid w:val="2F5C136D"/>
    <w:rsid w:val="33275669"/>
    <w:rsid w:val="33A543BC"/>
    <w:rsid w:val="34380AE5"/>
    <w:rsid w:val="357C060D"/>
    <w:rsid w:val="37B63A01"/>
    <w:rsid w:val="38F652A6"/>
    <w:rsid w:val="3ABB2EBC"/>
    <w:rsid w:val="3C4D370E"/>
    <w:rsid w:val="3E160F33"/>
    <w:rsid w:val="3FCE7F1A"/>
    <w:rsid w:val="40FF438F"/>
    <w:rsid w:val="44DA6C67"/>
    <w:rsid w:val="467D2CCA"/>
    <w:rsid w:val="48CA2286"/>
    <w:rsid w:val="4C64739B"/>
    <w:rsid w:val="4D212990"/>
    <w:rsid w:val="4DF15B68"/>
    <w:rsid w:val="4E8A38FE"/>
    <w:rsid w:val="501151FD"/>
    <w:rsid w:val="516B2D01"/>
    <w:rsid w:val="56601766"/>
    <w:rsid w:val="590D0DA0"/>
    <w:rsid w:val="59291DA6"/>
    <w:rsid w:val="59CC5D29"/>
    <w:rsid w:val="5C3276B8"/>
    <w:rsid w:val="5D4474A1"/>
    <w:rsid w:val="5E391085"/>
    <w:rsid w:val="5FF96BC7"/>
    <w:rsid w:val="62834A0F"/>
    <w:rsid w:val="628824B1"/>
    <w:rsid w:val="661D299D"/>
    <w:rsid w:val="6CE26173"/>
    <w:rsid w:val="6FB42196"/>
    <w:rsid w:val="747F028E"/>
    <w:rsid w:val="794870C1"/>
    <w:rsid w:val="7C992D7B"/>
    <w:rsid w:val="7CF05B23"/>
    <w:rsid w:val="7E5B4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360</Words>
  <Characters>2055</Characters>
  <Lines>17</Lines>
  <Paragraphs>4</Paragraphs>
  <TotalTime>66</TotalTime>
  <ScaleCrop>false</ScaleCrop>
  <LinksUpToDate>false</LinksUpToDate>
  <CharactersWithSpaces>2411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2022-08-17T04:32:00Z</dcterms:created>
  <dc:creator>admin</dc:creator>
  <cp:lastModifiedBy>AOC</cp:lastModifiedBy>
  <cp:lastPrinted>2024-06-20T02:06:00Z</cp:lastPrinted>
  <dcterms:modified xsi:type="dcterms:W3CDTF">2025-08-27T06:12:56Z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