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620"/>
        </w:tabs>
        <w:spacing w:line="520" w:lineRule="exact"/>
        <w:ind w:firstLine="2583" w:firstLineChars="615"/>
        <w:rPr>
          <w:rFonts w:hint="eastAsia"/>
          <w:color w:val="auto"/>
          <w:sz w:val="42"/>
        </w:rPr>
      </w:pPr>
      <w:r>
        <w:rPr>
          <w:color w:val="auto"/>
          <w:sz w:val="42"/>
        </w:rPr>
        <w:t>四川省</w:t>
      </w:r>
      <w:r>
        <w:rPr>
          <w:rFonts w:hint="eastAsia"/>
          <w:color w:val="auto"/>
          <w:sz w:val="42"/>
        </w:rPr>
        <w:t>荞窝</w:t>
      </w:r>
      <w:r>
        <w:rPr>
          <w:color w:val="auto"/>
          <w:sz w:val="42"/>
        </w:rPr>
        <w:t>监狱</w:t>
      </w:r>
    </w:p>
    <w:p>
      <w:pPr>
        <w:keepNext/>
        <w:keepLines/>
        <w:spacing w:after="0" w:line="560" w:lineRule="exact"/>
        <w:ind w:left="0" w:right="0" w:firstLine="0"/>
        <w:jc w:val="center"/>
        <w:outlineLvl w:val="0"/>
        <w:rPr>
          <w:rFonts w:hint="eastAsia" w:ascii="仿宋_GB2312" w:hAnsi="仿宋_GB2312" w:eastAsia="仿宋_GB2312" w:cs="仿宋_GB2312"/>
          <w:color w:val="auto"/>
        </w:rPr>
      </w:pPr>
      <w:r>
        <w:rPr>
          <w:color w:val="auto"/>
          <w:sz w:val="42"/>
        </w:rPr>
        <w:t>报请</w:t>
      </w:r>
      <w:r>
        <w:rPr>
          <w:rFonts w:hint="eastAsia"/>
          <w:color w:val="auto"/>
          <w:sz w:val="42"/>
        </w:rPr>
        <w:t>假释</w:t>
      </w:r>
      <w:r>
        <w:rPr>
          <w:color w:val="auto"/>
          <w:sz w:val="42"/>
        </w:rPr>
        <w:t>建议书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罪犯邱么小兰，男，1988年11月2日出生，文盲，农民，原户籍所在地：四川省木里县。现在</w:t>
      </w:r>
      <w:r>
        <w:rPr>
          <w:rFonts w:hint="eastAsia" w:ascii="仿宋_GB2312" w:hAnsi="仿宋_GB2312" w:eastAsia="仿宋_GB2312" w:cs="仿宋_GB2312"/>
          <w:sz w:val="32"/>
          <w:szCs w:val="32"/>
        </w:rPr>
        <w:t>四川省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荞窝</w:t>
      </w:r>
      <w:r>
        <w:rPr>
          <w:rFonts w:hint="eastAsia" w:ascii="仿宋_GB2312" w:hAnsi="仿宋_GB2312" w:eastAsia="仿宋_GB2312" w:cs="仿宋_GB2312"/>
          <w:sz w:val="32"/>
          <w:szCs w:val="32"/>
        </w:rPr>
        <w:t>监狱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服刑。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罪犯邱么小兰在服刑期间，认罪悔罪，遵规守纪，积极改造，确有悔改表现。实际执行原判刑期二分之一以上，再犯罪风险等级一般。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2025年12月11日</w:t>
      </w:r>
      <w:r>
        <w:rPr>
          <w:rFonts w:hint="eastAsia" w:ascii="仿宋_GB2312" w:hAnsi="宋体" w:eastAsia="仿宋_GB2312"/>
          <w:sz w:val="32"/>
          <w:szCs w:val="32"/>
        </w:rPr>
        <w:t>木里藏族自治县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社区矫正部门同意纳入社区矫正。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根据《中华人民共和国监狱法》第三十二条、《中华人民共和国刑法》第八十一条、第八十二条、《中华人民共和国刑事诉讼法》第二百七十三条第二款的规定，建议对罪犯邱么小兰予以假释。特报请裁定。</w:t>
      </w:r>
    </w:p>
    <w:p>
      <w:pPr>
        <w:spacing w:line="540" w:lineRule="exact"/>
        <w:ind w:left="34" w:right="11"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此致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四川省凉山彝族自治州中级人民法院</w:t>
      </w:r>
    </w:p>
    <w:p>
      <w:pPr>
        <w:spacing w:after="0" w:line="540" w:lineRule="exact"/>
        <w:ind w:left="-6" w:right="0" w:hanging="11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spacing w:after="0" w:line="540" w:lineRule="exact"/>
        <w:ind w:right="0" w:firstLine="5072" w:firstLineChars="1585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四川省荞窝监狱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2026年1月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日</w:t>
      </w:r>
    </w:p>
    <w:p>
      <w:pPr>
        <w:spacing w:after="0" w:line="540" w:lineRule="exact"/>
        <w:ind w:right="0" w:firstLine="4844" w:firstLineChars="1514"/>
        <w:jc w:val="lef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left="0" w:firstLine="0"/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华文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0OTIzOTQ1MzhkMWNmOTMxYWNkZWRlMzExZjk4ZjQifQ=="/>
  </w:docVars>
  <w:rsids>
    <w:rsidRoot w:val="00C3785E"/>
    <w:rsid w:val="00062DCA"/>
    <w:rsid w:val="00082AEE"/>
    <w:rsid w:val="000D65C8"/>
    <w:rsid w:val="000E1BB7"/>
    <w:rsid w:val="000F44B7"/>
    <w:rsid w:val="0013159B"/>
    <w:rsid w:val="00171CE6"/>
    <w:rsid w:val="00175E87"/>
    <w:rsid w:val="001A7F2C"/>
    <w:rsid w:val="001D5BD1"/>
    <w:rsid w:val="002207A1"/>
    <w:rsid w:val="0022483A"/>
    <w:rsid w:val="00275251"/>
    <w:rsid w:val="002D3715"/>
    <w:rsid w:val="002F30E1"/>
    <w:rsid w:val="003900DE"/>
    <w:rsid w:val="004112BF"/>
    <w:rsid w:val="0046388C"/>
    <w:rsid w:val="0051610B"/>
    <w:rsid w:val="005838A3"/>
    <w:rsid w:val="005A56CD"/>
    <w:rsid w:val="005D6309"/>
    <w:rsid w:val="005E4A67"/>
    <w:rsid w:val="00624DCD"/>
    <w:rsid w:val="00675E53"/>
    <w:rsid w:val="006A02AB"/>
    <w:rsid w:val="006E4A44"/>
    <w:rsid w:val="00735B94"/>
    <w:rsid w:val="007A0DA7"/>
    <w:rsid w:val="007B196E"/>
    <w:rsid w:val="007D7FA0"/>
    <w:rsid w:val="007E568B"/>
    <w:rsid w:val="00803939"/>
    <w:rsid w:val="00833ECA"/>
    <w:rsid w:val="0089095A"/>
    <w:rsid w:val="008A7375"/>
    <w:rsid w:val="00910610"/>
    <w:rsid w:val="009668BF"/>
    <w:rsid w:val="009803B0"/>
    <w:rsid w:val="009F3CF7"/>
    <w:rsid w:val="00A35386"/>
    <w:rsid w:val="00A53A15"/>
    <w:rsid w:val="00A63052"/>
    <w:rsid w:val="00AC189A"/>
    <w:rsid w:val="00AC1935"/>
    <w:rsid w:val="00AD5EFD"/>
    <w:rsid w:val="00B21F47"/>
    <w:rsid w:val="00B5325F"/>
    <w:rsid w:val="00B55DA2"/>
    <w:rsid w:val="00B64B0F"/>
    <w:rsid w:val="00B65C5B"/>
    <w:rsid w:val="00BB5DB7"/>
    <w:rsid w:val="00C139C3"/>
    <w:rsid w:val="00C3785E"/>
    <w:rsid w:val="00C53255"/>
    <w:rsid w:val="00C638B5"/>
    <w:rsid w:val="00C92DE5"/>
    <w:rsid w:val="00D31E15"/>
    <w:rsid w:val="00D63AF0"/>
    <w:rsid w:val="00E328F3"/>
    <w:rsid w:val="00E56B15"/>
    <w:rsid w:val="00EC374C"/>
    <w:rsid w:val="00F073EF"/>
    <w:rsid w:val="00F42868"/>
    <w:rsid w:val="00F75976"/>
    <w:rsid w:val="00F84317"/>
    <w:rsid w:val="00F85BA7"/>
    <w:rsid w:val="00FD3E85"/>
    <w:rsid w:val="023B36B9"/>
    <w:rsid w:val="038D0D7E"/>
    <w:rsid w:val="04DF16B6"/>
    <w:rsid w:val="05FF1FF8"/>
    <w:rsid w:val="06C62F02"/>
    <w:rsid w:val="06F03913"/>
    <w:rsid w:val="07CA6BE9"/>
    <w:rsid w:val="08180C45"/>
    <w:rsid w:val="089579F8"/>
    <w:rsid w:val="08C91BEF"/>
    <w:rsid w:val="0A2543E3"/>
    <w:rsid w:val="0DF71F65"/>
    <w:rsid w:val="0E0046B5"/>
    <w:rsid w:val="10D96784"/>
    <w:rsid w:val="1A2128BB"/>
    <w:rsid w:val="1A967660"/>
    <w:rsid w:val="1DD04C16"/>
    <w:rsid w:val="1E002D62"/>
    <w:rsid w:val="1E601527"/>
    <w:rsid w:val="1E9704A6"/>
    <w:rsid w:val="1EE67F6C"/>
    <w:rsid w:val="1FC27087"/>
    <w:rsid w:val="22F91688"/>
    <w:rsid w:val="23220721"/>
    <w:rsid w:val="23262715"/>
    <w:rsid w:val="23780836"/>
    <w:rsid w:val="256558EC"/>
    <w:rsid w:val="26B62B34"/>
    <w:rsid w:val="281567C9"/>
    <w:rsid w:val="283446F0"/>
    <w:rsid w:val="2CB119DD"/>
    <w:rsid w:val="2F1B7471"/>
    <w:rsid w:val="311B62E7"/>
    <w:rsid w:val="31D56F24"/>
    <w:rsid w:val="338F76E5"/>
    <w:rsid w:val="33C73A15"/>
    <w:rsid w:val="37A776D7"/>
    <w:rsid w:val="37CD4314"/>
    <w:rsid w:val="38A21A4C"/>
    <w:rsid w:val="3A126B20"/>
    <w:rsid w:val="3BB9388E"/>
    <w:rsid w:val="3D8D121A"/>
    <w:rsid w:val="3E0F1558"/>
    <w:rsid w:val="41BF1229"/>
    <w:rsid w:val="42262FC3"/>
    <w:rsid w:val="426E3345"/>
    <w:rsid w:val="44075599"/>
    <w:rsid w:val="440F118B"/>
    <w:rsid w:val="46127187"/>
    <w:rsid w:val="471D5982"/>
    <w:rsid w:val="47AD0F98"/>
    <w:rsid w:val="48D0640C"/>
    <w:rsid w:val="4971244A"/>
    <w:rsid w:val="4AB97E1D"/>
    <w:rsid w:val="4B26353C"/>
    <w:rsid w:val="4E375A78"/>
    <w:rsid w:val="4EEF2AC8"/>
    <w:rsid w:val="4F1076EA"/>
    <w:rsid w:val="50EF3FAB"/>
    <w:rsid w:val="511F1A6E"/>
    <w:rsid w:val="52500DBF"/>
    <w:rsid w:val="530E2CDF"/>
    <w:rsid w:val="535C6C99"/>
    <w:rsid w:val="538614C5"/>
    <w:rsid w:val="550A3451"/>
    <w:rsid w:val="565555FB"/>
    <w:rsid w:val="56AD7062"/>
    <w:rsid w:val="574E1F3A"/>
    <w:rsid w:val="58424BC2"/>
    <w:rsid w:val="60302C77"/>
    <w:rsid w:val="617A6B73"/>
    <w:rsid w:val="62BE5F96"/>
    <w:rsid w:val="63AA5960"/>
    <w:rsid w:val="69CF3C05"/>
    <w:rsid w:val="6D8B4F44"/>
    <w:rsid w:val="6DFF48FE"/>
    <w:rsid w:val="6E3A3AE3"/>
    <w:rsid w:val="6E8B00F4"/>
    <w:rsid w:val="6EB67BF2"/>
    <w:rsid w:val="70221C74"/>
    <w:rsid w:val="7130216F"/>
    <w:rsid w:val="715D1036"/>
    <w:rsid w:val="72C74CEA"/>
    <w:rsid w:val="73575F9A"/>
    <w:rsid w:val="74075BB6"/>
    <w:rsid w:val="74D3353D"/>
    <w:rsid w:val="756335E5"/>
    <w:rsid w:val="76042055"/>
    <w:rsid w:val="77E230DB"/>
    <w:rsid w:val="7C0009BE"/>
    <w:rsid w:val="7ED05F79"/>
    <w:rsid w:val="C9FFD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4" w:line="223" w:lineRule="auto"/>
      <w:ind w:left="72" w:right="5" w:firstLine="648"/>
      <w:jc w:val="both"/>
    </w:pPr>
    <w:rPr>
      <w:rFonts w:ascii="微软雅黑" w:hAnsi="微软雅黑" w:eastAsia="微软雅黑" w:cs="微软雅黑"/>
      <w:color w:val="000000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pPr>
      <w:spacing w:after="0" w:line="240" w:lineRule="auto"/>
    </w:pPr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3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  <w:style w:type="character" w:customStyle="1" w:styleId="12">
    <w:name w:val="批注文字 字符"/>
    <w:basedOn w:val="8"/>
    <w:link w:val="2"/>
    <w:semiHidden/>
    <w:qFormat/>
    <w:uiPriority w:val="99"/>
    <w:rPr>
      <w:rFonts w:ascii="微软雅黑" w:hAnsi="微软雅黑" w:eastAsia="微软雅黑" w:cs="微软雅黑"/>
      <w:color w:val="000000"/>
      <w:sz w:val="30"/>
    </w:rPr>
  </w:style>
  <w:style w:type="character" w:customStyle="1" w:styleId="13">
    <w:name w:val="批注主题 字符"/>
    <w:basedOn w:val="12"/>
    <w:link w:val="6"/>
    <w:semiHidden/>
    <w:qFormat/>
    <w:uiPriority w:val="99"/>
    <w:rPr>
      <w:rFonts w:ascii="微软雅黑" w:hAnsi="微软雅黑" w:eastAsia="微软雅黑" w:cs="微软雅黑"/>
      <w:b/>
      <w:bCs/>
      <w:color w:val="000000"/>
      <w:sz w:val="30"/>
    </w:rPr>
  </w:style>
  <w:style w:type="character" w:customStyle="1" w:styleId="14">
    <w:name w:val="批注框文本 字符"/>
    <w:basedOn w:val="8"/>
    <w:link w:val="3"/>
    <w:semiHidden/>
    <w:qFormat/>
    <w:uiPriority w:val="99"/>
    <w:rPr>
      <w:rFonts w:ascii="微软雅黑" w:hAnsi="微软雅黑" w:eastAsia="微软雅黑" w:cs="微软雅黑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2</Pages>
  <Words>104</Words>
  <Characters>595</Characters>
  <Lines>4</Lines>
  <Paragraphs>1</Paragraphs>
  <TotalTime>0</TotalTime>
  <ScaleCrop>false</ScaleCrop>
  <LinksUpToDate>false</LinksUpToDate>
  <CharactersWithSpaces>698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2022-04-19T15:05:00Z</dcterms:created>
  <dc:creator>邓春红</dc:creator>
  <cp:lastModifiedBy>unis</cp:lastModifiedBy>
  <dcterms:modified xsi:type="dcterms:W3CDTF">2026-01-30T15:58:03Z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ICV">
    <vt:lpwstr>4D476AD5B19D4065B328CDAC68449C3F</vt:lpwstr>
  </property>
</Properties>
</file>