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罪犯阿牛约正，男，1986年3月10日出生，彝族，文盲，现在四川省荞窝监狱服刑。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罪犯阿牛约正在服刑期间，认罪悔罪，遵规守纪，积极改造，确有悔改表现。该犯系累犯，从严报请。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为此，根据《中华人民共和国监狱法》第二十九条、《中华人民共和国刑法》第七十八条、《中华人民共和国刑事诉讼法》第二百七十三条第二款的规定，建议对罪犯阿牛约正减去有期徒刑六个月。特报请裁定。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A2E0129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A876CFF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71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2025-07-26T02:18:04Z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