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郑立虎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1986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年3月1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日出生，初中文化，现在四川省荞窝监狱服刑。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郑立虎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郑立虎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八个月，剥政八年不变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2B30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B08C7D1E42A74F0495DD33C0AA176095_13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