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罪犯肖波，男，1973年1月17日出生，高中文化，农民，现在四川省荞窝监狱服刑。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罪犯肖波在服刑期间，认罪悔罪，遵规守纪，积极改造，确有悔改表现。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为此，根据《中华人民共和国监狱法》第二十九条、《中华人民共和国刑法》第七十八条、《中华人民共和国刑事诉讼法》第二百七十三条第二款的规定，建议对罪犯肖波减去有期徒刑六个月。特报请裁定。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firstLine="5072" w:firstLineChars="158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firstLine="4806" w:firstLineChars="1502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BA903A4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C437528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2025-10-28T01:32:44Z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