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8AE6" w14:textId="77777777" w:rsidR="00E83180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0A9823B" w14:textId="77777777" w:rsidR="00E83180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0E86CCC" w14:textId="46F94952" w:rsidR="00E83180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罪犯汪春荣，男，1979年9月11日出生，小学文化，农民，原户籍所在地：云南省河口县。现在四川省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40AC8815" w14:textId="647EB8A9" w:rsidR="00E83180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罪犯汪春荣在服刑期间，认罪悔罪，遵规守纪，积极改造，确有悔改表现。</w:t>
      </w:r>
    </w:p>
    <w:p w14:paraId="35ED53FD" w14:textId="6C7F1E7B" w:rsidR="00E83180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根据《中华人民共和国监狱法》第二十九条、《中华人民共和国刑法》第七十八条、《中华人民共和国刑事诉讼法》第二百七十三条第二款的规定，建议对罪犯汪春荣减去有期徒刑八个月。特报请裁定。</w:t>
      </w:r>
    </w:p>
    <w:p w14:paraId="6CBBD9E3" w14:textId="77777777" w:rsidR="00E83180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DA2D684" w14:textId="77777777" w:rsidR="00E83180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B0C8C4C" w14:textId="77777777" w:rsidR="00E83180" w:rsidRDefault="00E83180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6F33AC" w14:textId="77777777" w:rsidR="00E83180" w:rsidRDefault="00E8318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41E3542" w14:textId="77777777" w:rsidR="00E83180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25EE14C6" w14:textId="77777777" w:rsidR="00E83180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99FA3B5" w14:textId="77777777" w:rsidR="00E83180" w:rsidRDefault="00E83180"/>
    <w:p w14:paraId="3C581DF0" w14:textId="77777777" w:rsidR="00E83180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4918" wp14:editId="49DDED7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AEC14" w14:textId="63C154E2" w:rsidR="00E83180" w:rsidRDefault="00E8318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1491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61EAEC14" w14:textId="63C154E2" w:rsidR="00E83180" w:rsidRDefault="00E83180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8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E2E47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83180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7259CC"/>
    <w:rsid w:val="26B62B34"/>
    <w:rsid w:val="281567C9"/>
    <w:rsid w:val="29F85218"/>
    <w:rsid w:val="2E632BCF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C244F6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EBE006"/>
  <w15:docId w15:val="{28F4BE86-4FCF-4B9A-B8BC-76F83E7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