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格绒杜基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1976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格绒杜基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格绒杜基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六个月，剥政三年不变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BFD55A1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4BF0B15CE8A5423C9429A78EA49D03B7_13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