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0194" w14:textId="77777777" w:rsidR="008E4434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E5548F4" w14:textId="77777777" w:rsidR="008E4434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3358FAD" w14:textId="7FFF69C2" w:rsidR="008E443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罪犯杨文森，男，1984年6月2日出生，小学文化，无业，原户籍所在地：福建省泉州市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洛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江区。现在四川省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4A2989A1" w14:textId="04894612" w:rsidR="008E443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罪犯杨文森在服刑期间，认罪悔罪，遵规守纪，积极改造，确有悔改表现。</w:t>
      </w:r>
    </w:p>
    <w:p w14:paraId="3691AF72" w14:textId="2151C721" w:rsidR="008E443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根据《中华人民共和国监狱法》第二十九条、《中华人民共和国刑法》第七十八条、《中华人民共和国刑事诉讼法》第二百七十三条第二款的规定，建议对罪犯杨文森减去有期徒刑五个月。特报请裁定。</w:t>
      </w:r>
    </w:p>
    <w:p w14:paraId="0E04669C" w14:textId="77777777" w:rsidR="008E4434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59E11901" w14:textId="77777777" w:rsidR="008E4434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B892D41" w14:textId="77777777" w:rsidR="008E4434" w:rsidRDefault="008E4434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899F40C" w14:textId="77777777" w:rsidR="008E4434" w:rsidRDefault="008E443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5345D9B" w14:textId="77777777" w:rsidR="008E4434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4F7D6B4" w14:textId="77777777" w:rsidR="008E4434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42F49799" w14:textId="77777777" w:rsidR="008E4434" w:rsidRDefault="008E4434"/>
    <w:p w14:paraId="3C68AB1D" w14:textId="77777777" w:rsidR="008E4434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94BE8" wp14:editId="4661CAFD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51F3B" w14:textId="5951055E" w:rsidR="008E4434" w:rsidRDefault="008E443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94BE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30B51F3B" w14:textId="5951055E" w:rsidR="008E4434" w:rsidRDefault="008E4434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E4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051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E4434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8856AC4"/>
    <w:rsid w:val="69CF3C05"/>
    <w:rsid w:val="6DFF48FE"/>
    <w:rsid w:val="6E8B00F4"/>
    <w:rsid w:val="6EB67BF2"/>
    <w:rsid w:val="70221C74"/>
    <w:rsid w:val="70A84B83"/>
    <w:rsid w:val="715D1036"/>
    <w:rsid w:val="72C74CEA"/>
    <w:rsid w:val="74075BB6"/>
    <w:rsid w:val="756335E5"/>
    <w:rsid w:val="75824445"/>
    <w:rsid w:val="76042055"/>
    <w:rsid w:val="7A8F1700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BF2F59"/>
  <w15:docId w15:val="{696311AC-4A28-4CDC-AB15-0061E748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