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罪犯拖觉什鬼，男，1984年7月3日出生，小学文化，现在四川省荞窝监狱服刑。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罪犯拖觉什鬼在服刑期间，认罪悔罪，遵规守纪，积极改造，确有悔改表现。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拖觉什鬼减去有期徒刑八个月，剥夺政治权利七年不变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2025年10月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auto"/>
                                <w:sz w:val="32"/>
                                <w:szCs w:val="32"/>
                              </w:rPr>
                              <w:t>附：罪犯拖觉什鬼减刑材料一卷一册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auto"/>
                          <w:sz w:val="32"/>
                          <w:szCs w:val="32"/>
                        </w:rPr>
                        <w:t>附：罪犯拖觉什鬼减刑材料一卷一册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1A70BBF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99F4545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736FD1"/>
    <w:rsid w:val="37A776D7"/>
    <w:rsid w:val="38530BE6"/>
    <w:rsid w:val="38A21A4C"/>
    <w:rsid w:val="39786C02"/>
    <w:rsid w:val="3A126B20"/>
    <w:rsid w:val="3BB9388E"/>
    <w:rsid w:val="3CBC2953"/>
    <w:rsid w:val="3D8D121A"/>
    <w:rsid w:val="41BF1229"/>
    <w:rsid w:val="426E3345"/>
    <w:rsid w:val="42A55914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  <w:rsid w:val="7F7E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0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2025-10-28T02:41:01Z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