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53F6F">
        <w:rPr>
          <w:rFonts w:ascii="仿宋_GB2312" w:hAnsi="仿宋" w:hint="eastAsia"/>
        </w:rPr>
        <w:t>邬廷强</w:t>
      </w:r>
      <w:r w:rsidRPr="00B46796">
        <w:rPr>
          <w:rFonts w:ascii="仿宋_GB2312" w:hAnsi="仿宋" w:hint="eastAsia"/>
        </w:rPr>
        <w:t>，男，</w:t>
      </w:r>
      <w:r w:rsidR="00553F6F" w:rsidRPr="004E2ADC">
        <w:rPr>
          <w:rFonts w:ascii="仿宋_GB2312" w:hAnsi="仿宋" w:hint="eastAsia"/>
        </w:rPr>
        <w:t>19</w:t>
      </w:r>
      <w:r w:rsidR="00553F6F">
        <w:rPr>
          <w:rFonts w:ascii="仿宋_GB2312" w:hAnsi="仿宋" w:hint="eastAsia"/>
        </w:rPr>
        <w:t>85</w:t>
      </w:r>
      <w:r w:rsidR="00553F6F" w:rsidRPr="003A2602">
        <w:rPr>
          <w:rFonts w:ascii="仿宋_GB2312" w:hAnsi="仿宋"/>
        </w:rPr>
        <w:t>年</w:t>
      </w:r>
      <w:r w:rsidR="00553F6F">
        <w:rPr>
          <w:rFonts w:ascii="仿宋_GB2312" w:hAnsi="仿宋"/>
        </w:rPr>
        <w:t>2</w:t>
      </w:r>
      <w:r w:rsidR="00553F6F" w:rsidRPr="003A2602">
        <w:rPr>
          <w:rFonts w:ascii="仿宋_GB2312" w:hAnsi="仿宋"/>
        </w:rPr>
        <w:t>月</w:t>
      </w:r>
      <w:r w:rsidR="00553F6F">
        <w:rPr>
          <w:rFonts w:ascii="仿宋_GB2312" w:hAnsi="仿宋"/>
        </w:rPr>
        <w:t>22</w:t>
      </w:r>
      <w:r w:rsidR="00553F6F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553F6F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553F6F">
        <w:rPr>
          <w:rFonts w:ascii="仿宋_GB2312" w:hAnsi="仿宋" w:hint="eastAsia"/>
        </w:rPr>
        <w:t>邬廷强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553F6F">
        <w:rPr>
          <w:rFonts w:ascii="仿宋_GB2312" w:hAnsi="仿宋" w:hint="eastAsia"/>
        </w:rPr>
        <w:t>邬廷强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553F6F" w:rsidRPr="00BD1510">
        <w:rPr>
          <w:rFonts w:ascii="仿宋_GB2312" w:hAnsi="仿宋" w:hint="eastAsia"/>
        </w:rPr>
        <w:t>七</w:t>
      </w:r>
      <w:r w:rsidR="00553F6F" w:rsidRPr="00FB7337">
        <w:rPr>
          <w:rFonts w:ascii="仿宋_GB2312" w:hAnsi="仿宋" w:hint="eastAsia"/>
        </w:rPr>
        <w:t>个</w:t>
      </w:r>
      <w:r w:rsidR="00553F6F" w:rsidRPr="00E81779">
        <w:rPr>
          <w:rFonts w:ascii="仿宋_GB2312" w:hAnsi="仿宋" w:hint="eastAsia"/>
        </w:rPr>
        <w:t>月</w:t>
      </w:r>
      <w:r w:rsidR="00553F6F" w:rsidRPr="00590E96">
        <w:rPr>
          <w:rFonts w:ascii="仿宋_GB2312" w:hAnsi="仿宋" w:hint="eastAsia"/>
          <w:sz w:val="28"/>
          <w:szCs w:val="28"/>
        </w:rPr>
        <w:t>，</w:t>
      </w:r>
      <w:r w:rsidR="00553F6F" w:rsidRPr="007B586E">
        <w:rPr>
          <w:rFonts w:ascii="仿宋_GB2312" w:hAnsi="仿宋" w:hint="eastAsia"/>
        </w:rPr>
        <w:t>剥夺政治权利</w:t>
      </w:r>
      <w:r w:rsidR="00553F6F">
        <w:rPr>
          <w:rFonts w:ascii="仿宋_GB2312" w:hAnsi="仿宋" w:hint="eastAsia"/>
        </w:rPr>
        <w:t>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634B7F" w:rsidRDefault="003D6D27" w:rsidP="00634B7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634B7F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3F" w:rsidRDefault="00377B3F">
      <w:r>
        <w:separator/>
      </w:r>
    </w:p>
  </w:endnote>
  <w:endnote w:type="continuationSeparator" w:id="0">
    <w:p w:rsidR="00377B3F" w:rsidRDefault="003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634B7F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3F" w:rsidRDefault="00377B3F">
      <w:r>
        <w:separator/>
      </w:r>
    </w:p>
  </w:footnote>
  <w:footnote w:type="continuationSeparator" w:id="0">
    <w:p w:rsidR="00377B3F" w:rsidRDefault="0037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5D0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77B3F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53F6F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34B7F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79EA-4564-4632-A1BF-ECE44AAF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