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B36A1C">
        <w:rPr>
          <w:rFonts w:ascii="仿宋_GB2312" w:hAnsi="仿宋" w:hint="eastAsia"/>
        </w:rPr>
        <w:t>杜标红</w:t>
      </w:r>
      <w:r w:rsidRPr="00B46796">
        <w:rPr>
          <w:rFonts w:ascii="仿宋_GB2312" w:hAnsi="仿宋" w:hint="eastAsia"/>
        </w:rPr>
        <w:t>，男，</w:t>
      </w:r>
      <w:r w:rsidR="00B36A1C" w:rsidRPr="004E2ADC">
        <w:rPr>
          <w:rFonts w:ascii="仿宋_GB2312" w:hAnsi="仿宋" w:hint="eastAsia"/>
        </w:rPr>
        <w:t>19</w:t>
      </w:r>
      <w:r w:rsidR="00B36A1C">
        <w:rPr>
          <w:rFonts w:ascii="仿宋_GB2312" w:hAnsi="仿宋" w:hint="eastAsia"/>
        </w:rPr>
        <w:t>78</w:t>
      </w:r>
      <w:r w:rsidR="00B36A1C" w:rsidRPr="003A2602">
        <w:rPr>
          <w:rFonts w:ascii="仿宋_GB2312" w:hAnsi="仿宋"/>
        </w:rPr>
        <w:t>年</w:t>
      </w:r>
      <w:r w:rsidR="00B36A1C">
        <w:rPr>
          <w:rFonts w:ascii="仿宋_GB2312" w:hAnsi="仿宋" w:hint="eastAsia"/>
        </w:rPr>
        <w:t>6</w:t>
      </w:r>
      <w:r w:rsidR="00B36A1C" w:rsidRPr="003A2602">
        <w:rPr>
          <w:rFonts w:ascii="仿宋_GB2312" w:hAnsi="仿宋"/>
        </w:rPr>
        <w:t>月</w:t>
      </w:r>
      <w:r w:rsidR="00B36A1C">
        <w:rPr>
          <w:rFonts w:ascii="仿宋_GB2312" w:hAnsi="仿宋" w:hint="eastAsia"/>
        </w:rPr>
        <w:t>16</w:t>
      </w:r>
      <w:r w:rsidR="00B36A1C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B36A1C">
        <w:rPr>
          <w:rFonts w:ascii="仿宋_GB2312" w:hAnsi="仿宋" w:hint="eastAsia"/>
        </w:rPr>
        <w:t>小学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B91E06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B36A1C">
        <w:rPr>
          <w:rFonts w:ascii="仿宋_GB2312" w:hAnsi="仿宋" w:hint="eastAsia"/>
        </w:rPr>
        <w:t>杜标红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B36A1C">
        <w:rPr>
          <w:rFonts w:ascii="仿宋_GB2312" w:hAnsi="仿宋" w:hint="eastAsia"/>
        </w:rPr>
        <w:t>杜标红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B36A1C">
        <w:rPr>
          <w:rFonts w:ascii="仿宋_GB2312" w:hAnsi="仿宋" w:hint="eastAsia"/>
        </w:rPr>
        <w:t>八</w:t>
      </w:r>
      <w:r w:rsidRPr="00E81779">
        <w:rPr>
          <w:rFonts w:ascii="仿宋_GB2312" w:hAnsi="仿宋" w:hint="eastAsia"/>
        </w:rPr>
        <w:t>个月</w:t>
      </w:r>
      <w:r w:rsidR="00B36A1C" w:rsidRPr="00590E96">
        <w:rPr>
          <w:rFonts w:ascii="仿宋_GB2312" w:hAnsi="仿宋" w:hint="eastAsia"/>
          <w:sz w:val="28"/>
          <w:szCs w:val="28"/>
        </w:rPr>
        <w:t>，</w:t>
      </w:r>
      <w:r w:rsidR="00B36A1C" w:rsidRPr="007B586E">
        <w:rPr>
          <w:rFonts w:ascii="仿宋_GB2312" w:hAnsi="仿宋" w:hint="eastAsia"/>
        </w:rPr>
        <w:t>剥夺政治权利九年不变</w:t>
      </w:r>
      <w:r w:rsidRPr="00E81779">
        <w:rPr>
          <w:rFonts w:ascii="仿宋_GB2312" w:hAnsi="仿宋" w:hint="eastAsia"/>
        </w:rPr>
        <w:t>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F63EC7" w:rsidRDefault="003D6D27" w:rsidP="00F63EC7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F63EC7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7E" w:rsidRDefault="00EA167E">
      <w:r>
        <w:separator/>
      </w:r>
    </w:p>
  </w:endnote>
  <w:endnote w:type="continuationSeparator" w:id="0">
    <w:p w:rsidR="00EA167E" w:rsidRDefault="00EA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F63EC7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7E" w:rsidRDefault="00EA167E">
      <w:r>
        <w:separator/>
      </w:r>
    </w:p>
  </w:footnote>
  <w:footnote w:type="continuationSeparator" w:id="0">
    <w:p w:rsidR="00EA167E" w:rsidRDefault="00EA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6EBB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6F6A60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36A1C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1E06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167E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63EC7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A5757-63AD-4518-B73B-BEC3E1FE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2025-08-21T09:23:00Z</dcterms:modified>
</cp:coreProperties>
</file>