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2D46E3">
        <w:rPr>
          <w:rFonts w:ascii="仿宋_GB2312" w:eastAsia="仿宋_GB2312" w:hAnsi="仿宋_GB2312" w:cs="仿宋_GB2312" w:hint="eastAsia"/>
          <w:sz w:val="32"/>
          <w:szCs w:val="32"/>
        </w:rPr>
        <w:t>说体衣五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2D46E3" w:rsidRPr="00A94B9B">
        <w:rPr>
          <w:rFonts w:ascii="仿宋_GB2312" w:eastAsia="仿宋_GB2312" w:hAnsi="仿宋" w:hint="eastAsia"/>
          <w:sz w:val="32"/>
          <w:szCs w:val="32"/>
        </w:rPr>
        <w:t>1981年7月28日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2D46E3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2D46E3">
        <w:rPr>
          <w:rFonts w:ascii="仿宋_GB2312" w:eastAsia="仿宋_GB2312" w:hAnsi="仿宋_GB2312" w:cs="仿宋_GB2312" w:hint="eastAsia"/>
          <w:sz w:val="32"/>
          <w:szCs w:val="32"/>
        </w:rPr>
        <w:t>说体衣五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2D46E3">
        <w:rPr>
          <w:rFonts w:ascii="仿宋_GB2312" w:eastAsia="仿宋_GB2312" w:hAnsi="仿宋_GB2312" w:cs="仿宋_GB2312" w:hint="eastAsia"/>
          <w:sz w:val="32"/>
          <w:szCs w:val="32"/>
        </w:rPr>
        <w:t>说体衣五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2D46E3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2D46E3"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207EE4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07EE4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207EE4"/>
    <w:rsid w:val="002D46E3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