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C738E0">
        <w:rPr>
          <w:rFonts w:ascii="仿宋_GB2312" w:eastAsia="仿宋_GB2312" w:hAnsi="仿宋_GB2312" w:cs="仿宋_GB2312" w:hint="eastAsia"/>
          <w:sz w:val="32"/>
          <w:szCs w:val="32"/>
        </w:rPr>
        <w:t>说日吉古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C738E0" w:rsidRPr="00BA4133">
        <w:rPr>
          <w:rFonts w:ascii="仿宋_GB2312" w:eastAsia="仿宋_GB2312" w:hAnsi="仿宋" w:hint="eastAsia"/>
          <w:sz w:val="32"/>
          <w:szCs w:val="32"/>
        </w:rPr>
        <w:t>1969年1月11日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C738E0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C738E0">
        <w:rPr>
          <w:rFonts w:ascii="仿宋_GB2312" w:eastAsia="仿宋_GB2312" w:hAnsi="仿宋_GB2312" w:cs="仿宋_GB2312" w:hint="eastAsia"/>
          <w:sz w:val="32"/>
          <w:szCs w:val="32"/>
        </w:rPr>
        <w:t>说日吉古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C738E0">
        <w:rPr>
          <w:rFonts w:ascii="仿宋_GB2312" w:eastAsia="仿宋_GB2312" w:hAnsi="仿宋_GB2312" w:cs="仿宋_GB2312" w:hint="eastAsia"/>
          <w:sz w:val="32"/>
          <w:szCs w:val="32"/>
        </w:rPr>
        <w:t>说日吉古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C738E0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C738E0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4D5EA2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D5EA2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4D5EA2"/>
    <w:rsid w:val="00732065"/>
    <w:rsid w:val="00C36286"/>
    <w:rsid w:val="00C738E0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