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任晓坤，男，1983年01月25日出生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任晓坤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任晓坤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减刑</w:t>
      </w:r>
      <w:r>
        <w:rPr>
          <w:rFonts w:hint="eastAsia" w:ascii="仿宋" w:hAnsi="仿宋" w:eastAsia="仿宋" w:cs="仿宋_GB2312"/>
          <w:bCs/>
          <w:sz w:val="32"/>
          <w:szCs w:val="32"/>
        </w:rPr>
        <w:t>柒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7E8"/>
    <w:rsid w:val="00615E38"/>
    <w:rsid w:val="00A007E8"/>
    <w:rsid w:val="A1E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2025-09-25T15:40:42Z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434CDB78751795A0FAF1D468C37C1C46</vt:lpwstr>
  </property>
</Properties>
</file>