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张竹林，男，1971年07月17日出生，小学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张竹林减刑捌个月，特报请裁定。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33"/>
    <w:rsid w:val="00615E38"/>
    <w:rsid w:val="00FD4333"/>
    <w:rsid w:val="736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C0F5FEBAD823B60A5F7F5469F6D07EC1</vt:lpwstr>
  </property>
</Properties>
</file>