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刘正中，男，1979年03月20日出生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刘正中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546"/>
    <w:rsid w:val="00615E38"/>
    <w:rsid w:val="00AB2546"/>
    <w:rsid w:val="FEEFC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148</Words>
  <Characters>847</Characters>
  <Lines>7</Lines>
  <Paragraphs>1</Paragraphs>
  <TotalTime>0</TotalTime>
  <ScaleCrop>false</ScaleCrop>
  <LinksUpToDate>false</LinksUpToDate>
  <CharactersWithSpaces>994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2025-12-30T17:03:00Z</dcterms:created>
  <dc:creator>庞小聪</dc:creator>
  <cp:lastModifiedBy>user</cp:lastModifiedBy>
  <dcterms:modified xsi:type="dcterms:W3CDTF">2025-12-31T09:25:54Z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23F0303EE60D0482A27B546928CCADEF</vt:lpwstr>
  </property>
</Properties>
</file>