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87C" w:rsidRPr="0002587C" w:rsidRDefault="0002587C" w:rsidP="0002587C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02587C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02587C" w:rsidRPr="0002587C" w:rsidRDefault="0002587C" w:rsidP="0002587C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02587C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02587C" w:rsidRPr="0002587C" w:rsidRDefault="0002587C" w:rsidP="0002587C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2587C" w:rsidRPr="0002587C" w:rsidRDefault="0002587C" w:rsidP="0002587C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2587C" w:rsidRPr="0002587C" w:rsidRDefault="0002587C" w:rsidP="0002587C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02587C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02587C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彭章涛</w:t>
      </w:r>
      <w:r w:rsidRPr="0002587C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02587C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1986年5月27日</w:t>
      </w:r>
      <w:r w:rsidRPr="0002587C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</w:t>
      </w:r>
      <w:bookmarkStart w:id="0" w:name="_GoBack"/>
      <w:bookmarkEnd w:id="0"/>
      <w:r w:rsidRPr="0002587C">
        <w:rPr>
          <w:rFonts w:ascii="仿宋" w:eastAsia="仿宋" w:hAnsi="仿宋" w:cs="Times New Roman" w:hint="eastAsia"/>
          <w:color w:val="000000"/>
          <w:sz w:val="32"/>
          <w:szCs w:val="32"/>
        </w:rPr>
        <w:t>服刑。</w:t>
      </w:r>
    </w:p>
    <w:p w:rsidR="0002587C" w:rsidRPr="0002587C" w:rsidRDefault="0002587C" w:rsidP="0002587C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02587C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02587C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彭章涛在服刑期间，能认罪悔罪，遵守法律法规及监规，接受教育改造，积极参加思想、文化、职业技术教育，积极参加劳动，努力完成劳动任务，确有悔改表现。</w:t>
      </w:r>
    </w:p>
    <w:p w:rsidR="0002587C" w:rsidRPr="0002587C" w:rsidRDefault="0002587C" w:rsidP="0002587C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02587C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2587C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彭章涛减刑七个月</w:t>
      </w:r>
      <w:r w:rsidRPr="0002587C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02587C" w:rsidRPr="0002587C" w:rsidRDefault="0002587C" w:rsidP="0002587C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02587C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02587C" w:rsidRPr="0002587C" w:rsidRDefault="0002587C" w:rsidP="0002587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02587C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02587C" w:rsidRPr="0002587C" w:rsidRDefault="0002587C" w:rsidP="0002587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2587C" w:rsidRPr="0002587C" w:rsidRDefault="0002587C" w:rsidP="0002587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2587C" w:rsidRPr="0002587C" w:rsidRDefault="0002587C" w:rsidP="0002587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2587C" w:rsidRPr="0002587C" w:rsidRDefault="0002587C" w:rsidP="0002587C">
      <w:pPr>
        <w:spacing w:line="580" w:lineRule="exact"/>
        <w:ind w:firstLineChars="1800" w:firstLine="5760"/>
        <w:rPr>
          <w:rFonts w:ascii="仿宋" w:eastAsia="仿宋" w:hAnsi="仿宋" w:cs="Times New Roman"/>
          <w:color w:val="000000"/>
          <w:sz w:val="32"/>
          <w:szCs w:val="32"/>
        </w:rPr>
      </w:pPr>
      <w:r w:rsidRPr="0002587C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02587C" w:rsidRPr="0002587C" w:rsidRDefault="0002587C" w:rsidP="0002587C">
      <w:pPr>
        <w:spacing w:line="580" w:lineRule="exact"/>
        <w:ind w:firstLineChars="1650" w:firstLine="5280"/>
        <w:rPr>
          <w:rFonts w:ascii="仿宋" w:eastAsia="仿宋" w:hAnsi="仿宋" w:cs="Times New Roman"/>
          <w:color w:val="000000"/>
          <w:sz w:val="32"/>
          <w:szCs w:val="32"/>
        </w:rPr>
      </w:pPr>
      <w:r w:rsidRPr="0002587C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02587C" w:rsidRPr="0002587C" w:rsidRDefault="0002587C" w:rsidP="0002587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2587C" w:rsidRPr="0002587C" w:rsidRDefault="0002587C" w:rsidP="0002587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2587C" w:rsidRPr="0002587C" w:rsidRDefault="0002587C" w:rsidP="0002587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02587C" w:rsidRPr="0002587C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2587C"/>
    <w:rsid w:val="00040B9F"/>
    <w:rsid w:val="00305C3A"/>
    <w:rsid w:val="00515A0D"/>
    <w:rsid w:val="008C74CF"/>
    <w:rsid w:val="00C6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F3E2466F.dotm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2026-01-28T07:59:00Z</dcterms:modified>
</cp:coreProperties>
</file>