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E0D" w:rsidRPr="00C94E0D" w:rsidRDefault="00C94E0D" w:rsidP="00C94E0D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C94E0D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C94E0D" w:rsidRPr="00C94E0D" w:rsidRDefault="00C94E0D" w:rsidP="00C94E0D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C94E0D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C94E0D" w:rsidRPr="00C94E0D" w:rsidRDefault="00C94E0D" w:rsidP="00C94E0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94E0D" w:rsidRPr="00C94E0D" w:rsidRDefault="00C94E0D" w:rsidP="00C94E0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94E0D" w:rsidRPr="00C94E0D" w:rsidRDefault="00C94E0D" w:rsidP="00C94E0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C94E0D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C94E0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张军</w:t>
      </w:r>
      <w:r w:rsidRPr="00C94E0D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C94E0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1998年8月4日</w:t>
      </w:r>
      <w:r w:rsidRPr="00C94E0D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C94E0D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C94E0D" w:rsidRPr="00C94E0D" w:rsidRDefault="00C94E0D" w:rsidP="00C94E0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C94E0D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C94E0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张军在服刑期间，能认罪悔罪，遵守法律法规及监规，接受教育改造，积极参加思想、文化、职业技术教育，积极参加劳动，努力完成劳动任务，确有悔改表现。</w:t>
      </w:r>
    </w:p>
    <w:p w:rsidR="00C94E0D" w:rsidRPr="00C94E0D" w:rsidRDefault="00C94E0D" w:rsidP="00C94E0D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C94E0D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4E0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张军减刑六个月</w:t>
      </w:r>
      <w:r w:rsidRPr="00C94E0D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C94E0D" w:rsidRPr="00C94E0D" w:rsidRDefault="00C94E0D" w:rsidP="00C94E0D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C94E0D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C94E0D" w:rsidRPr="00C94E0D" w:rsidRDefault="00C94E0D" w:rsidP="00C94E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C94E0D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C94E0D" w:rsidRPr="00C94E0D" w:rsidRDefault="00C94E0D" w:rsidP="00C94E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94E0D" w:rsidRPr="00C94E0D" w:rsidRDefault="00C94E0D" w:rsidP="00C94E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94E0D" w:rsidRPr="00C94E0D" w:rsidRDefault="00C94E0D" w:rsidP="00C94E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94E0D" w:rsidRPr="00C94E0D" w:rsidRDefault="00C94E0D" w:rsidP="00C94E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94E0D" w:rsidRPr="00C94E0D" w:rsidRDefault="00C94E0D" w:rsidP="00C94E0D">
      <w:pPr>
        <w:spacing w:line="580" w:lineRule="exact"/>
        <w:ind w:firstLineChars="1750" w:firstLine="5600"/>
        <w:rPr>
          <w:rFonts w:ascii="仿宋" w:eastAsia="仿宋" w:hAnsi="仿宋" w:cs="Times New Roman"/>
          <w:color w:val="000000"/>
          <w:sz w:val="32"/>
          <w:szCs w:val="32"/>
        </w:rPr>
      </w:pPr>
      <w:r w:rsidRPr="00C94E0D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C94E0D" w:rsidRPr="00C94E0D" w:rsidRDefault="00C94E0D" w:rsidP="00C94E0D">
      <w:pPr>
        <w:spacing w:line="580" w:lineRule="exact"/>
        <w:ind w:firstLineChars="1550" w:firstLine="4960"/>
        <w:rPr>
          <w:rFonts w:ascii="仿宋" w:eastAsia="仿宋" w:hAnsi="仿宋" w:cs="Times New Roman"/>
          <w:color w:val="000000"/>
          <w:sz w:val="32"/>
          <w:szCs w:val="32"/>
        </w:rPr>
      </w:pPr>
      <w:r w:rsidRPr="00C94E0D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C94E0D" w:rsidRPr="00C94E0D" w:rsidRDefault="00C94E0D" w:rsidP="00C94E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94E0D" w:rsidRPr="00C94E0D" w:rsidRDefault="00C94E0D" w:rsidP="00C94E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94E0D" w:rsidRPr="00C94E0D" w:rsidRDefault="00C94E0D" w:rsidP="00C94E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94E0D" w:rsidRPr="00C94E0D" w:rsidRDefault="00C94E0D" w:rsidP="00C94E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C94E0D" w:rsidRPr="00C94E0D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0E64D1"/>
    <w:rsid w:val="002A5DBB"/>
    <w:rsid w:val="00515A0D"/>
    <w:rsid w:val="008C74CF"/>
    <w:rsid w:val="00C9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45E5C3B1.dotm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2026-01-28T08:00:00Z</dcterms:modified>
</cp:coreProperties>
</file>