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9B" w:rsidRDefault="0094099B" w:rsidP="0094099B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601A05" w:rsidRDefault="00601A05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601A05" w:rsidRDefault="0094099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王祖伦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1972年11月19日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初中肄业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C041D5" w:rsidRDefault="00C041D5" w:rsidP="00C041D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601A05" w:rsidRDefault="00C041D5" w:rsidP="00C041D5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94099B">
        <w:rPr>
          <w:rFonts w:ascii="仿宋_GB2312" w:eastAsia="仿宋_GB2312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94099B">
        <w:rPr>
          <w:rFonts w:ascii="仿宋_GB2312" w:eastAsia="仿宋_GB2312" w:hAnsi="仿宋" w:cs="宋体" w:hint="eastAsia"/>
          <w:kern w:val="0"/>
          <w:sz w:val="32"/>
          <w:szCs w:val="32"/>
        </w:rPr>
        <w:t>王祖伦减刑七个月</w:t>
      </w:r>
      <w:r w:rsidR="0094099B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601A05" w:rsidRDefault="0094099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定。</w:t>
      </w:r>
    </w:p>
    <w:p w:rsidR="00601A05" w:rsidRDefault="0094099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601A05" w:rsidRDefault="0094099B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601A05" w:rsidRDefault="00601A0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01A05" w:rsidRDefault="00601A0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01A05" w:rsidRDefault="00601A0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601A05" w:rsidRDefault="0094099B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601A05" w:rsidRDefault="0094099B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601A05" w:rsidRDefault="00601A05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601A05" w:rsidRDefault="00601A05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601A05" w:rsidRDefault="00601A05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601A05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1D5" w:rsidRDefault="00C041D5" w:rsidP="00C041D5">
      <w:r>
        <w:separator/>
      </w:r>
    </w:p>
  </w:endnote>
  <w:endnote w:type="continuationSeparator" w:id="0">
    <w:p w:rsidR="00C041D5" w:rsidRDefault="00C041D5" w:rsidP="00C0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1D5" w:rsidRDefault="00C041D5" w:rsidP="00C041D5">
      <w:r>
        <w:separator/>
      </w:r>
    </w:p>
  </w:footnote>
  <w:footnote w:type="continuationSeparator" w:id="0">
    <w:p w:rsidR="00C041D5" w:rsidRDefault="00C041D5" w:rsidP="00C04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19CB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1A05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099B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041D5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5D330F5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D3A79-E0F3-404B-B8C1-EA0D6F29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77A105E5.dotm</Template>
  <TotalTime>327</TotalTime>
  <Pages>1</Pages>
  <Words>197</Words>
  <Characters>23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