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A9" w:rsidRDefault="00BD5801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A325A9" w:rsidRDefault="00BD5801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A325A9" w:rsidRDefault="00A325A9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A325A9" w:rsidRDefault="00BD580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罪犯张兴德，男，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1981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，文盲，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BD5801" w:rsidRDefault="00BD5801" w:rsidP="00BD580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张兴德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A325A9" w:rsidRDefault="00BD580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ascii="仿宋" w:eastAsia="仿宋" w:hAnsi="仿宋" w:hint="eastAsia"/>
          <w:sz w:val="32"/>
          <w:szCs w:val="32"/>
        </w:rPr>
        <w:t>，建议对罪犯</w:t>
      </w:r>
      <w:r>
        <w:rPr>
          <w:rFonts w:ascii="仿宋" w:eastAsia="仿宋" w:hAnsi="仿宋"/>
          <w:sz w:val="32"/>
          <w:szCs w:val="32"/>
        </w:rPr>
        <w:t>张兴德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A325A9" w:rsidRDefault="00BD580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A325A9" w:rsidRDefault="00BD580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A325A9" w:rsidRDefault="00BD580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A325A9" w:rsidRDefault="00BD5801">
      <w:pPr>
        <w:spacing w:line="580" w:lineRule="exact"/>
        <w:ind w:firstLineChars="2100" w:firstLine="6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A325A9" w:rsidRDefault="00BD5801" w:rsidP="00BD580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A325A9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A325A9"/>
    <w:rsid w:val="00B02075"/>
    <w:rsid w:val="00BD5801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E52C52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58091CF5.dotm</Template>
  <TotalTime>152</TotalTime>
  <Pages>1</Pages>
  <Words>195</Words>
  <Characters>54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