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D0" w:rsidRPr="00773AD0" w:rsidRDefault="00773AD0" w:rsidP="00773AD0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773AD0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773AD0" w:rsidRPr="00773AD0" w:rsidRDefault="00773AD0" w:rsidP="00773AD0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773AD0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773AD0" w:rsidRPr="00773AD0" w:rsidRDefault="00773AD0" w:rsidP="00773AD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73AD0">
        <w:rPr>
          <w:rFonts w:ascii="仿宋" w:eastAsia="仿宋" w:hAnsi="仿宋" w:cs="Times New Roman" w:hint="eastAsia"/>
          <w:color w:val="000000"/>
          <w:sz w:val="32"/>
          <w:szCs w:val="32"/>
        </w:rPr>
        <w:t>罪犯廖顺文，男，1995年6月8日出生，初中文化，现在四川省眉州监狱服刑。</w:t>
      </w:r>
    </w:p>
    <w:p w:rsidR="00350015" w:rsidRPr="00350015" w:rsidRDefault="00773AD0" w:rsidP="0035001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773AD0">
        <w:rPr>
          <w:rFonts w:ascii="仿宋" w:eastAsia="仿宋" w:hAnsi="仿宋" w:cs="Times New Roman" w:hint="eastAsia"/>
          <w:color w:val="000000"/>
          <w:sz w:val="32"/>
          <w:szCs w:val="32"/>
        </w:rPr>
        <w:t>罪犯廖顺文在服刑期间，</w:t>
      </w:r>
      <w:r w:rsidR="00350015" w:rsidRPr="00350015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773AD0" w:rsidRPr="00773AD0" w:rsidRDefault="00350015" w:rsidP="00350015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350015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773AD0" w:rsidRPr="00773AD0">
        <w:rPr>
          <w:rFonts w:ascii="仿宋" w:eastAsia="仿宋" w:hAnsi="仿宋" w:cs="Times New Roman" w:hint="eastAsia"/>
          <w:color w:val="000000"/>
          <w:sz w:val="32"/>
          <w:szCs w:val="32"/>
        </w:rPr>
        <w:t>建议对罪犯廖顺文减刑六个月。特报请裁定。</w:t>
      </w:r>
    </w:p>
    <w:p w:rsidR="00773AD0" w:rsidRPr="00773AD0" w:rsidRDefault="00773AD0" w:rsidP="00773AD0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773AD0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773AD0">
        <w:rPr>
          <w:rFonts w:ascii="仿宋" w:eastAsia="仿宋" w:hAnsi="仿宋" w:cs="Times New Roman" w:hint="eastAsia"/>
          <w:color w:val="000000"/>
          <w:sz w:val="32"/>
          <w:szCs w:val="32"/>
        </w:rPr>
        <w:t>四川省眉山市中级人民法院</w:t>
      </w: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773AD0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773AD0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773AD0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773AD0" w:rsidRPr="00773AD0" w:rsidRDefault="00773AD0" w:rsidP="00773AD0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773AD0" w:rsidRPr="00773AD0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350015"/>
    <w:rsid w:val="00773AD0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2025-07-28T02:41:00Z</dcterms:modified>
</cp:coreProperties>
</file>