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C1" w:rsidRPr="001B45C1" w:rsidRDefault="001B45C1" w:rsidP="001B45C1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B45C1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B45C1" w:rsidRPr="001B45C1" w:rsidRDefault="001B45C1" w:rsidP="001B45C1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B45C1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B45C1" w:rsidRPr="001B45C1" w:rsidRDefault="001B45C1" w:rsidP="001B45C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罪犯余超，男，1990年1月24日出生，初中文化，现在四川省眉州监狱服刑。</w:t>
      </w:r>
    </w:p>
    <w:p w:rsidR="002820E3" w:rsidRPr="002820E3" w:rsidRDefault="001B45C1" w:rsidP="002820E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罪犯余超在服刑期间，</w:t>
      </w:r>
      <w:r w:rsidR="002820E3" w:rsidRPr="002820E3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1B45C1" w:rsidRPr="001B45C1" w:rsidRDefault="002820E3" w:rsidP="002820E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2820E3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1B45C1"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建议对罪犯余超减刑八个月。特报请裁定。</w:t>
      </w:r>
    </w:p>
    <w:p w:rsidR="001B45C1" w:rsidRPr="001B45C1" w:rsidRDefault="001B45C1" w:rsidP="001B45C1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B45C1" w:rsidRPr="001B45C1" w:rsidRDefault="001B45C1" w:rsidP="001B45C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1B45C1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1B45C1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45C1" w:rsidRPr="001B45C1" w:rsidRDefault="001B45C1" w:rsidP="001B45C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1B45C1" w:rsidRPr="001B45C1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1B45C1"/>
    <w:rsid w:val="002820E3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2025-07-28T02:49:00Z</dcterms:modified>
</cp:coreProperties>
</file>