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437" w:rsidRPr="00E30437" w:rsidRDefault="00E30437" w:rsidP="00E30437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E30437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E30437" w:rsidRPr="00E30437" w:rsidRDefault="00E30437" w:rsidP="00E30437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E30437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E30437" w:rsidRPr="00E30437" w:rsidRDefault="00E30437" w:rsidP="00E30437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E30437" w:rsidRPr="00E30437" w:rsidRDefault="00E30437" w:rsidP="00E30437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E30437" w:rsidRPr="00E30437" w:rsidRDefault="00E30437" w:rsidP="00E30437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罪犯纪国强，男，1987年7月23日出生，</w:t>
      </w:r>
      <w:bookmarkStart w:id="0" w:name="_GoBack"/>
      <w:bookmarkEnd w:id="0"/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中专文化，现在四川省眉州监狱服刑。</w:t>
      </w:r>
    </w:p>
    <w:p w:rsidR="00E30437" w:rsidRPr="00E30437" w:rsidRDefault="00E30437" w:rsidP="00E30437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罪犯纪国强在服刑期间，能认罪悔罪，遵守法律法规及监规，接受教育改造，积极参加思想、文化、职业技术教育，积极参加劳动，努力完成劳动任务，确有悔改表现。该犯系累犯、毒品再犯，依法应当从严。</w:t>
      </w:r>
    </w:p>
    <w:p w:rsidR="00E30437" w:rsidRPr="00E30437" w:rsidRDefault="00E30437" w:rsidP="00E30437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为此，根据《中华人民共和国监狱法》第二十九条、《中华人民共和国刑法》第七十八条、《中华人民共和国刑事诉讼法》第二百七十三条第二款的规定，建议对罪犯纪国强减刑七个月。特报请裁定。</w:t>
      </w:r>
    </w:p>
    <w:p w:rsidR="00E30437" w:rsidRPr="00E30437" w:rsidRDefault="00E30437" w:rsidP="00E30437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E30437" w:rsidRPr="00E30437" w:rsidRDefault="00E30437" w:rsidP="00E3043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E30437" w:rsidRPr="00E30437" w:rsidRDefault="00E30437" w:rsidP="00E30437">
      <w:pPr>
        <w:spacing w:line="580" w:lineRule="exact"/>
        <w:ind w:firstLineChars="2050" w:firstLine="6560"/>
        <w:rPr>
          <w:rFonts w:ascii="仿宋" w:eastAsia="仿宋" w:hAnsi="仿宋" w:cs="Times New Roman"/>
          <w:color w:val="000000"/>
          <w:sz w:val="32"/>
          <w:szCs w:val="32"/>
        </w:rPr>
      </w:pPr>
    </w:p>
    <w:p w:rsidR="00E30437" w:rsidRPr="00E30437" w:rsidRDefault="00E30437" w:rsidP="00E30437">
      <w:pPr>
        <w:spacing w:line="580" w:lineRule="exact"/>
        <w:ind w:firstLineChars="2050" w:firstLine="6560"/>
        <w:rPr>
          <w:rFonts w:ascii="仿宋" w:eastAsia="仿宋" w:hAnsi="仿宋" w:cs="Times New Roman"/>
          <w:color w:val="000000"/>
          <w:sz w:val="32"/>
          <w:szCs w:val="32"/>
        </w:rPr>
      </w:pPr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E30437" w:rsidRPr="00E30437" w:rsidRDefault="00E30437" w:rsidP="00E30437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E30437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p w:rsidR="00E30437" w:rsidRPr="00E30437" w:rsidRDefault="00E30437" w:rsidP="00E30437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E30437" w:rsidRPr="00E30437" w:rsidRDefault="00E30437" w:rsidP="00E3043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E30437" w:rsidRPr="00E30437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175F03"/>
    <w:rsid w:val="00210BCF"/>
    <w:rsid w:val="00C27F4D"/>
    <w:rsid w:val="00D8487B"/>
    <w:rsid w:val="00E3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69B6769A.dotm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2025-12-04T08:29:00Z</dcterms:modified>
</cp:coreProperties>
</file>