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495" w:rsidRPr="00A20495" w:rsidRDefault="00A20495" w:rsidP="00A20495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A20495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A20495" w:rsidRPr="00A20495" w:rsidRDefault="00A20495" w:rsidP="00A20495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A20495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A20495" w:rsidRPr="00A20495" w:rsidRDefault="00A20495" w:rsidP="00A20495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A20495" w:rsidRPr="00A20495" w:rsidRDefault="00A20495" w:rsidP="00A20495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A20495" w:rsidRPr="00A20495" w:rsidRDefault="00A20495" w:rsidP="00A20495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A20495">
        <w:rPr>
          <w:rFonts w:ascii="仿宋" w:eastAsia="仿宋" w:hAnsi="仿宋" w:cs="Times New Roman" w:hint="eastAsia"/>
          <w:color w:val="000000"/>
          <w:sz w:val="32"/>
          <w:szCs w:val="32"/>
        </w:rPr>
        <w:t>罪犯单祖旭，男，1990年3月20日出生，</w:t>
      </w:r>
      <w:bookmarkStart w:id="0" w:name="_GoBack"/>
      <w:bookmarkEnd w:id="0"/>
      <w:r w:rsidRPr="00A20495">
        <w:rPr>
          <w:rFonts w:ascii="仿宋" w:eastAsia="仿宋" w:hAnsi="仿宋" w:cs="Times New Roman" w:hint="eastAsia"/>
          <w:color w:val="000000"/>
          <w:sz w:val="32"/>
          <w:szCs w:val="32"/>
        </w:rPr>
        <w:t>初中文化，现在四川省眉州监狱服刑。</w:t>
      </w:r>
    </w:p>
    <w:p w:rsidR="00A20495" w:rsidRPr="00A20495" w:rsidRDefault="00A20495" w:rsidP="00A20495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A20495">
        <w:rPr>
          <w:rFonts w:ascii="仿宋" w:eastAsia="仿宋" w:hAnsi="仿宋" w:cs="Times New Roman" w:hint="eastAsia"/>
          <w:color w:val="000000"/>
          <w:sz w:val="32"/>
          <w:szCs w:val="32"/>
        </w:rPr>
        <w:t>罪犯单祖旭在服刑期间，能认罪悔罪，遵守法律法规及监规，接受教育改造，积极参加思想、文化、职业技术教育，积极参加劳动，努力完成劳动任务，确有悔改表现。该犯系累犯，依法应当从严。</w:t>
      </w:r>
    </w:p>
    <w:p w:rsidR="00A20495" w:rsidRPr="00A20495" w:rsidRDefault="00A20495" w:rsidP="00A20495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A20495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为此，根据《中华人民共和国监狱法》第二十九条、《中华人民共和国刑法》第七十八条、《中华人民共和国刑事诉讼法》第二百七十三条第二款的规定，建议对罪犯单祖旭减刑七个月。特报请裁定。</w:t>
      </w:r>
    </w:p>
    <w:p w:rsidR="00A20495" w:rsidRPr="00A20495" w:rsidRDefault="00A20495" w:rsidP="00A20495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A20495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A20495" w:rsidRPr="00A20495" w:rsidRDefault="00A20495" w:rsidP="00A20495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A20495">
        <w:rPr>
          <w:rFonts w:ascii="仿宋" w:eastAsia="仿宋" w:hAnsi="仿宋" w:cs="Times New Roman" w:hint="eastAsia"/>
          <w:color w:val="000000"/>
          <w:sz w:val="32"/>
          <w:szCs w:val="32"/>
        </w:rPr>
        <w:t>眉山市中级人民法院</w:t>
      </w:r>
    </w:p>
    <w:p w:rsidR="00A20495" w:rsidRPr="00A20495" w:rsidRDefault="00A20495" w:rsidP="00A20495">
      <w:pPr>
        <w:spacing w:line="580" w:lineRule="exact"/>
        <w:ind w:firstLineChars="1950" w:firstLine="6240"/>
        <w:rPr>
          <w:rFonts w:ascii="仿宋" w:eastAsia="仿宋" w:hAnsi="仿宋" w:cs="Times New Roman"/>
          <w:color w:val="000000"/>
          <w:sz w:val="32"/>
          <w:szCs w:val="32"/>
        </w:rPr>
      </w:pPr>
    </w:p>
    <w:p w:rsidR="00A20495" w:rsidRPr="00A20495" w:rsidRDefault="00A20495" w:rsidP="00A20495">
      <w:pPr>
        <w:spacing w:line="580" w:lineRule="exact"/>
        <w:ind w:firstLineChars="1950" w:firstLine="6240"/>
        <w:rPr>
          <w:rFonts w:ascii="仿宋" w:eastAsia="仿宋" w:hAnsi="仿宋" w:cs="Times New Roman"/>
          <w:color w:val="000000"/>
          <w:sz w:val="32"/>
          <w:szCs w:val="32"/>
        </w:rPr>
      </w:pPr>
    </w:p>
    <w:p w:rsidR="00A20495" w:rsidRPr="00A20495" w:rsidRDefault="00A20495" w:rsidP="00A20495">
      <w:pPr>
        <w:spacing w:line="580" w:lineRule="exact"/>
        <w:ind w:firstLineChars="1950" w:firstLine="6240"/>
        <w:rPr>
          <w:rFonts w:ascii="仿宋" w:eastAsia="仿宋" w:hAnsi="仿宋" w:cs="Times New Roman"/>
          <w:color w:val="000000"/>
          <w:sz w:val="32"/>
          <w:szCs w:val="32"/>
        </w:rPr>
      </w:pPr>
      <w:r w:rsidRPr="00A20495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A20495" w:rsidRPr="00A20495" w:rsidRDefault="00A20495" w:rsidP="00A20495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A20495" w:rsidRPr="00A20495" w:rsidRDefault="00A20495" w:rsidP="00A20495">
      <w:pPr>
        <w:spacing w:line="580" w:lineRule="exact"/>
        <w:ind w:firstLineChars="1900" w:firstLine="6080"/>
        <w:rPr>
          <w:rFonts w:ascii="仿宋" w:eastAsia="仿宋" w:hAnsi="仿宋" w:cs="Times New Roman"/>
          <w:color w:val="000000"/>
          <w:sz w:val="32"/>
          <w:szCs w:val="32"/>
        </w:rPr>
      </w:pPr>
      <w:r w:rsidRPr="00A20495">
        <w:rPr>
          <w:rFonts w:ascii="仿宋" w:eastAsia="仿宋" w:hAnsi="仿宋" w:cs="Times New Roman" w:hint="eastAsia"/>
          <w:color w:val="000000"/>
          <w:sz w:val="32"/>
          <w:szCs w:val="32"/>
        </w:rPr>
        <w:t>二〇二五年十二月三日</w:t>
      </w:r>
    </w:p>
    <w:p w:rsidR="00A20495" w:rsidRPr="00A20495" w:rsidRDefault="00A20495" w:rsidP="00A20495">
      <w:pPr>
        <w:rPr>
          <w:rFonts w:ascii="仿宋" w:eastAsia="仿宋" w:hAnsi="仿宋" w:cs="Times New Roman"/>
          <w:color w:val="000000"/>
          <w:sz w:val="32"/>
          <w:szCs w:val="32"/>
        </w:rPr>
      </w:pPr>
    </w:p>
    <w:p w:rsidR="00A20495" w:rsidRPr="00A20495" w:rsidRDefault="00A20495" w:rsidP="00A20495">
      <w:pPr>
        <w:rPr>
          <w:rFonts w:ascii="仿宋" w:eastAsia="仿宋" w:hAnsi="仿宋" w:cs="Times New Roman"/>
          <w:color w:val="000000"/>
          <w:sz w:val="32"/>
          <w:szCs w:val="32"/>
        </w:rPr>
      </w:pPr>
    </w:p>
    <w:sectPr w:rsidR="00A20495" w:rsidRPr="00A20495" w:rsidSect="000C08F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87B"/>
    <w:rsid w:val="000C08F1"/>
    <w:rsid w:val="008A3D38"/>
    <w:rsid w:val="00A20495"/>
    <w:rsid w:val="00C27F4D"/>
    <w:rsid w:val="00D8487B"/>
    <w:rsid w:val="00D92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BCF2FDC8.dotm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8213</dc:creator>
  <cp:keywords/>
  <dc:description/>
  <cp:lastModifiedBy>8213</cp:lastModifiedBy>
  <cp:revision>6</cp:revision>
  <dcterms:created xsi:type="dcterms:W3CDTF">2025-12-03T06:11:00Z</dcterms:created>
  <dcterms:modified xsi:type="dcterms:W3CDTF">2025-12-04T08:28:00Z</dcterms:modified>
</cp:coreProperties>
</file>