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罪犯胡林，男，</w:t>
      </w:r>
      <w:r>
        <w:rPr>
          <w:rFonts w:ascii="仿宋" w:hAnsi="仿宋" w:eastAsia="仿宋"/>
          <w:sz w:val="32"/>
          <w:szCs w:val="32"/>
        </w:rPr>
        <w:t>1987年2月8日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建议对罪犯胡林减刑八个月。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9614DF3"/>
    <w:rsid w:val="1B6C6703"/>
    <w:rsid w:val="1C2B445B"/>
    <w:rsid w:val="1CF44C24"/>
    <w:rsid w:val="1D5432F9"/>
    <w:rsid w:val="206C3C86"/>
    <w:rsid w:val="211846C6"/>
    <w:rsid w:val="21974FA2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2025-10-09T16:09:27Z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