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625" w:rsidRPr="00977F6F" w:rsidRDefault="006D5625" w:rsidP="006D5625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977F6F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6D5625" w:rsidRPr="00977F6F" w:rsidRDefault="006D5625" w:rsidP="006D5625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977F6F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6D5625" w:rsidRPr="00234274" w:rsidRDefault="006D5625" w:rsidP="006D5625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6D5625" w:rsidRPr="00C02D22" w:rsidRDefault="006D5625" w:rsidP="006D5625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（2024）川眉狱减字第451号</w:t>
      </w:r>
    </w:p>
    <w:p w:rsidR="006D5625" w:rsidRPr="003860D4" w:rsidRDefault="006D5625" w:rsidP="006D562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6D5625" w:rsidRPr="003860D4" w:rsidRDefault="006D5625" w:rsidP="006D562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3860D4">
        <w:rPr>
          <w:rFonts w:ascii="仿宋" w:eastAsia="仿宋" w:hAnsi="仿宋" w:hint="eastAsia"/>
          <w:sz w:val="32"/>
          <w:szCs w:val="32"/>
        </w:rPr>
        <w:t>罪犯赖胜彬</w:t>
      </w:r>
      <w:bookmarkEnd w:id="0"/>
      <w:r w:rsidRPr="003860D4">
        <w:rPr>
          <w:rFonts w:ascii="仿宋" w:eastAsia="仿宋" w:hAnsi="仿宋" w:hint="eastAsia"/>
          <w:sz w:val="32"/>
          <w:szCs w:val="32"/>
        </w:rPr>
        <w:t>，男，</w:t>
      </w:r>
      <w:r w:rsidRPr="003860D4">
        <w:rPr>
          <w:rFonts w:ascii="仿宋" w:eastAsia="仿宋" w:hAnsi="仿宋"/>
          <w:sz w:val="32"/>
          <w:szCs w:val="32"/>
        </w:rPr>
        <w:t xml:space="preserve"> 1983年6月8日</w:t>
      </w:r>
      <w:r w:rsidRPr="003860D4">
        <w:rPr>
          <w:rFonts w:ascii="仿宋" w:eastAsia="仿宋" w:hAnsi="仿宋" w:hint="eastAsia"/>
          <w:sz w:val="32"/>
          <w:szCs w:val="32"/>
        </w:rPr>
        <w:t>出生，汉族，初中文化，户籍所在地四川省简阳市，现在四川省眉州监狱一监区服刑。</w:t>
      </w:r>
    </w:p>
    <w:p w:rsidR="006D5625" w:rsidRPr="00234274" w:rsidRDefault="006D5625" w:rsidP="006D5625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 w:rsidRPr="003860D4">
        <w:rPr>
          <w:rFonts w:ascii="仿宋" w:eastAsia="仿宋" w:hAnsi="仿宋" w:hint="eastAsia"/>
          <w:sz w:val="32"/>
          <w:szCs w:val="32"/>
        </w:rPr>
        <w:t>2013年9月4日因犯故意伤害罪被成都市成华区人民法院判处有期徒刑三年，缓刑四年。因非法持有毒品罪，经四川省成都市中级人民法院于</w:t>
      </w:r>
      <w:r w:rsidRPr="003860D4">
        <w:rPr>
          <w:rFonts w:ascii="仿宋" w:eastAsia="仿宋" w:hAnsi="仿宋"/>
          <w:sz w:val="32"/>
          <w:szCs w:val="32"/>
        </w:rPr>
        <w:t>2018年12月14日</w:t>
      </w:r>
      <w:r w:rsidRPr="003860D4">
        <w:rPr>
          <w:rFonts w:ascii="仿宋" w:eastAsia="仿宋" w:hAnsi="仿宋" w:hint="eastAsia"/>
          <w:sz w:val="32"/>
          <w:szCs w:val="32"/>
        </w:rPr>
        <w:t>以(2018)川01刑初199号刑事判决书，判处有期徒刑十年，罚金人民币五万元。刑期自</w:t>
      </w:r>
      <w:r w:rsidRPr="003860D4">
        <w:rPr>
          <w:rFonts w:ascii="仿宋" w:eastAsia="仿宋" w:hAnsi="仿宋"/>
          <w:sz w:val="32"/>
          <w:szCs w:val="32"/>
        </w:rPr>
        <w:t>2017年11月10日</w:t>
      </w:r>
      <w:r w:rsidRPr="003860D4">
        <w:rPr>
          <w:rFonts w:ascii="仿宋" w:eastAsia="仿宋" w:hAnsi="仿宋" w:hint="eastAsia"/>
          <w:sz w:val="32"/>
          <w:szCs w:val="32"/>
        </w:rPr>
        <w:t>起至</w:t>
      </w:r>
      <w:r w:rsidRPr="003860D4">
        <w:rPr>
          <w:rFonts w:ascii="仿宋" w:eastAsia="仿宋" w:hAnsi="仿宋"/>
          <w:sz w:val="32"/>
          <w:szCs w:val="32"/>
        </w:rPr>
        <w:t>2027年11月9日</w:t>
      </w:r>
      <w:r w:rsidRPr="003860D4">
        <w:rPr>
          <w:rFonts w:ascii="仿宋" w:eastAsia="仿宋" w:hAnsi="仿宋" w:hint="eastAsia"/>
          <w:sz w:val="32"/>
          <w:szCs w:val="32"/>
        </w:rPr>
        <w:t>止，于</w:t>
      </w:r>
      <w:r w:rsidRPr="003860D4">
        <w:rPr>
          <w:rFonts w:ascii="仿宋" w:eastAsia="仿宋" w:hAnsi="仿宋"/>
          <w:sz w:val="32"/>
          <w:szCs w:val="32"/>
        </w:rPr>
        <w:t>2019年1月30日</w:t>
      </w:r>
      <w:r w:rsidRPr="003860D4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3860D4">
        <w:rPr>
          <w:rFonts w:ascii="仿宋" w:eastAsia="仿宋" w:hAnsi="仿宋"/>
          <w:sz w:val="32"/>
          <w:szCs w:val="32"/>
        </w:rPr>
        <w:t>2022年9月23日</w:t>
      </w:r>
      <w:r w:rsidRPr="003860D4">
        <w:rPr>
          <w:rFonts w:ascii="仿宋" w:eastAsia="仿宋" w:hAnsi="仿宋" w:hint="eastAsia"/>
          <w:sz w:val="32"/>
          <w:szCs w:val="32"/>
        </w:rPr>
        <w:t>经四川省眉山市中级人民法院以（2022）川14刑更359号刑事裁定书，裁定减刑五个月，现刑期至</w:t>
      </w:r>
      <w:r w:rsidRPr="003860D4">
        <w:rPr>
          <w:rFonts w:ascii="仿宋" w:eastAsia="仿宋" w:hAnsi="仿宋"/>
          <w:sz w:val="32"/>
          <w:szCs w:val="32"/>
        </w:rPr>
        <w:t>2027年6月9日</w:t>
      </w:r>
      <w:r w:rsidRPr="003860D4">
        <w:rPr>
          <w:rFonts w:ascii="仿宋" w:eastAsia="仿宋" w:hAnsi="仿宋" w:hint="eastAsia"/>
          <w:sz w:val="32"/>
          <w:szCs w:val="32"/>
        </w:rPr>
        <w:t>止。</w:t>
      </w:r>
    </w:p>
    <w:p w:rsidR="006D5625" w:rsidRPr="006C3D8B" w:rsidRDefault="006D5625" w:rsidP="006D562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3D8B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6D5625" w:rsidRPr="006C3D8B" w:rsidRDefault="006D5625" w:rsidP="006D5625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6C3D8B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</w:t>
      </w:r>
      <w:r w:rsidRPr="00B058E9">
        <w:rPr>
          <w:rFonts w:ascii="仿宋" w:eastAsia="仿宋" w:hAnsi="仿宋" w:hint="eastAsia"/>
          <w:sz w:val="32"/>
          <w:szCs w:val="32"/>
        </w:rPr>
        <w:t>年上半年思想教育成绩为</w:t>
      </w:r>
      <w:r w:rsidRPr="00B058E9">
        <w:rPr>
          <w:rFonts w:ascii="仿宋" w:eastAsia="仿宋" w:hAnsi="仿宋"/>
          <w:sz w:val="32"/>
          <w:szCs w:val="32"/>
        </w:rPr>
        <w:t>83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分。劳动中服从分配，态度端正，遵守安全操作规程，努力完成劳动任务。罚金收据载明该犯罚金人民币五万元已执行。本考核期内，共获得表扬</w:t>
      </w:r>
      <w:r w:rsidRPr="00B058E9">
        <w:rPr>
          <w:rFonts w:ascii="仿宋" w:eastAsia="仿宋" w:hAnsi="仿宋"/>
          <w:sz w:val="32"/>
          <w:szCs w:val="32"/>
        </w:rPr>
        <w:t>5</w:t>
      </w:r>
      <w:r w:rsidRPr="00B058E9">
        <w:rPr>
          <w:rFonts w:ascii="仿宋" w:eastAsia="仿宋" w:hAnsi="仿宋" w:hint="eastAsia"/>
          <w:sz w:val="32"/>
          <w:szCs w:val="32"/>
        </w:rPr>
        <w:t>个。</w:t>
      </w:r>
      <w:r w:rsidRPr="00B058E9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6D5625" w:rsidRPr="006C3D8B" w:rsidRDefault="006D5625" w:rsidP="006D562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3D8B">
        <w:rPr>
          <w:rFonts w:ascii="仿宋" w:eastAsia="仿宋" w:hAnsi="仿宋" w:hint="eastAsia"/>
          <w:sz w:val="32"/>
          <w:szCs w:val="32"/>
        </w:rPr>
        <w:lastRenderedPageBreak/>
        <w:t>综上所述，罪犯赖胜彬在服刑期间，能认罪悔罪，遵守法律法规及监规，接受教育改造，积极参加思想、文化、职业技术教育，积极参加劳动，努力完成劳动任务，确有悔改表现。</w:t>
      </w:r>
    </w:p>
    <w:p w:rsidR="006D5625" w:rsidRPr="002E5E4F" w:rsidRDefault="006D5625" w:rsidP="006D5625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6C3D8B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 w:rsidRPr="006C3D8B">
        <w:rPr>
          <w:rFonts w:ascii="仿宋" w:eastAsia="仿宋" w:hAnsi="仿宋" w:hint="eastAsia"/>
          <w:sz w:val="32"/>
          <w:szCs w:val="32"/>
        </w:rPr>
        <w:t>，</w:t>
      </w:r>
      <w:r w:rsidRPr="002E5E4F">
        <w:rPr>
          <w:rFonts w:ascii="仿宋" w:eastAsia="仿宋" w:hAnsi="仿宋" w:hint="eastAsia"/>
          <w:sz w:val="32"/>
          <w:szCs w:val="32"/>
        </w:rPr>
        <w:t>建议对罪犯赖胜彬减刑八个月。</w:t>
      </w:r>
      <w:r w:rsidRPr="002E5E4F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6D5625" w:rsidRPr="006C3D8B" w:rsidRDefault="006D5625" w:rsidP="006D5625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6C3D8B">
        <w:rPr>
          <w:rFonts w:ascii="仿宋" w:eastAsia="仿宋" w:hAnsi="仿宋" w:hint="eastAsia"/>
          <w:sz w:val="32"/>
          <w:szCs w:val="32"/>
        </w:rPr>
        <w:t>此致</w:t>
      </w:r>
    </w:p>
    <w:p w:rsidR="006D5625" w:rsidRPr="006C3D8B" w:rsidRDefault="006D5625" w:rsidP="006D5625">
      <w:pPr>
        <w:spacing w:line="580" w:lineRule="exact"/>
        <w:rPr>
          <w:rFonts w:ascii="仿宋" w:eastAsia="仿宋" w:hAnsi="仿宋"/>
          <w:sz w:val="32"/>
          <w:szCs w:val="32"/>
        </w:rPr>
      </w:pPr>
      <w:r w:rsidRPr="006C3D8B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6D5625" w:rsidRPr="00234274" w:rsidRDefault="006D5625" w:rsidP="006D5625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6D5625" w:rsidRPr="00234274" w:rsidRDefault="006D5625" w:rsidP="006D5625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6D5625" w:rsidRPr="00C02D22" w:rsidRDefault="006D5625" w:rsidP="006D5625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6D5625" w:rsidRPr="00234274" w:rsidRDefault="006D5625" w:rsidP="006D5625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6D5625" w:rsidRPr="00234274" w:rsidRDefault="006D5625" w:rsidP="006D5625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6D5625" w:rsidRPr="00C02D22" w:rsidRDefault="006D5625" w:rsidP="006D5625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6D5625" w:rsidRPr="00C02D22" w:rsidRDefault="006D5625" w:rsidP="006D5625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附：罪犯赖胜彬卷宗材料一卷</w:t>
      </w:r>
    </w:p>
    <w:p w:rsidR="006D5625" w:rsidRPr="00C02D22" w:rsidRDefault="006D5625" w:rsidP="006D5625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D5625" w:rsidRPr="00C02D22" w:rsidRDefault="006D5625" w:rsidP="006D5625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D5625" w:rsidRPr="00234274" w:rsidRDefault="006D5625" w:rsidP="006D5625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6D5625" w:rsidRPr="00234274" w:rsidRDefault="006D5625" w:rsidP="006D5625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6D5625" w:rsidRPr="00234274" w:rsidRDefault="006D5625" w:rsidP="006D5625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3576EA" w:rsidRDefault="003576EA"/>
    <w:sectPr w:rsidR="003576EA" w:rsidSect="006D562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215D"/>
    <w:rsid w:val="001A6B39"/>
    <w:rsid w:val="003576EA"/>
    <w:rsid w:val="006D5625"/>
    <w:rsid w:val="007A2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2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2024-10-09T07:57:00Z</dcterms:created>
  <dcterms:modified xsi:type="dcterms:W3CDTF">2024-10-09T07:57:00Z</dcterms:modified>
</cp:coreProperties>
</file>