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A03" w:rsidRDefault="00E83A03" w:rsidP="00E83A03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E83A03" w:rsidRDefault="00E83A03" w:rsidP="00E83A03"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E83A03" w:rsidRDefault="00E83A03" w:rsidP="00E83A03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E83A03" w:rsidRDefault="00E83A03" w:rsidP="00E83A03">
      <w:pPr>
        <w:wordWrap w:val="0"/>
        <w:spacing w:line="58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（2024）川眉狱减字第482号</w:t>
      </w:r>
    </w:p>
    <w:p w:rsidR="00E83A03" w:rsidRDefault="00E83A03" w:rsidP="00E83A0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/>
          <w:sz w:val="32"/>
          <w:szCs w:val="32"/>
        </w:rPr>
        <w:t>汪长贵</w:t>
      </w:r>
      <w:bookmarkEnd w:id="0"/>
      <w:r>
        <w:rPr>
          <w:rFonts w:ascii="仿宋" w:eastAsia="仿宋" w:hAnsi="仿宋" w:hint="eastAsia"/>
          <w:bCs/>
          <w:sz w:val="32"/>
          <w:szCs w:val="32"/>
        </w:rPr>
        <w:t>，男，</w:t>
      </w:r>
      <w:r>
        <w:rPr>
          <w:rFonts w:ascii="仿宋" w:eastAsia="仿宋" w:hAnsi="仿宋"/>
          <w:bCs/>
          <w:sz w:val="32"/>
          <w:szCs w:val="32"/>
        </w:rPr>
        <w:t>1975年10月15日</w:t>
      </w:r>
      <w:r>
        <w:rPr>
          <w:rFonts w:ascii="仿宋" w:eastAsia="仿宋" w:hAnsi="仿宋" w:hint="eastAsia"/>
          <w:bCs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初中</w:t>
      </w:r>
      <w:r>
        <w:rPr>
          <w:rFonts w:ascii="仿宋" w:eastAsia="仿宋" w:hAnsi="仿宋" w:hint="eastAsia"/>
          <w:sz w:val="32"/>
          <w:szCs w:val="32"/>
        </w:rPr>
        <w:t>文化，户籍所在地</w:t>
      </w:r>
      <w:r>
        <w:rPr>
          <w:rFonts w:ascii="仿宋" w:eastAsia="仿宋" w:hAnsi="仿宋"/>
          <w:bCs/>
          <w:sz w:val="32"/>
          <w:szCs w:val="32"/>
        </w:rPr>
        <w:t>四川省成都市东部新区</w:t>
      </w:r>
      <w:r>
        <w:rPr>
          <w:rFonts w:ascii="仿宋" w:eastAsia="仿宋" w:hAnsi="仿宋" w:hint="eastAsia"/>
          <w:sz w:val="32"/>
          <w:szCs w:val="32"/>
        </w:rPr>
        <w:t>，现在四川省眉州监狱三监区服刑。</w:t>
      </w:r>
    </w:p>
    <w:p w:rsidR="00E83A03" w:rsidRDefault="00E83A03" w:rsidP="00E83A0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因</w:t>
      </w:r>
      <w:r>
        <w:rPr>
          <w:rFonts w:ascii="仿宋" w:eastAsia="仿宋" w:hAnsi="仿宋"/>
          <w:bCs/>
          <w:sz w:val="32"/>
          <w:szCs w:val="32"/>
        </w:rPr>
        <w:t>强制猥亵罪</w:t>
      </w:r>
      <w:r>
        <w:rPr>
          <w:rFonts w:ascii="仿宋" w:eastAsia="仿宋" w:hAnsi="仿宋" w:hint="eastAsia"/>
          <w:sz w:val="32"/>
          <w:szCs w:val="32"/>
        </w:rPr>
        <w:t>，经</w:t>
      </w:r>
      <w:r>
        <w:rPr>
          <w:rFonts w:ascii="仿宋" w:eastAsia="仿宋" w:hAnsi="仿宋"/>
          <w:bCs/>
          <w:sz w:val="32"/>
          <w:szCs w:val="32"/>
        </w:rPr>
        <w:t>四川省成都高新技术产业开发区人民法院</w:t>
      </w:r>
      <w:r>
        <w:rPr>
          <w:rFonts w:ascii="仿宋" w:eastAsia="仿宋" w:hAnsi="仿宋" w:hint="eastAsia"/>
          <w:bCs/>
          <w:sz w:val="32"/>
          <w:szCs w:val="32"/>
        </w:rPr>
        <w:t>于</w:t>
      </w:r>
      <w:r>
        <w:rPr>
          <w:rFonts w:ascii="仿宋" w:eastAsia="仿宋" w:hAnsi="仿宋"/>
          <w:bCs/>
          <w:sz w:val="32"/>
          <w:szCs w:val="32"/>
        </w:rPr>
        <w:t>2023年3月8日</w:t>
      </w:r>
      <w:r>
        <w:rPr>
          <w:rFonts w:ascii="仿宋" w:eastAsia="仿宋" w:hAnsi="仿宋" w:hint="eastAsia"/>
          <w:bCs/>
          <w:sz w:val="32"/>
          <w:szCs w:val="32"/>
        </w:rPr>
        <w:t>以</w:t>
      </w:r>
      <w:r>
        <w:rPr>
          <w:rFonts w:ascii="仿宋" w:eastAsia="仿宋" w:hAnsi="仿宋"/>
          <w:bCs/>
          <w:sz w:val="32"/>
          <w:szCs w:val="32"/>
        </w:rPr>
        <w:t>(2022)川0191刑初779号</w:t>
      </w:r>
      <w:r>
        <w:rPr>
          <w:rFonts w:ascii="仿宋" w:eastAsia="仿宋" w:hAnsi="仿宋" w:hint="eastAsia"/>
          <w:bCs/>
          <w:sz w:val="32"/>
          <w:szCs w:val="32"/>
        </w:rPr>
        <w:t>刑事判决书</w:t>
      </w:r>
      <w:r>
        <w:rPr>
          <w:rFonts w:ascii="仿宋" w:eastAsia="仿宋" w:hAnsi="仿宋" w:hint="eastAsia"/>
          <w:sz w:val="32"/>
          <w:szCs w:val="32"/>
        </w:rPr>
        <w:t>，判处有期徒刑</w:t>
      </w:r>
      <w:r>
        <w:rPr>
          <w:rFonts w:ascii="仿宋" w:eastAsia="仿宋" w:hAnsi="仿宋"/>
          <w:sz w:val="32"/>
          <w:szCs w:val="32"/>
        </w:rPr>
        <w:t>二年六个月</w:t>
      </w:r>
      <w:r>
        <w:rPr>
          <w:rFonts w:ascii="仿宋" w:eastAsia="仿宋" w:hAnsi="仿宋" w:hint="eastAsia"/>
          <w:sz w:val="32"/>
          <w:szCs w:val="32"/>
        </w:rPr>
        <w:t>。判处刑期自</w:t>
      </w:r>
      <w:r>
        <w:rPr>
          <w:rFonts w:ascii="仿宋" w:eastAsia="仿宋" w:hAnsi="仿宋"/>
          <w:sz w:val="32"/>
          <w:szCs w:val="32"/>
        </w:rPr>
        <w:t>2022年8月30日</w:t>
      </w:r>
      <w:r>
        <w:rPr>
          <w:rFonts w:ascii="仿宋" w:eastAsia="仿宋" w:hAnsi="仿宋" w:hint="eastAsia"/>
          <w:sz w:val="32"/>
          <w:szCs w:val="32"/>
        </w:rPr>
        <w:t>起至</w:t>
      </w:r>
      <w:r>
        <w:rPr>
          <w:rFonts w:ascii="仿宋" w:eastAsia="仿宋" w:hAnsi="仿宋"/>
          <w:sz w:val="32"/>
          <w:szCs w:val="32"/>
        </w:rPr>
        <w:t>2025年2月27日</w:t>
      </w:r>
      <w:r>
        <w:rPr>
          <w:rFonts w:ascii="仿宋" w:eastAsia="仿宋" w:hAnsi="仿宋" w:hint="eastAsia"/>
          <w:sz w:val="32"/>
          <w:szCs w:val="32"/>
        </w:rPr>
        <w:t>止。于</w:t>
      </w:r>
      <w:r>
        <w:rPr>
          <w:rFonts w:ascii="仿宋" w:eastAsia="仿宋" w:hAnsi="仿宋"/>
          <w:sz w:val="32"/>
          <w:szCs w:val="32"/>
        </w:rPr>
        <w:t>2023年4月11日</w:t>
      </w:r>
      <w:r>
        <w:rPr>
          <w:rFonts w:ascii="仿宋" w:eastAsia="仿宋" w:hAnsi="仿宋" w:hint="eastAsia"/>
          <w:sz w:val="32"/>
          <w:szCs w:val="32"/>
        </w:rPr>
        <w:t>起在我狱服刑改造。服刑期间执行刑期变动情况：</w:t>
      </w:r>
      <w:r>
        <w:rPr>
          <w:rFonts w:ascii="仿宋" w:eastAsia="仿宋" w:hAnsi="仿宋"/>
          <w:sz w:val="32"/>
          <w:szCs w:val="32"/>
        </w:rPr>
        <w:t>刑期未变动</w:t>
      </w:r>
      <w:r>
        <w:rPr>
          <w:rFonts w:ascii="仿宋" w:eastAsia="仿宋" w:hAnsi="仿宋" w:hint="eastAsia"/>
          <w:bCs/>
          <w:sz w:val="32"/>
          <w:szCs w:val="32"/>
        </w:rPr>
        <w:t>。现刑期至</w:t>
      </w:r>
      <w:r>
        <w:rPr>
          <w:rFonts w:ascii="仿宋" w:eastAsia="仿宋" w:hAnsi="仿宋"/>
          <w:bCs/>
          <w:sz w:val="32"/>
          <w:szCs w:val="32"/>
        </w:rPr>
        <w:t>2025年2月27日</w:t>
      </w:r>
      <w:r>
        <w:rPr>
          <w:rFonts w:ascii="仿宋" w:eastAsia="仿宋" w:hAnsi="仿宋" w:hint="eastAsia"/>
          <w:bCs/>
          <w:sz w:val="32"/>
          <w:szCs w:val="32"/>
        </w:rPr>
        <w:t>止。</w:t>
      </w:r>
    </w:p>
    <w:p w:rsidR="00E83A03" w:rsidRDefault="00E83A03" w:rsidP="00E83A0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E83A03" w:rsidRDefault="00E83A03" w:rsidP="00E83A0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度端正，2024年上半年思想教育成绩为73分。劳动中服从分配，态度端正，遵守安全操作规程，努力完成劳动任务。本考核期内，该犯共获得表扬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个。</w:t>
      </w:r>
      <w:r>
        <w:rPr>
          <w:rFonts w:ascii="仿宋_GB2312" w:eastAsia="仿宋_GB2312" w:hAnsi="华文仿宋" w:cs="华文仿宋" w:hint="eastAsia"/>
          <w:color w:val="000000"/>
          <w:sz w:val="32"/>
          <w:szCs w:val="32"/>
        </w:rPr>
        <w:t>悔改表现评定结论为:确有悔改表现。</w:t>
      </w:r>
    </w:p>
    <w:p w:rsidR="00E83A03" w:rsidRDefault="00E83A03" w:rsidP="00E83A0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</w:t>
      </w:r>
      <w:r>
        <w:rPr>
          <w:rFonts w:ascii="仿宋" w:eastAsia="仿宋" w:hAnsi="仿宋"/>
          <w:bCs/>
          <w:sz w:val="32"/>
          <w:szCs w:val="32"/>
        </w:rPr>
        <w:t>汪长贵</w:t>
      </w:r>
      <w:r>
        <w:rPr>
          <w:rFonts w:ascii="仿宋" w:eastAsia="仿宋" w:hAnsi="仿宋" w:hint="eastAsia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E83A03" w:rsidRDefault="00E83A03" w:rsidP="00E83A03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ascii="仿宋" w:eastAsia="仿宋" w:hAnsi="仿宋"/>
          <w:bCs/>
          <w:sz w:val="32"/>
          <w:szCs w:val="32"/>
        </w:rPr>
        <w:t>汪长贵</w:t>
      </w:r>
      <w:r>
        <w:rPr>
          <w:rFonts w:ascii="仿宋" w:eastAsia="仿宋" w:hAnsi="仿宋" w:hint="eastAsia"/>
          <w:sz w:val="32"/>
          <w:szCs w:val="32"/>
        </w:rPr>
        <w:t>减刑三个月。特报请裁定。</w:t>
      </w:r>
    </w:p>
    <w:p w:rsidR="00E83A03" w:rsidRDefault="00E83A03" w:rsidP="00E83A03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E83A03" w:rsidRDefault="00E83A03" w:rsidP="00E83A03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E83A03" w:rsidRDefault="00E83A03" w:rsidP="00E83A03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E83A03" w:rsidRDefault="00E83A03" w:rsidP="00E83A03">
      <w:pPr>
        <w:spacing w:line="580" w:lineRule="exact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</w:t>
      </w:r>
    </w:p>
    <w:p w:rsidR="00E83A03" w:rsidRDefault="00E83A03" w:rsidP="00E83A03">
      <w:pPr>
        <w:spacing w:line="580" w:lineRule="exact"/>
        <w:ind w:firstLineChars="1800" w:firstLine="57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二〇二四年九月二十九日</w:t>
      </w:r>
    </w:p>
    <w:p w:rsidR="00E83A03" w:rsidRDefault="00E83A03" w:rsidP="00E83A03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E83A03" w:rsidRDefault="00E83A03" w:rsidP="00E83A03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附：罪犯</w:t>
      </w:r>
      <w:r>
        <w:rPr>
          <w:rFonts w:ascii="仿宋" w:eastAsia="仿宋" w:hAnsi="仿宋"/>
          <w:bCs/>
          <w:sz w:val="32"/>
          <w:szCs w:val="32"/>
        </w:rPr>
        <w:t>汪长贵</w:t>
      </w:r>
      <w:r>
        <w:rPr>
          <w:rFonts w:ascii="仿宋" w:eastAsia="仿宋" w:hAnsi="仿宋" w:hint="eastAsia"/>
          <w:sz w:val="32"/>
          <w:szCs w:val="32"/>
        </w:rPr>
        <w:t>卷宗材料一卷</w:t>
      </w:r>
    </w:p>
    <w:p w:rsidR="00E83A03" w:rsidRDefault="00E83A03" w:rsidP="00E83A03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E83A03" w:rsidRDefault="00E83A03" w:rsidP="00E83A03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E83A03" w:rsidRDefault="00E83A03" w:rsidP="00E83A03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E83A03" w:rsidRDefault="00E83A03" w:rsidP="00E83A03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E83A03" w:rsidRDefault="00E83A03" w:rsidP="00E83A03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E83A03" w:rsidRDefault="00E83A03" w:rsidP="00E83A03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E83A03" w:rsidRDefault="00E83A03" w:rsidP="00E83A03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E83A03" w:rsidRDefault="00E83A03" w:rsidP="00E83A03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E83A03" w:rsidRDefault="00E83A03" w:rsidP="00E83A03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E83A03" w:rsidRDefault="00E83A03" w:rsidP="00E83A03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E83A03" w:rsidRDefault="00E83A03" w:rsidP="00E83A03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576EA" w:rsidRDefault="003576EA"/>
    <w:sectPr w:rsidR="003576EA" w:rsidSect="00E83A0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A03" w:rsidRDefault="00E83A03" w:rsidP="00E83A03">
      <w:r>
        <w:separator/>
      </w:r>
    </w:p>
  </w:endnote>
  <w:endnote w:type="continuationSeparator" w:id="0">
    <w:p w:rsidR="00E83A03" w:rsidRDefault="00E83A03" w:rsidP="00E8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A03" w:rsidRDefault="00E83A03" w:rsidP="00E83A03">
      <w:r>
        <w:separator/>
      </w:r>
    </w:p>
  </w:footnote>
  <w:footnote w:type="continuationSeparator" w:id="0">
    <w:p w:rsidR="00E83A03" w:rsidRDefault="00E83A03" w:rsidP="00E83A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0878"/>
    <w:rsid w:val="00150878"/>
    <w:rsid w:val="001A6B39"/>
    <w:rsid w:val="003576EA"/>
    <w:rsid w:val="00E83A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A0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3A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3A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3A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3A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307583B0</Template>
  <TotalTime>0</TotalTime>
  <Pages>2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2024-10-09T06:45:00Z</dcterms:created>
  <dcterms:modified xsi:type="dcterms:W3CDTF">2024-10-09T06:45:00Z</dcterms:modified>
</cp:coreProperties>
</file>