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26A" w:rsidRDefault="006A626A" w:rsidP="006A626A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6A626A" w:rsidRDefault="006A626A" w:rsidP="006A626A"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6A626A" w:rsidRDefault="006A626A" w:rsidP="006A626A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6A626A" w:rsidRDefault="006A626A" w:rsidP="006A626A">
      <w:pPr>
        <w:wordWrap w:val="0"/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（2024）川眉狱减字第480号</w:t>
      </w:r>
    </w:p>
    <w:p w:rsidR="006A626A" w:rsidRDefault="006A626A" w:rsidP="006A626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/>
          <w:sz w:val="32"/>
          <w:szCs w:val="32"/>
        </w:rPr>
        <w:t>李雨</w:t>
      </w:r>
      <w:r>
        <w:rPr>
          <w:rFonts w:ascii="仿宋" w:eastAsia="仿宋" w:hAnsi="仿宋" w:hint="eastAsia"/>
          <w:bCs/>
          <w:sz w:val="32"/>
          <w:szCs w:val="32"/>
        </w:rPr>
        <w:t>，男，</w:t>
      </w:r>
      <w:r>
        <w:rPr>
          <w:rFonts w:ascii="仿宋" w:eastAsia="仿宋" w:hAnsi="仿宋"/>
          <w:bCs/>
          <w:sz w:val="32"/>
          <w:szCs w:val="32"/>
        </w:rPr>
        <w:t>1998年12月3日</w:t>
      </w:r>
      <w:r>
        <w:rPr>
          <w:rFonts w:ascii="仿宋" w:eastAsia="仿宋" w:hAnsi="仿宋" w:hint="eastAsia"/>
          <w:bCs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文化，户籍所在地</w:t>
      </w:r>
      <w:r>
        <w:rPr>
          <w:rFonts w:ascii="仿宋" w:eastAsia="仿宋" w:hAnsi="仿宋"/>
          <w:bCs/>
          <w:sz w:val="32"/>
          <w:szCs w:val="32"/>
        </w:rPr>
        <w:t>四川省仁寿县</w:t>
      </w:r>
      <w:r>
        <w:rPr>
          <w:rFonts w:ascii="仿宋" w:eastAsia="仿宋" w:hAnsi="仿宋" w:hint="eastAsia"/>
          <w:sz w:val="32"/>
          <w:szCs w:val="32"/>
        </w:rPr>
        <w:t>，现在四川省眉州监狱三监区服刑。</w:t>
      </w:r>
    </w:p>
    <w:p w:rsidR="006A626A" w:rsidRDefault="006A626A" w:rsidP="006A626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因</w:t>
      </w:r>
      <w:r>
        <w:rPr>
          <w:rFonts w:ascii="仿宋" w:eastAsia="仿宋" w:hAnsi="仿宋"/>
          <w:bCs/>
          <w:sz w:val="32"/>
          <w:szCs w:val="32"/>
        </w:rPr>
        <w:t>贩卖毒品罪</w:t>
      </w:r>
      <w:r>
        <w:rPr>
          <w:rFonts w:ascii="仿宋" w:eastAsia="仿宋" w:hAnsi="仿宋" w:hint="eastAsia"/>
          <w:sz w:val="32"/>
          <w:szCs w:val="32"/>
        </w:rPr>
        <w:t>，经</w:t>
      </w:r>
      <w:r>
        <w:rPr>
          <w:rFonts w:ascii="仿宋" w:eastAsia="仿宋" w:hAnsi="仿宋"/>
          <w:bCs/>
          <w:sz w:val="32"/>
          <w:szCs w:val="32"/>
        </w:rPr>
        <w:t>四川省四川省仁寿县人民法院</w:t>
      </w:r>
      <w:r>
        <w:rPr>
          <w:rFonts w:ascii="仿宋" w:eastAsia="仿宋" w:hAnsi="仿宋" w:hint="eastAsia"/>
          <w:bCs/>
          <w:sz w:val="32"/>
          <w:szCs w:val="32"/>
        </w:rPr>
        <w:t>于</w:t>
      </w:r>
      <w:r>
        <w:rPr>
          <w:rFonts w:ascii="仿宋" w:eastAsia="仿宋" w:hAnsi="仿宋"/>
          <w:bCs/>
          <w:sz w:val="32"/>
          <w:szCs w:val="32"/>
        </w:rPr>
        <w:t>2023年1月11日</w:t>
      </w:r>
      <w:r>
        <w:rPr>
          <w:rFonts w:ascii="仿宋" w:eastAsia="仿宋" w:hAnsi="仿宋" w:hint="eastAsia"/>
          <w:bCs/>
          <w:sz w:val="32"/>
          <w:szCs w:val="32"/>
        </w:rPr>
        <w:t>以</w:t>
      </w:r>
      <w:r>
        <w:rPr>
          <w:rFonts w:ascii="仿宋" w:eastAsia="仿宋" w:hAnsi="仿宋"/>
          <w:bCs/>
          <w:sz w:val="32"/>
          <w:szCs w:val="32"/>
        </w:rPr>
        <w:t>(2023)川1421刑初4号</w:t>
      </w:r>
      <w:r>
        <w:rPr>
          <w:rFonts w:ascii="仿宋" w:eastAsia="仿宋" w:hAnsi="仿宋" w:hint="eastAsia"/>
          <w:bCs/>
          <w:sz w:val="32"/>
          <w:szCs w:val="32"/>
        </w:rPr>
        <w:t>刑事判决书</w:t>
      </w:r>
      <w:r>
        <w:rPr>
          <w:rFonts w:ascii="仿宋" w:eastAsia="仿宋" w:hAnsi="仿宋" w:hint="eastAsia"/>
          <w:sz w:val="32"/>
          <w:szCs w:val="32"/>
        </w:rPr>
        <w:t>，判处有期徒刑</w:t>
      </w:r>
      <w:r>
        <w:rPr>
          <w:rFonts w:ascii="仿宋" w:eastAsia="仿宋" w:hAnsi="仿宋"/>
          <w:sz w:val="32"/>
          <w:szCs w:val="32"/>
        </w:rPr>
        <w:t>三年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罚金人民币五千元，追缴违法所得1060元（均已执行）</w:t>
      </w:r>
      <w:r>
        <w:rPr>
          <w:rFonts w:ascii="仿宋" w:eastAsia="仿宋" w:hAnsi="仿宋" w:hint="eastAsia"/>
          <w:sz w:val="32"/>
          <w:szCs w:val="32"/>
        </w:rPr>
        <w:t>。判处刑期自</w:t>
      </w:r>
      <w:r>
        <w:rPr>
          <w:rFonts w:ascii="仿宋" w:eastAsia="仿宋" w:hAnsi="仿宋"/>
          <w:sz w:val="32"/>
          <w:szCs w:val="32"/>
        </w:rPr>
        <w:t>2022年6月28日</w:t>
      </w:r>
      <w:r>
        <w:rPr>
          <w:rFonts w:ascii="仿宋" w:eastAsia="仿宋" w:hAnsi="仿宋" w:hint="eastAsia"/>
          <w:sz w:val="32"/>
          <w:szCs w:val="32"/>
        </w:rPr>
        <w:t>起至</w:t>
      </w:r>
      <w:r>
        <w:rPr>
          <w:rFonts w:ascii="仿宋" w:eastAsia="仿宋" w:hAnsi="仿宋"/>
          <w:sz w:val="32"/>
          <w:szCs w:val="32"/>
        </w:rPr>
        <w:t>2025年6月27日</w:t>
      </w:r>
      <w:r>
        <w:rPr>
          <w:rFonts w:ascii="仿宋" w:eastAsia="仿宋" w:hAnsi="仿宋" w:hint="eastAsia"/>
          <w:sz w:val="32"/>
          <w:szCs w:val="32"/>
        </w:rPr>
        <w:t>止。于</w:t>
      </w:r>
      <w:r>
        <w:rPr>
          <w:rFonts w:ascii="仿宋" w:eastAsia="仿宋" w:hAnsi="仿宋"/>
          <w:sz w:val="32"/>
          <w:szCs w:val="32"/>
        </w:rPr>
        <w:t>2023年3月16日</w:t>
      </w:r>
      <w:r>
        <w:rPr>
          <w:rFonts w:ascii="仿宋" w:eastAsia="仿宋" w:hAnsi="仿宋" w:hint="eastAsia"/>
          <w:sz w:val="32"/>
          <w:szCs w:val="32"/>
        </w:rPr>
        <w:t>起在我狱服刑改造。服刑期间执行刑期变动情况：</w:t>
      </w:r>
      <w:r>
        <w:rPr>
          <w:rFonts w:ascii="仿宋" w:eastAsia="仿宋" w:hAnsi="仿宋"/>
          <w:sz w:val="32"/>
          <w:szCs w:val="32"/>
        </w:rPr>
        <w:t>刑期未变动</w:t>
      </w:r>
      <w:r>
        <w:rPr>
          <w:rFonts w:ascii="仿宋" w:eastAsia="仿宋" w:hAnsi="仿宋" w:hint="eastAsia"/>
          <w:bCs/>
          <w:sz w:val="32"/>
          <w:szCs w:val="32"/>
        </w:rPr>
        <w:t>。现刑期至</w:t>
      </w:r>
      <w:r>
        <w:rPr>
          <w:rFonts w:ascii="仿宋" w:eastAsia="仿宋" w:hAnsi="仿宋"/>
          <w:bCs/>
          <w:sz w:val="32"/>
          <w:szCs w:val="32"/>
        </w:rPr>
        <w:t>2025年6月27日</w:t>
      </w:r>
      <w:r>
        <w:rPr>
          <w:rFonts w:ascii="仿宋" w:eastAsia="仿宋" w:hAnsi="仿宋" w:hint="eastAsia"/>
          <w:bCs/>
          <w:sz w:val="32"/>
          <w:szCs w:val="32"/>
        </w:rPr>
        <w:t>止。</w:t>
      </w:r>
    </w:p>
    <w:p w:rsidR="006A626A" w:rsidRDefault="006A626A" w:rsidP="006A626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6A626A" w:rsidRDefault="006A626A" w:rsidP="006A626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2024年上半年思想教育成绩为77分。劳动中服从分配，态度端正，遵守安全操作规程，努力完成劳动任务。财产性判项已执行。本考核期内，该犯共获得表扬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个。</w:t>
      </w:r>
      <w:r>
        <w:rPr>
          <w:rFonts w:ascii="仿宋_GB2312" w:eastAsia="仿宋_GB2312" w:hAnsi="华文仿宋" w:cs="华文仿宋" w:hint="eastAsia"/>
          <w:color w:val="000000"/>
          <w:sz w:val="32"/>
          <w:szCs w:val="32"/>
        </w:rPr>
        <w:t>悔改表现评定结论为:确有悔改表现。</w:t>
      </w:r>
    </w:p>
    <w:p w:rsidR="006A626A" w:rsidRDefault="006A626A" w:rsidP="006A626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</w:t>
      </w:r>
      <w:r>
        <w:rPr>
          <w:rFonts w:ascii="仿宋" w:eastAsia="仿宋" w:hAnsi="仿宋"/>
          <w:bCs/>
          <w:sz w:val="32"/>
          <w:szCs w:val="32"/>
        </w:rPr>
        <w:t>李雨</w:t>
      </w:r>
      <w:r>
        <w:rPr>
          <w:rFonts w:ascii="仿宋" w:eastAsia="仿宋" w:hAnsi="仿宋" w:hint="eastAsia"/>
          <w:sz w:val="32"/>
          <w:szCs w:val="32"/>
        </w:rPr>
        <w:t>在服刑期间，能认罪悔罪，遵守法律法规及监规，接受教育改造，积极参加思想、文化、职业技术教育，积极参</w:t>
      </w:r>
      <w:r>
        <w:rPr>
          <w:rFonts w:ascii="仿宋" w:eastAsia="仿宋" w:hAnsi="仿宋" w:hint="eastAsia"/>
          <w:sz w:val="32"/>
          <w:szCs w:val="32"/>
        </w:rPr>
        <w:lastRenderedPageBreak/>
        <w:t>加劳动，努力完成劳动任务，确有悔改表现。</w:t>
      </w:r>
    </w:p>
    <w:p w:rsidR="006A626A" w:rsidRDefault="006A626A" w:rsidP="006A626A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ascii="仿宋" w:eastAsia="仿宋" w:hAnsi="仿宋"/>
          <w:bCs/>
          <w:sz w:val="32"/>
          <w:szCs w:val="32"/>
        </w:rPr>
        <w:t>李雨</w:t>
      </w:r>
      <w:r>
        <w:rPr>
          <w:rFonts w:ascii="仿宋" w:eastAsia="仿宋" w:hAnsi="仿宋" w:hint="eastAsia"/>
          <w:sz w:val="32"/>
          <w:szCs w:val="32"/>
        </w:rPr>
        <w:t>减刑六个月。特报请裁定。</w:t>
      </w:r>
    </w:p>
    <w:p w:rsidR="006A626A" w:rsidRDefault="006A626A" w:rsidP="006A626A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6A626A" w:rsidRDefault="006A626A" w:rsidP="006A626A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6A626A" w:rsidRDefault="006A626A" w:rsidP="006A626A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6A626A" w:rsidRDefault="006A626A" w:rsidP="006A626A">
      <w:pPr>
        <w:spacing w:line="580" w:lineRule="exact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</w:t>
      </w:r>
    </w:p>
    <w:p w:rsidR="006A626A" w:rsidRDefault="006A626A" w:rsidP="006A626A">
      <w:pPr>
        <w:spacing w:line="580" w:lineRule="exact"/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二〇二四年九月二十九日</w:t>
      </w:r>
    </w:p>
    <w:p w:rsidR="006A626A" w:rsidRDefault="006A626A" w:rsidP="006A626A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6A626A" w:rsidRDefault="006A626A" w:rsidP="006A626A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附：罪犯</w:t>
      </w:r>
      <w:r>
        <w:rPr>
          <w:rFonts w:ascii="仿宋" w:eastAsia="仿宋" w:hAnsi="仿宋"/>
          <w:bCs/>
          <w:sz w:val="32"/>
          <w:szCs w:val="32"/>
        </w:rPr>
        <w:t>李雨</w:t>
      </w:r>
      <w:r>
        <w:rPr>
          <w:rFonts w:ascii="仿宋" w:eastAsia="仿宋" w:hAnsi="仿宋" w:hint="eastAsia"/>
          <w:sz w:val="32"/>
          <w:szCs w:val="32"/>
        </w:rPr>
        <w:t>卷宗材料一卷</w:t>
      </w: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6A626A" w:rsidRDefault="006A626A" w:rsidP="006A626A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576EA" w:rsidRDefault="003576EA">
      <w:bookmarkStart w:id="0" w:name="_GoBack"/>
      <w:bookmarkEnd w:id="0"/>
    </w:p>
    <w:sectPr w:rsidR="003576EA" w:rsidSect="006A626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26A" w:rsidRDefault="006A626A" w:rsidP="006A626A">
      <w:r>
        <w:separator/>
      </w:r>
    </w:p>
  </w:endnote>
  <w:endnote w:type="continuationSeparator" w:id="0">
    <w:p w:rsidR="006A626A" w:rsidRDefault="006A626A" w:rsidP="006A6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26A" w:rsidRDefault="006A626A" w:rsidP="006A626A">
      <w:r>
        <w:separator/>
      </w:r>
    </w:p>
  </w:footnote>
  <w:footnote w:type="continuationSeparator" w:id="0">
    <w:p w:rsidR="006A626A" w:rsidRDefault="006A626A" w:rsidP="006A6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46E3"/>
    <w:rsid w:val="001346E3"/>
    <w:rsid w:val="001A6B39"/>
    <w:rsid w:val="003576EA"/>
    <w:rsid w:val="006A62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6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6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62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62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62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307583B0</Template>
  <TotalTime>0</TotalTime>
  <Pages>2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2024-10-09T06:44:00Z</dcterms:created>
  <dcterms:modified xsi:type="dcterms:W3CDTF">2024-10-09T06:44:00Z</dcterms:modified>
</cp:coreProperties>
</file>