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D30" w:rsidRPr="008A5B20" w:rsidRDefault="00A85D30" w:rsidP="00A85D30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8A5B20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A85D30" w:rsidRPr="008A5B20" w:rsidRDefault="00A85D30" w:rsidP="00A85D30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8A5B20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A85D30" w:rsidRPr="00234274" w:rsidRDefault="00A85D30" w:rsidP="00A85D30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A85D30" w:rsidRPr="00C02D22" w:rsidRDefault="00A85D30" w:rsidP="00A85D30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（2024）川眉狱减字第449号</w:t>
      </w:r>
    </w:p>
    <w:p w:rsidR="00A85D30" w:rsidRPr="00234274" w:rsidRDefault="00A85D30" w:rsidP="00A85D30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</w:p>
    <w:p w:rsidR="00A85D30" w:rsidRPr="00EF2F4D" w:rsidRDefault="00A85D30" w:rsidP="00A85D3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EF2F4D">
        <w:rPr>
          <w:rFonts w:ascii="仿宋" w:eastAsia="仿宋" w:hAnsi="仿宋" w:hint="eastAsia"/>
          <w:sz w:val="32"/>
          <w:szCs w:val="32"/>
        </w:rPr>
        <w:t>罪犯方勇钢</w:t>
      </w:r>
      <w:bookmarkEnd w:id="0"/>
      <w:r w:rsidRPr="00EF2F4D">
        <w:rPr>
          <w:rFonts w:ascii="仿宋" w:eastAsia="仿宋" w:hAnsi="仿宋" w:hint="eastAsia"/>
          <w:sz w:val="32"/>
          <w:szCs w:val="32"/>
        </w:rPr>
        <w:t>，男，</w:t>
      </w:r>
      <w:r w:rsidRPr="00EF2F4D">
        <w:rPr>
          <w:rFonts w:ascii="仿宋" w:eastAsia="仿宋" w:hAnsi="仿宋"/>
          <w:sz w:val="32"/>
          <w:szCs w:val="32"/>
        </w:rPr>
        <w:t xml:space="preserve"> 1974年1月16日</w:t>
      </w:r>
      <w:r w:rsidRPr="00EF2F4D">
        <w:rPr>
          <w:rFonts w:ascii="仿宋" w:eastAsia="仿宋" w:hAnsi="仿宋" w:hint="eastAsia"/>
          <w:sz w:val="32"/>
          <w:szCs w:val="32"/>
        </w:rPr>
        <w:t>出生，汉族，小学文化，户籍所在地四川省眉山市仁寿县，现在四川省眉州监狱一监区服刑。</w:t>
      </w:r>
    </w:p>
    <w:p w:rsidR="00A85D30" w:rsidRPr="00EF2F4D" w:rsidRDefault="00A85D30" w:rsidP="00A85D3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F2F4D">
        <w:rPr>
          <w:rFonts w:ascii="仿宋" w:eastAsia="仿宋" w:hAnsi="仿宋" w:hint="eastAsia"/>
          <w:sz w:val="32"/>
          <w:szCs w:val="32"/>
        </w:rPr>
        <w:t>因猥亵儿童罪，经四川省仁寿县人民法院于</w:t>
      </w:r>
      <w:r w:rsidRPr="00EF2F4D">
        <w:rPr>
          <w:rFonts w:ascii="仿宋" w:eastAsia="仿宋" w:hAnsi="仿宋"/>
          <w:sz w:val="32"/>
          <w:szCs w:val="32"/>
        </w:rPr>
        <w:t>2021年12月30日</w:t>
      </w:r>
      <w:r w:rsidRPr="00EF2F4D">
        <w:rPr>
          <w:rFonts w:ascii="仿宋" w:eastAsia="仿宋" w:hAnsi="仿宋" w:hint="eastAsia"/>
          <w:sz w:val="32"/>
          <w:szCs w:val="32"/>
        </w:rPr>
        <w:t>以(2021)川1421刑初454号刑事判决书，判处有期徒刑四年六个月。刑期自</w:t>
      </w:r>
      <w:r w:rsidRPr="00EF2F4D">
        <w:rPr>
          <w:rFonts w:ascii="仿宋" w:eastAsia="仿宋" w:hAnsi="仿宋"/>
          <w:sz w:val="32"/>
          <w:szCs w:val="32"/>
        </w:rPr>
        <w:t>2021年9月13日</w:t>
      </w:r>
      <w:r w:rsidRPr="00EF2F4D">
        <w:rPr>
          <w:rFonts w:ascii="仿宋" w:eastAsia="仿宋" w:hAnsi="仿宋" w:hint="eastAsia"/>
          <w:sz w:val="32"/>
          <w:szCs w:val="32"/>
        </w:rPr>
        <w:t>起至</w:t>
      </w:r>
      <w:r w:rsidRPr="00EF2F4D">
        <w:rPr>
          <w:rFonts w:ascii="仿宋" w:eastAsia="仿宋" w:hAnsi="仿宋"/>
          <w:sz w:val="32"/>
          <w:szCs w:val="32"/>
        </w:rPr>
        <w:t>2026年3月12日</w:t>
      </w:r>
      <w:r w:rsidRPr="00EF2F4D">
        <w:rPr>
          <w:rFonts w:ascii="仿宋" w:eastAsia="仿宋" w:hAnsi="仿宋" w:hint="eastAsia"/>
          <w:sz w:val="32"/>
          <w:szCs w:val="32"/>
        </w:rPr>
        <w:t>止，于</w:t>
      </w:r>
      <w:r w:rsidRPr="00EF2F4D">
        <w:rPr>
          <w:rFonts w:ascii="仿宋" w:eastAsia="仿宋" w:hAnsi="仿宋"/>
          <w:sz w:val="32"/>
          <w:szCs w:val="32"/>
        </w:rPr>
        <w:t>2022年4月19日</w:t>
      </w:r>
      <w:r w:rsidRPr="00EF2F4D">
        <w:rPr>
          <w:rFonts w:ascii="仿宋" w:eastAsia="仿宋" w:hAnsi="仿宋" w:hint="eastAsia"/>
          <w:sz w:val="32"/>
          <w:szCs w:val="32"/>
        </w:rPr>
        <w:t>送往四川省眉州监狱服刑改造。</w:t>
      </w:r>
    </w:p>
    <w:p w:rsidR="00A85D30" w:rsidRPr="00EF2F4D" w:rsidRDefault="00A85D30" w:rsidP="00A85D3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F2F4D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A85D30" w:rsidRPr="00EF2F4D" w:rsidRDefault="00A85D30" w:rsidP="00A85D30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EF2F4D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上半年思想教育成绩为</w:t>
      </w:r>
      <w:r w:rsidRPr="00EF2F4D">
        <w:rPr>
          <w:rFonts w:ascii="仿宋" w:eastAsia="仿宋" w:hAnsi="仿宋"/>
          <w:sz w:val="32"/>
          <w:szCs w:val="32"/>
        </w:rPr>
        <w:t>62</w:t>
      </w:r>
      <w:r w:rsidRPr="00EF2F4D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分。劳动中服从分配，态度端正，遵守安全操作规程，努力完成劳动任务。本考核期内，共获得表扬</w:t>
      </w:r>
      <w:r w:rsidRPr="00EF2F4D">
        <w:rPr>
          <w:rFonts w:ascii="仿宋" w:eastAsia="仿宋" w:hAnsi="仿宋"/>
          <w:sz w:val="32"/>
          <w:szCs w:val="32"/>
        </w:rPr>
        <w:t>4</w:t>
      </w:r>
      <w:r w:rsidRPr="00EF2F4D">
        <w:rPr>
          <w:rFonts w:ascii="仿宋" w:eastAsia="仿宋" w:hAnsi="仿宋" w:hint="eastAsia"/>
          <w:sz w:val="32"/>
          <w:szCs w:val="32"/>
        </w:rPr>
        <w:t>个。</w:t>
      </w:r>
      <w:r w:rsidRPr="00EF2F4D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A85D30" w:rsidRPr="00EF2F4D" w:rsidRDefault="00A85D30" w:rsidP="00A85D3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F2F4D">
        <w:rPr>
          <w:rFonts w:ascii="仿宋" w:eastAsia="仿宋" w:hAnsi="仿宋" w:hint="eastAsia"/>
          <w:sz w:val="32"/>
          <w:szCs w:val="32"/>
        </w:rPr>
        <w:t>综上所述，罪犯方勇钢在服刑期间，能认罪悔罪，遵守法律法规及监规，接受教育改造，积极参加思想、文化、职业技术教育，积极参加劳动，努力完成劳动任务，确有悔改表现。</w:t>
      </w:r>
    </w:p>
    <w:p w:rsidR="00A85D30" w:rsidRPr="00C02D22" w:rsidRDefault="00A85D30" w:rsidP="00A85D30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EF2F4D"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 w:rsidRPr="00C02D22">
        <w:rPr>
          <w:rFonts w:ascii="仿宋_GB2312" w:eastAsia="仿宋_GB2312" w:hAnsi="宋体" w:hint="eastAsia"/>
          <w:sz w:val="32"/>
          <w:szCs w:val="32"/>
        </w:rPr>
        <w:lastRenderedPageBreak/>
        <w:t>条第二款的规定</w:t>
      </w:r>
      <w:r w:rsidRPr="00C02D22">
        <w:rPr>
          <w:rFonts w:ascii="仿宋" w:eastAsia="仿宋" w:hAnsi="仿宋" w:hint="eastAsia"/>
          <w:sz w:val="32"/>
          <w:szCs w:val="32"/>
        </w:rPr>
        <w:t>，建议对罪犯方勇钢减刑七个月。</w:t>
      </w:r>
      <w:r w:rsidRPr="00C02D22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A85D30" w:rsidRPr="00C02D22" w:rsidRDefault="00A85D30" w:rsidP="00A85D30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此致</w:t>
      </w:r>
    </w:p>
    <w:p w:rsidR="00A85D30" w:rsidRPr="00C02D22" w:rsidRDefault="00A85D30" w:rsidP="00A85D30">
      <w:pPr>
        <w:spacing w:line="580" w:lineRule="exact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A85D30" w:rsidRPr="00C02D22" w:rsidRDefault="00A85D30" w:rsidP="00A85D3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A85D30" w:rsidRPr="00234274" w:rsidRDefault="00A85D30" w:rsidP="00A85D30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A85D30" w:rsidRPr="00C02D22" w:rsidRDefault="00A85D30" w:rsidP="00A85D30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A85D30" w:rsidRPr="00C02D22" w:rsidRDefault="00A85D30" w:rsidP="00A85D3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A85D30" w:rsidRPr="00C02D22" w:rsidRDefault="00A85D30" w:rsidP="00A85D3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A85D30" w:rsidRPr="00C02D22" w:rsidRDefault="00A85D30" w:rsidP="00A85D30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A85D30" w:rsidRPr="00C02D22" w:rsidRDefault="00A85D30" w:rsidP="00A85D30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附：罪犯方勇钢卷宗材料一卷</w:t>
      </w:r>
    </w:p>
    <w:p w:rsidR="00A85D30" w:rsidRPr="00C02D22" w:rsidRDefault="00A85D30" w:rsidP="00A85D30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A85D30" w:rsidRPr="00C02D22" w:rsidRDefault="00A85D30" w:rsidP="00A85D30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A85D30" w:rsidRPr="00234274" w:rsidRDefault="00A85D30" w:rsidP="00A85D30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A85D30" w:rsidRPr="00234274" w:rsidRDefault="00A85D30" w:rsidP="00A85D30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A85D30" w:rsidRPr="00234274" w:rsidRDefault="00A85D30" w:rsidP="00A85D30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3576EA" w:rsidRDefault="003576EA"/>
    <w:sectPr w:rsidR="003576EA" w:rsidSect="00A85D3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4E0A"/>
    <w:rsid w:val="00044E0A"/>
    <w:rsid w:val="001A6B39"/>
    <w:rsid w:val="003576EA"/>
    <w:rsid w:val="00A85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3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0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2024-10-09T07:56:00Z</dcterms:created>
  <dcterms:modified xsi:type="dcterms:W3CDTF">2024-10-09T07:56:00Z</dcterms:modified>
</cp:coreProperties>
</file>