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64D" w:rsidRPr="00B6664D" w:rsidRDefault="00B6664D" w:rsidP="00B6664D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B6664D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B6664D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B6664D" w:rsidRPr="00B6664D" w:rsidRDefault="00B6664D" w:rsidP="00B6664D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B6664D" w:rsidRPr="00B6664D" w:rsidRDefault="00B6664D" w:rsidP="00B6664D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B6664D">
        <w:rPr>
          <w:rFonts w:ascii="仿宋" w:eastAsia="仿宋" w:hAnsi="仿宋" w:cs="Times New Roman" w:hint="eastAsia"/>
          <w:sz w:val="32"/>
          <w:szCs w:val="32"/>
        </w:rPr>
        <w:t>(2024)川眉狱减字第500号</w:t>
      </w:r>
    </w:p>
    <w:p w:rsidR="00B6664D" w:rsidRPr="00B6664D" w:rsidRDefault="00B6664D" w:rsidP="00B6664D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B6664D" w:rsidRPr="00B6664D" w:rsidRDefault="00B6664D" w:rsidP="00B6664D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664D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B6664D">
        <w:rPr>
          <w:rFonts w:ascii="仿宋" w:eastAsia="仿宋" w:hAnsi="仿宋" w:cs="宋体"/>
          <w:kern w:val="0"/>
          <w:sz w:val="32"/>
          <w:szCs w:val="32"/>
        </w:rPr>
        <w:t>罪犯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张承华</w:t>
      </w:r>
      <w:r w:rsidRPr="00B6664D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1970年1月1日</w:t>
      </w:r>
      <w:r w:rsidRPr="00B6664D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B6664D">
        <w:rPr>
          <w:rFonts w:ascii="仿宋" w:eastAsia="仿宋" w:hAnsi="仿宋" w:cs="宋体"/>
          <w:kern w:val="0"/>
          <w:sz w:val="32"/>
          <w:szCs w:val="32"/>
        </w:rPr>
        <w:t>，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小学肄业</w:t>
      </w:r>
      <w:r w:rsidRPr="00B6664D">
        <w:rPr>
          <w:rFonts w:ascii="仿宋" w:eastAsia="仿宋" w:hAnsi="仿宋" w:cs="宋体"/>
          <w:kern w:val="0"/>
          <w:sz w:val="32"/>
          <w:szCs w:val="32"/>
        </w:rPr>
        <w:t>，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农民</w:t>
      </w:r>
      <w:r w:rsidRPr="00B6664D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四川省雅安市名山区</w:t>
      </w:r>
      <w:r w:rsidRPr="00B6664D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B6664D">
        <w:rPr>
          <w:rFonts w:ascii="仿宋" w:eastAsia="仿宋" w:hAnsi="仿宋" w:cs="宋体"/>
          <w:kern w:val="0"/>
          <w:sz w:val="32"/>
          <w:szCs w:val="32"/>
        </w:rPr>
        <w:t>监狱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B6664D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B6664D" w:rsidRPr="00B6664D" w:rsidRDefault="00B6664D" w:rsidP="00B6664D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664D">
        <w:rPr>
          <w:rFonts w:ascii="仿宋" w:eastAsia="仿宋" w:hAnsi="仿宋" w:cs="宋体"/>
          <w:kern w:val="0"/>
          <w:sz w:val="32"/>
          <w:szCs w:val="32"/>
        </w:rPr>
        <w:t>因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交通肇事罪</w:t>
      </w:r>
      <w:r w:rsidRPr="00B6664D">
        <w:rPr>
          <w:rFonts w:ascii="仿宋" w:eastAsia="仿宋" w:hAnsi="仿宋" w:cs="宋体"/>
          <w:kern w:val="0"/>
          <w:sz w:val="32"/>
          <w:szCs w:val="32"/>
        </w:rPr>
        <w:t>，经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四川省雅安市名山区人民法院</w:t>
      </w:r>
      <w:r w:rsidRPr="00B6664D">
        <w:rPr>
          <w:rFonts w:ascii="仿宋" w:eastAsia="仿宋" w:hAnsi="仿宋" w:cs="宋体"/>
          <w:kern w:val="0"/>
          <w:sz w:val="32"/>
          <w:szCs w:val="32"/>
        </w:rPr>
        <w:t>于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2022年7月7日</w:t>
      </w:r>
      <w:r w:rsidRPr="00B6664D">
        <w:rPr>
          <w:rFonts w:ascii="仿宋" w:eastAsia="仿宋" w:hAnsi="仿宋" w:cs="宋体"/>
          <w:kern w:val="0"/>
          <w:sz w:val="32"/>
          <w:szCs w:val="32"/>
        </w:rPr>
        <w:t>以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(2022)川1803刑初36号</w:t>
      </w:r>
      <w:r w:rsidRPr="00B6664D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B6664D">
        <w:rPr>
          <w:rFonts w:ascii="仿宋" w:eastAsia="仿宋" w:hAnsi="仿宋" w:cs="宋体"/>
          <w:kern w:val="0"/>
          <w:sz w:val="32"/>
          <w:szCs w:val="32"/>
        </w:rPr>
        <w:t>判处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有期徒刑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三年六个月</w:t>
      </w:r>
      <w:r w:rsidRPr="00B6664D">
        <w:rPr>
          <w:rFonts w:ascii="仿宋" w:eastAsia="仿宋" w:hAnsi="仿宋" w:cs="宋体"/>
          <w:kern w:val="0"/>
          <w:sz w:val="32"/>
          <w:szCs w:val="32"/>
        </w:rPr>
        <w:t>。刑期自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2022年3月1日</w:t>
      </w:r>
      <w:r w:rsidRPr="00B6664D">
        <w:rPr>
          <w:rFonts w:ascii="仿宋" w:eastAsia="仿宋" w:hAnsi="仿宋" w:cs="宋体"/>
          <w:kern w:val="0"/>
          <w:sz w:val="32"/>
          <w:szCs w:val="32"/>
        </w:rPr>
        <w:t>起至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2025年8月31日</w:t>
      </w:r>
      <w:r w:rsidRPr="00B6664D">
        <w:rPr>
          <w:rFonts w:ascii="仿宋" w:eastAsia="仿宋" w:hAnsi="仿宋" w:cs="宋体"/>
          <w:kern w:val="0"/>
          <w:sz w:val="32"/>
          <w:szCs w:val="32"/>
        </w:rPr>
        <w:t>止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B6664D">
        <w:rPr>
          <w:rFonts w:ascii="仿宋" w:eastAsia="仿宋" w:hAnsi="仿宋" w:cs="宋体"/>
          <w:kern w:val="0"/>
          <w:sz w:val="32"/>
          <w:szCs w:val="32"/>
        </w:rPr>
        <w:t>于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2022年8月9日</w:t>
      </w:r>
      <w:r w:rsidRPr="00B6664D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现刑期至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2025年8月31日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B6664D" w:rsidRPr="00B6664D" w:rsidRDefault="00B6664D" w:rsidP="00B6664D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664D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B6664D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B6664D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遵守法律法规及监规，接受教育改造；积极参加思想、文化、职业技术教育；积极参加劳动，努力完成劳动任务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B6664D">
        <w:rPr>
          <w:rFonts w:ascii="仿宋" w:eastAsia="仿宋" w:hAnsi="仿宋" w:cs="宋体"/>
          <w:kern w:val="0"/>
          <w:sz w:val="32"/>
          <w:szCs w:val="32"/>
        </w:rPr>
        <w:t>本次考核期内共计获得表扬</w:t>
      </w:r>
      <w:r w:rsidRPr="00B6664D">
        <w:rPr>
          <w:rFonts w:ascii="仿宋" w:eastAsia="仿宋" w:hAnsi="仿宋" w:cs="宋体"/>
          <w:noProof/>
          <w:kern w:val="0"/>
          <w:sz w:val="32"/>
          <w:szCs w:val="32"/>
        </w:rPr>
        <w:t>2</w:t>
      </w:r>
      <w:r w:rsidRPr="00B6664D">
        <w:rPr>
          <w:rFonts w:ascii="仿宋" w:eastAsia="仿宋" w:hAnsi="仿宋" w:cs="宋体"/>
          <w:kern w:val="0"/>
          <w:sz w:val="32"/>
          <w:szCs w:val="32"/>
        </w:rPr>
        <w:t>个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B6664D">
        <w:rPr>
          <w:rFonts w:ascii="仿宋" w:eastAsia="仿宋" w:hAnsi="仿宋" w:cs="宋体"/>
          <w:kern w:val="0"/>
          <w:sz w:val="32"/>
          <w:szCs w:val="32"/>
        </w:rPr>
        <w:t>悔改表现评定结论为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确有悔改表现。</w:t>
      </w:r>
    </w:p>
    <w:p w:rsidR="00B6664D" w:rsidRPr="00B6664D" w:rsidRDefault="00B6664D" w:rsidP="00B6664D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664D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张承华</w:t>
      </w:r>
      <w:r w:rsidRPr="00B6664D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B6664D" w:rsidRPr="00B6664D" w:rsidRDefault="00B6664D" w:rsidP="00B6664D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664D"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张承华</w:t>
      </w:r>
      <w:r w:rsidRPr="00B6664D">
        <w:rPr>
          <w:rFonts w:ascii="仿宋" w:eastAsia="仿宋" w:hAnsi="仿宋" w:cs="宋体"/>
          <w:kern w:val="0"/>
          <w:sz w:val="32"/>
          <w:szCs w:val="32"/>
        </w:rPr>
        <w:t>减刑</w:t>
      </w:r>
      <w:r w:rsidRPr="00B6664D">
        <w:rPr>
          <w:rFonts w:ascii="仿宋" w:eastAsia="仿宋" w:hAnsi="仿宋" w:cs="宋体" w:hint="eastAsia"/>
          <w:noProof/>
          <w:kern w:val="0"/>
          <w:sz w:val="32"/>
          <w:szCs w:val="32"/>
        </w:rPr>
        <w:t>六个月</w:t>
      </w:r>
      <w:r w:rsidRPr="00B6664D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B6664D" w:rsidRPr="00B6664D" w:rsidRDefault="00B6664D" w:rsidP="00B6664D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664D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B6664D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B6664D" w:rsidRPr="00B6664D" w:rsidRDefault="00B6664D" w:rsidP="00B6664D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B6664D">
        <w:rPr>
          <w:rFonts w:ascii="仿宋" w:eastAsia="仿宋" w:hAnsi="仿宋" w:cs="宋体"/>
          <w:kern w:val="0"/>
          <w:sz w:val="32"/>
          <w:szCs w:val="32"/>
        </w:rPr>
        <w:lastRenderedPageBreak/>
        <w:t>四川省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B6664D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B6664D" w:rsidRPr="00B6664D" w:rsidRDefault="00B6664D" w:rsidP="00B6664D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6664D" w:rsidRPr="00B6664D" w:rsidRDefault="00B6664D" w:rsidP="00B6664D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6664D" w:rsidRPr="00B6664D" w:rsidRDefault="00B6664D" w:rsidP="00B6664D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B6664D" w:rsidRPr="00B6664D" w:rsidRDefault="00B6664D" w:rsidP="00B6664D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B6664D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B6664D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B6664D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B6664D" w:rsidRPr="00B6664D" w:rsidRDefault="00B6664D" w:rsidP="00B6664D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B6664D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B6664D" w:rsidRPr="00B6664D" w:rsidRDefault="00B6664D" w:rsidP="00B6664D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6664D" w:rsidRPr="00B6664D" w:rsidRDefault="00B6664D" w:rsidP="00B6664D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6664D" w:rsidRPr="00B6664D" w:rsidRDefault="00B6664D" w:rsidP="00B6664D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6664D" w:rsidRPr="00B6664D" w:rsidRDefault="00B6664D" w:rsidP="00B6664D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6664D" w:rsidRPr="00B6664D" w:rsidRDefault="00B6664D" w:rsidP="00B6664D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B6664D" w:rsidRPr="00B6664D" w:rsidRDefault="00B6664D" w:rsidP="00B6664D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B6664D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B6664D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张承华</w:t>
      </w:r>
      <w:r w:rsidRPr="00B6664D">
        <w:rPr>
          <w:rFonts w:ascii="仿宋" w:eastAsia="仿宋" w:hAnsi="仿宋" w:cs="Times New Roman" w:hint="eastAsia"/>
          <w:color w:val="000000"/>
          <w:sz w:val="32"/>
          <w:szCs w:val="32"/>
        </w:rPr>
        <w:t>卷宗材料一卷</w:t>
      </w:r>
    </w:p>
    <w:p w:rsidR="00B6664D" w:rsidRPr="00B6664D" w:rsidRDefault="00B6664D" w:rsidP="00B6664D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B6664D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2024-09-29T06:34:00Z</dcterms:modified>
</cp:coreProperties>
</file>