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74B0" w:rsidRPr="0094061E" w:rsidRDefault="008F2F6F"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ascii="黑体" w:eastAsia="黑体" w:hAnsi="黑体" w:cs="黑体"/>
          <w:bCs/>
          <w:color w:val="auto"/>
          <w:sz w:val="44"/>
          <w:szCs w:val="44"/>
        </w:rPr>
      </w:pPr>
      <w:r w:rsidRPr="0094061E">
        <w:rPr>
          <w:rFonts w:ascii="黑体" w:eastAsia="黑体" w:hAnsi="黑体" w:cs="黑体" w:hint="eastAsia"/>
          <w:bCs/>
          <w:color w:val="auto"/>
          <w:sz w:val="44"/>
          <w:szCs w:val="44"/>
        </w:rPr>
        <w:t>四川省嘉陵监狱</w:t>
      </w:r>
    </w:p>
    <w:p w:rsidR="008D74B0" w:rsidRPr="0094061E" w:rsidRDefault="008F2F6F"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ascii="黑体" w:eastAsia="黑体" w:hAnsi="黑体" w:cs="黑体"/>
          <w:bCs/>
          <w:color w:val="auto"/>
          <w:sz w:val="44"/>
          <w:szCs w:val="44"/>
        </w:rPr>
      </w:pPr>
      <w:r w:rsidRPr="0094061E">
        <w:rPr>
          <w:rFonts w:ascii="黑体" w:eastAsia="黑体" w:hAnsi="黑体" w:cs="黑体" w:hint="eastAsia"/>
          <w:bCs/>
          <w:color w:val="auto"/>
          <w:sz w:val="44"/>
          <w:szCs w:val="44"/>
        </w:rPr>
        <w:t>报请减刑建议书</w:t>
      </w:r>
    </w:p>
    <w:p w:rsidR="008D74B0" w:rsidRDefault="008D74B0">
      <w:pPr>
        <w:spacing w:line="540" w:lineRule="exact"/>
        <w:ind w:right="14" w:firstLineChars="1613" w:firstLine="4839"/>
        <w:rPr>
          <w:rFonts w:ascii="仿宋_GB2312" w:eastAsia="仿宋_GB2312" w:hAnsi="仿宋_GB2312" w:cs="仿宋_GB2312"/>
          <w:color w:val="auto"/>
        </w:rPr>
      </w:pPr>
    </w:p>
    <w:p w:rsidR="008D74B0" w:rsidRDefault="008F2F6F" w:rsidP="00457979">
      <w:pPr>
        <w:spacing w:after="0" w:line="380" w:lineRule="exact"/>
        <w:ind w:right="0" w:firstLine="0"/>
        <w:jc w:val="right"/>
        <w:rPr>
          <w:rFonts w:ascii="仿宋_GB2312" w:eastAsia="仿宋_GB2312" w:hAnsi="仿宋_GB2312" w:cs="仿宋_GB2312"/>
          <w:color w:val="auto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（2025）</w:t>
      </w:r>
      <w:proofErr w:type="gramStart"/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嘉狱减字</w:t>
      </w:r>
      <w:proofErr w:type="gramEnd"/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第</w:t>
      </w:r>
      <w:r w:rsidR="00457979">
        <w:rPr>
          <w:rFonts w:ascii="仿宋_GB2312" w:eastAsia="仿宋_GB2312" w:hAnsi="仿宋_GB2312" w:cs="仿宋_GB2312" w:hint="eastAsia"/>
          <w:color w:val="C00000"/>
          <w:sz w:val="32"/>
          <w:szCs w:val="32"/>
        </w:rPr>
        <w:t>233</w:t>
      </w: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号</w:t>
      </w:r>
    </w:p>
    <w:p w:rsidR="008D74B0" w:rsidRDefault="008F2F6F" w:rsidP="00E55A89">
      <w:pPr>
        <w:spacing w:after="0" w:line="480" w:lineRule="exact"/>
        <w:ind w:left="0" w:right="0" w:firstLineChars="200" w:firstLine="640"/>
        <w:rPr>
          <w:rFonts w:ascii="仿宋_GB2312" w:eastAsia="仿宋_GB2312" w:hAnsi="仿宋_GB2312" w:cs="仿宋_GB2312"/>
          <w:color w:val="auto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罪犯杨波，男，1977年11月5日出生，大学文化，现在四川省嘉陵监狱四监区服刑。</w:t>
      </w:r>
    </w:p>
    <w:p w:rsidR="00575F13" w:rsidRDefault="00575F13" w:rsidP="00E55A89">
      <w:pPr>
        <w:spacing w:after="0" w:line="480" w:lineRule="exact"/>
        <w:ind w:left="0" w:right="0"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575F13">
        <w:rPr>
          <w:rFonts w:ascii="仿宋_GB2312" w:eastAsia="仿宋_GB2312" w:hAnsi="仿宋_GB2312" w:cs="仿宋_GB2312" w:hint="eastAsia"/>
          <w:sz w:val="32"/>
          <w:szCs w:val="32"/>
        </w:rPr>
        <w:t>杨波</w:t>
      </w:r>
      <w:r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8D74B0" w:rsidRDefault="008F2F6F" w:rsidP="00E55A89">
      <w:pPr>
        <w:spacing w:after="0" w:line="480" w:lineRule="exact"/>
        <w:ind w:left="0" w:right="0" w:firstLineChars="200" w:firstLine="640"/>
        <w:rPr>
          <w:rFonts w:ascii="仿宋_GB2312" w:eastAsia="仿宋_GB2312" w:hAnsi="仿宋_GB2312" w:cs="仿宋_GB2312"/>
          <w:color w:val="FF000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为此，根据《中华人民共和国监狱法》第二十九条、《中华人民共和国刑法》第七十八条、《中华人民共和国刑事诉讼法》第二百七十三条第二款的规定，建议对罪犯杨波减刑八个月。特报请裁定。</w:t>
      </w:r>
    </w:p>
    <w:p w:rsidR="008D74B0" w:rsidRDefault="008F2F6F" w:rsidP="00E55A89">
      <w:pPr>
        <w:spacing w:after="0" w:line="480" w:lineRule="exact"/>
        <w:ind w:left="0" w:right="0" w:firstLineChars="200" w:firstLine="640"/>
        <w:rPr>
          <w:rFonts w:ascii="仿宋_GB2312" w:eastAsia="仿宋_GB2312" w:hAnsi="仿宋_GB2312" w:cs="仿宋_GB2312"/>
          <w:color w:val="auto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此致</w:t>
      </w:r>
    </w:p>
    <w:p w:rsidR="008D74B0" w:rsidRDefault="008F2F6F" w:rsidP="00E55A89">
      <w:pPr>
        <w:spacing w:after="0" w:line="480" w:lineRule="exact"/>
        <w:ind w:left="-6" w:right="0" w:hanging="11"/>
        <w:jc w:val="left"/>
        <w:rPr>
          <w:rFonts w:ascii="仿宋_GB2312" w:eastAsia="仿宋_GB2312" w:hAnsi="仿宋_GB2312" w:cs="仿宋_GB2312"/>
          <w:color w:val="auto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南充市中级人民法院</w:t>
      </w:r>
    </w:p>
    <w:p w:rsidR="008D74B0" w:rsidRDefault="008D74B0" w:rsidP="00E55A89">
      <w:pPr>
        <w:spacing w:after="0" w:line="480" w:lineRule="exact"/>
        <w:ind w:left="-6" w:right="0" w:hanging="11"/>
        <w:jc w:val="left"/>
        <w:rPr>
          <w:rFonts w:ascii="仿宋_GB2312" w:eastAsia="仿宋_GB2312" w:hAnsi="仿宋_GB2312" w:cs="仿宋_GB2312"/>
          <w:color w:val="auto"/>
          <w:sz w:val="32"/>
          <w:szCs w:val="32"/>
        </w:rPr>
      </w:pPr>
    </w:p>
    <w:p w:rsidR="008D74B0" w:rsidRDefault="008D74B0" w:rsidP="00E55A89">
      <w:pPr>
        <w:spacing w:after="0" w:line="480" w:lineRule="exact"/>
        <w:ind w:left="-6" w:right="0" w:hanging="11"/>
        <w:jc w:val="left"/>
        <w:rPr>
          <w:rFonts w:ascii="仿宋_GB2312" w:eastAsia="仿宋_GB2312" w:hAnsi="仿宋_GB2312" w:cs="仿宋_GB2312"/>
          <w:color w:val="auto"/>
          <w:sz w:val="32"/>
          <w:szCs w:val="32"/>
        </w:rPr>
      </w:pPr>
    </w:p>
    <w:p w:rsidR="00457979" w:rsidRDefault="00457979" w:rsidP="00457979">
      <w:pPr>
        <w:spacing w:after="0" w:line="480" w:lineRule="exact"/>
        <w:ind w:right="640" w:firstLineChars="1516" w:firstLine="4851"/>
        <w:jc w:val="left"/>
        <w:rPr>
          <w:rFonts w:ascii="仿宋_GB2312" w:eastAsia="仿宋_GB2312" w:hAnsi="仿宋_GB2312" w:cs="仿宋_GB2312"/>
          <w:color w:val="auto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四川省嘉陵监狱</w:t>
      </w:r>
    </w:p>
    <w:p w:rsidR="00457979" w:rsidRDefault="00457979" w:rsidP="00457979">
      <w:pPr>
        <w:spacing w:after="0" w:line="480" w:lineRule="exact"/>
        <w:ind w:leftChars="1398" w:left="4194" w:right="640" w:firstLineChars="180" w:firstLine="576"/>
        <w:jc w:val="left"/>
        <w:rPr>
          <w:rFonts w:ascii="仿宋_GB2312" w:eastAsia="仿宋_GB2312" w:hAnsi="仿宋_GB2312" w:cs="仿宋_GB2312"/>
          <w:color w:val="auto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2025年5月30日</w:t>
      </w:r>
    </w:p>
    <w:p w:rsidR="008D74B0" w:rsidRDefault="008D74B0" w:rsidP="00E55A89">
      <w:pPr>
        <w:spacing w:after="0" w:line="480" w:lineRule="exact"/>
        <w:ind w:left="4194" w:right="640" w:firstLine="420"/>
        <w:jc w:val="left"/>
        <w:rPr>
          <w:rFonts w:ascii="仿宋_GB2312" w:eastAsia="仿宋_GB2312" w:hAnsi="仿宋_GB2312" w:cs="仿宋_GB2312"/>
          <w:color w:val="auto"/>
          <w:sz w:val="32"/>
          <w:szCs w:val="32"/>
        </w:rPr>
      </w:pPr>
    </w:p>
    <w:p w:rsidR="008D74B0" w:rsidRDefault="008D74B0" w:rsidP="00575F13">
      <w:pPr>
        <w:spacing w:line="480" w:lineRule="exact"/>
        <w:ind w:left="0" w:firstLine="0"/>
        <w:rPr>
          <w:color w:val="auto"/>
        </w:rPr>
      </w:pPr>
      <w:bookmarkStart w:id="0" w:name="_GoBack"/>
      <w:bookmarkEnd w:id="0"/>
    </w:p>
    <w:sectPr w:rsidR="008D74B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6514" w:rsidRDefault="008A6514">
      <w:pPr>
        <w:spacing w:line="240" w:lineRule="auto"/>
      </w:pPr>
      <w:r>
        <w:separator/>
      </w:r>
    </w:p>
  </w:endnote>
  <w:endnote w:type="continuationSeparator" w:id="0">
    <w:p w:rsidR="008A6514" w:rsidRDefault="008A651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Arial Unicode MS"/>
    <w:panose1 w:val="00000000000000000000"/>
    <w:charset w:val="86"/>
    <w:family w:val="roman"/>
    <w:notTrueType/>
    <w:pitch w:val="default"/>
  </w:font>
  <w:font w:name="等线">
    <w:panose1 w:val="00000000000000000000"/>
    <w:charset w:val="86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6514" w:rsidRDefault="008A6514">
      <w:pPr>
        <w:spacing w:after="0"/>
      </w:pPr>
      <w:r>
        <w:separator/>
      </w:r>
    </w:p>
  </w:footnote>
  <w:footnote w:type="continuationSeparator" w:id="0">
    <w:p w:rsidR="008A6514" w:rsidRDefault="008A6514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ExY2RmMGNkMDZhZDEzZmI3NGNiZDVlMTIwZWMwODYifQ=="/>
  </w:docVars>
  <w:rsids>
    <w:rsidRoot w:val="00C3785E"/>
    <w:rsid w:val="00062DCA"/>
    <w:rsid w:val="00082AEE"/>
    <w:rsid w:val="000D65C8"/>
    <w:rsid w:val="000F44B7"/>
    <w:rsid w:val="0013159B"/>
    <w:rsid w:val="00171CE6"/>
    <w:rsid w:val="0022483A"/>
    <w:rsid w:val="002D3715"/>
    <w:rsid w:val="002F30E1"/>
    <w:rsid w:val="00374D5D"/>
    <w:rsid w:val="003900DE"/>
    <w:rsid w:val="004112BF"/>
    <w:rsid w:val="00457979"/>
    <w:rsid w:val="0051610B"/>
    <w:rsid w:val="00575F13"/>
    <w:rsid w:val="005838A3"/>
    <w:rsid w:val="005A60F4"/>
    <w:rsid w:val="005E4A67"/>
    <w:rsid w:val="00735B94"/>
    <w:rsid w:val="007B196E"/>
    <w:rsid w:val="0089095A"/>
    <w:rsid w:val="008A6514"/>
    <w:rsid w:val="008D74B0"/>
    <w:rsid w:val="008F2F6F"/>
    <w:rsid w:val="0094061E"/>
    <w:rsid w:val="009668BF"/>
    <w:rsid w:val="009F3CF7"/>
    <w:rsid w:val="00A53A15"/>
    <w:rsid w:val="00A63052"/>
    <w:rsid w:val="00AC189A"/>
    <w:rsid w:val="00AD5EFD"/>
    <w:rsid w:val="00B21F47"/>
    <w:rsid w:val="00B4510E"/>
    <w:rsid w:val="00B55DA2"/>
    <w:rsid w:val="00B64B0F"/>
    <w:rsid w:val="00C139C3"/>
    <w:rsid w:val="00C3785E"/>
    <w:rsid w:val="00C53255"/>
    <w:rsid w:val="00D63AF0"/>
    <w:rsid w:val="00E55A89"/>
    <w:rsid w:val="00E56B15"/>
    <w:rsid w:val="00F073EF"/>
    <w:rsid w:val="00F42868"/>
    <w:rsid w:val="00F85BA7"/>
    <w:rsid w:val="00FD3E85"/>
    <w:rsid w:val="023B36B9"/>
    <w:rsid w:val="03E32741"/>
    <w:rsid w:val="05FF1FF8"/>
    <w:rsid w:val="06C62F02"/>
    <w:rsid w:val="06F03913"/>
    <w:rsid w:val="07CA6BE9"/>
    <w:rsid w:val="08180C45"/>
    <w:rsid w:val="089579F8"/>
    <w:rsid w:val="08C91BEF"/>
    <w:rsid w:val="0A2543E3"/>
    <w:rsid w:val="0C857C4C"/>
    <w:rsid w:val="0DF71F65"/>
    <w:rsid w:val="0E0046B5"/>
    <w:rsid w:val="0FCF7AFD"/>
    <w:rsid w:val="10D96784"/>
    <w:rsid w:val="118E7215"/>
    <w:rsid w:val="17F66FE2"/>
    <w:rsid w:val="1A2128BB"/>
    <w:rsid w:val="1A967660"/>
    <w:rsid w:val="1B424A41"/>
    <w:rsid w:val="1DD04C16"/>
    <w:rsid w:val="1DEE7C1E"/>
    <w:rsid w:val="1E002D62"/>
    <w:rsid w:val="1E601527"/>
    <w:rsid w:val="1E9704A6"/>
    <w:rsid w:val="1EE67F6C"/>
    <w:rsid w:val="1FC27087"/>
    <w:rsid w:val="22F91688"/>
    <w:rsid w:val="23220721"/>
    <w:rsid w:val="23262715"/>
    <w:rsid w:val="23780836"/>
    <w:rsid w:val="256558EC"/>
    <w:rsid w:val="26B62B34"/>
    <w:rsid w:val="281567C9"/>
    <w:rsid w:val="2EFF33EB"/>
    <w:rsid w:val="311B62E7"/>
    <w:rsid w:val="3189639F"/>
    <w:rsid w:val="31D56F24"/>
    <w:rsid w:val="321807FC"/>
    <w:rsid w:val="32464321"/>
    <w:rsid w:val="338F76E5"/>
    <w:rsid w:val="33C73A15"/>
    <w:rsid w:val="347150AB"/>
    <w:rsid w:val="374350C7"/>
    <w:rsid w:val="37A776D7"/>
    <w:rsid w:val="38A21A4C"/>
    <w:rsid w:val="39177F0D"/>
    <w:rsid w:val="3A126B20"/>
    <w:rsid w:val="3BB9388E"/>
    <w:rsid w:val="3C4E0F5E"/>
    <w:rsid w:val="3D8D121A"/>
    <w:rsid w:val="3E171F0B"/>
    <w:rsid w:val="3EFB6785"/>
    <w:rsid w:val="3F481D28"/>
    <w:rsid w:val="41BF1229"/>
    <w:rsid w:val="426E3345"/>
    <w:rsid w:val="440F118B"/>
    <w:rsid w:val="45746C7D"/>
    <w:rsid w:val="46127187"/>
    <w:rsid w:val="471D5982"/>
    <w:rsid w:val="47AD0F98"/>
    <w:rsid w:val="48A850A9"/>
    <w:rsid w:val="48D0640C"/>
    <w:rsid w:val="4971244A"/>
    <w:rsid w:val="4AB97E1D"/>
    <w:rsid w:val="4B26353C"/>
    <w:rsid w:val="4E375A78"/>
    <w:rsid w:val="4F1076EA"/>
    <w:rsid w:val="4FD051AF"/>
    <w:rsid w:val="50EF3FAB"/>
    <w:rsid w:val="511856D5"/>
    <w:rsid w:val="530E2CDF"/>
    <w:rsid w:val="538614C5"/>
    <w:rsid w:val="550A3451"/>
    <w:rsid w:val="55766B43"/>
    <w:rsid w:val="55865E40"/>
    <w:rsid w:val="565555FB"/>
    <w:rsid w:val="56AD7062"/>
    <w:rsid w:val="56EA11DA"/>
    <w:rsid w:val="574E1F3A"/>
    <w:rsid w:val="58424BC2"/>
    <w:rsid w:val="5E0D5827"/>
    <w:rsid w:val="6203395D"/>
    <w:rsid w:val="62BE5F96"/>
    <w:rsid w:val="63AA5960"/>
    <w:rsid w:val="64036C0B"/>
    <w:rsid w:val="662526DD"/>
    <w:rsid w:val="66902598"/>
    <w:rsid w:val="67B3300F"/>
    <w:rsid w:val="67B811BA"/>
    <w:rsid w:val="69CF3C05"/>
    <w:rsid w:val="6A1862EE"/>
    <w:rsid w:val="6AF71857"/>
    <w:rsid w:val="6DFF48FE"/>
    <w:rsid w:val="6E8B00F4"/>
    <w:rsid w:val="6EB67BF2"/>
    <w:rsid w:val="6F000D6C"/>
    <w:rsid w:val="70221C74"/>
    <w:rsid w:val="715D1036"/>
    <w:rsid w:val="71F17FD4"/>
    <w:rsid w:val="72C74CEA"/>
    <w:rsid w:val="74075BB6"/>
    <w:rsid w:val="74996B70"/>
    <w:rsid w:val="756335E5"/>
    <w:rsid w:val="76042055"/>
    <w:rsid w:val="7C0009BE"/>
    <w:rsid w:val="7D446D7F"/>
    <w:rsid w:val="7ED05F79"/>
    <w:rsid w:val="7ED80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semiHidden="0" w:qFormat="1"/>
    <w:lsdException w:name="footer" w:semiHidden="0" w:qFormat="1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annotation subject" w:qFormat="1"/>
    <w:lsdException w:name="Balloon Text" w:qFormat="1"/>
    <w:lsdException w:name="Table Grid" w:uiPriority="3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4" w:line="223" w:lineRule="auto"/>
      <w:ind w:left="72" w:right="5" w:firstLine="648"/>
      <w:jc w:val="both"/>
    </w:pPr>
    <w:rPr>
      <w:rFonts w:ascii="微软雅黑" w:eastAsia="微软雅黑" w:hAnsi="微软雅黑" w:cs="微软雅黑"/>
      <w:color w:val="000000"/>
      <w:kern w:val="2"/>
      <w:sz w:val="30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semiHidden/>
    <w:unhideWhenUsed/>
    <w:qFormat/>
    <w:pPr>
      <w:jc w:val="left"/>
    </w:pPr>
  </w:style>
  <w:style w:type="paragraph" w:styleId="a4">
    <w:name w:val="Balloon Text"/>
    <w:basedOn w:val="a"/>
    <w:link w:val="Char0"/>
    <w:uiPriority w:val="99"/>
    <w:semiHidden/>
    <w:unhideWhenUsed/>
    <w:qFormat/>
    <w:pPr>
      <w:spacing w:after="0" w:line="240" w:lineRule="auto"/>
    </w:pPr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qFormat/>
    <w:rPr>
      <w:b/>
      <w:bCs/>
    </w:rPr>
  </w:style>
  <w:style w:type="character" w:styleId="a8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Char2">
    <w:name w:val="页眉 Char"/>
    <w:basedOn w:val="a0"/>
    <w:link w:val="a6"/>
    <w:uiPriority w:val="99"/>
    <w:qFormat/>
    <w:rPr>
      <w:rFonts w:ascii="微软雅黑" w:eastAsia="微软雅黑" w:hAnsi="微软雅黑" w:cs="微软雅黑"/>
      <w:color w:val="000000"/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rFonts w:ascii="微软雅黑" w:eastAsia="微软雅黑" w:hAnsi="微软雅黑" w:cs="微软雅黑"/>
      <w:color w:val="000000"/>
      <w:sz w:val="18"/>
      <w:szCs w:val="18"/>
    </w:rPr>
  </w:style>
  <w:style w:type="character" w:customStyle="1" w:styleId="Char">
    <w:name w:val="批注文字 Char"/>
    <w:basedOn w:val="a0"/>
    <w:link w:val="a3"/>
    <w:uiPriority w:val="99"/>
    <w:semiHidden/>
    <w:qFormat/>
    <w:rPr>
      <w:rFonts w:ascii="微软雅黑" w:eastAsia="微软雅黑" w:hAnsi="微软雅黑" w:cs="微软雅黑"/>
      <w:color w:val="000000"/>
      <w:sz w:val="30"/>
    </w:rPr>
  </w:style>
  <w:style w:type="character" w:customStyle="1" w:styleId="Char3">
    <w:name w:val="批注主题 Char"/>
    <w:basedOn w:val="Char"/>
    <w:link w:val="a7"/>
    <w:uiPriority w:val="99"/>
    <w:semiHidden/>
    <w:qFormat/>
    <w:rPr>
      <w:rFonts w:ascii="微软雅黑" w:eastAsia="微软雅黑" w:hAnsi="微软雅黑" w:cs="微软雅黑"/>
      <w:b/>
      <w:bCs/>
      <w:color w:val="000000"/>
      <w:sz w:val="30"/>
    </w:rPr>
  </w:style>
  <w:style w:type="character" w:customStyle="1" w:styleId="Char0">
    <w:name w:val="批注框文本 Char"/>
    <w:basedOn w:val="a0"/>
    <w:link w:val="a4"/>
    <w:uiPriority w:val="99"/>
    <w:semiHidden/>
    <w:qFormat/>
    <w:rPr>
      <w:rFonts w:ascii="微软雅黑" w:eastAsia="微软雅黑" w:hAnsi="微软雅黑" w:cs="微软雅黑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semiHidden="0" w:qFormat="1"/>
    <w:lsdException w:name="footer" w:semiHidden="0" w:qFormat="1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annotation subject" w:qFormat="1"/>
    <w:lsdException w:name="Balloon Text" w:qFormat="1"/>
    <w:lsdException w:name="Table Grid" w:uiPriority="3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4" w:line="223" w:lineRule="auto"/>
      <w:ind w:left="72" w:right="5" w:firstLine="648"/>
      <w:jc w:val="both"/>
    </w:pPr>
    <w:rPr>
      <w:rFonts w:ascii="微软雅黑" w:eastAsia="微软雅黑" w:hAnsi="微软雅黑" w:cs="微软雅黑"/>
      <w:color w:val="000000"/>
      <w:kern w:val="2"/>
      <w:sz w:val="30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semiHidden/>
    <w:unhideWhenUsed/>
    <w:qFormat/>
    <w:pPr>
      <w:jc w:val="left"/>
    </w:pPr>
  </w:style>
  <w:style w:type="paragraph" w:styleId="a4">
    <w:name w:val="Balloon Text"/>
    <w:basedOn w:val="a"/>
    <w:link w:val="Char0"/>
    <w:uiPriority w:val="99"/>
    <w:semiHidden/>
    <w:unhideWhenUsed/>
    <w:qFormat/>
    <w:pPr>
      <w:spacing w:after="0" w:line="240" w:lineRule="auto"/>
    </w:pPr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qFormat/>
    <w:rPr>
      <w:b/>
      <w:bCs/>
    </w:rPr>
  </w:style>
  <w:style w:type="character" w:styleId="a8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Char2">
    <w:name w:val="页眉 Char"/>
    <w:basedOn w:val="a0"/>
    <w:link w:val="a6"/>
    <w:uiPriority w:val="99"/>
    <w:qFormat/>
    <w:rPr>
      <w:rFonts w:ascii="微软雅黑" w:eastAsia="微软雅黑" w:hAnsi="微软雅黑" w:cs="微软雅黑"/>
      <w:color w:val="000000"/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rFonts w:ascii="微软雅黑" w:eastAsia="微软雅黑" w:hAnsi="微软雅黑" w:cs="微软雅黑"/>
      <w:color w:val="000000"/>
      <w:sz w:val="18"/>
      <w:szCs w:val="18"/>
    </w:rPr>
  </w:style>
  <w:style w:type="character" w:customStyle="1" w:styleId="Char">
    <w:name w:val="批注文字 Char"/>
    <w:basedOn w:val="a0"/>
    <w:link w:val="a3"/>
    <w:uiPriority w:val="99"/>
    <w:semiHidden/>
    <w:qFormat/>
    <w:rPr>
      <w:rFonts w:ascii="微软雅黑" w:eastAsia="微软雅黑" w:hAnsi="微软雅黑" w:cs="微软雅黑"/>
      <w:color w:val="000000"/>
      <w:sz w:val="30"/>
    </w:rPr>
  </w:style>
  <w:style w:type="character" w:customStyle="1" w:styleId="Char3">
    <w:name w:val="批注主题 Char"/>
    <w:basedOn w:val="Char"/>
    <w:link w:val="a7"/>
    <w:uiPriority w:val="99"/>
    <w:semiHidden/>
    <w:qFormat/>
    <w:rPr>
      <w:rFonts w:ascii="微软雅黑" w:eastAsia="微软雅黑" w:hAnsi="微软雅黑" w:cs="微软雅黑"/>
      <w:b/>
      <w:bCs/>
      <w:color w:val="000000"/>
      <w:sz w:val="30"/>
    </w:rPr>
  </w:style>
  <w:style w:type="character" w:customStyle="1" w:styleId="Char0">
    <w:name w:val="批注框文本 Char"/>
    <w:basedOn w:val="a0"/>
    <w:link w:val="a4"/>
    <w:uiPriority w:val="99"/>
    <w:semiHidden/>
    <w:qFormat/>
    <w:rPr>
      <w:rFonts w:ascii="微软雅黑" w:eastAsia="微软雅黑" w:hAnsi="微软雅黑" w:cs="微软雅黑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A0E6EF-40D5-4771-91EE-3EEAD8C434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34</Words>
  <Characters>196</Characters>
  <Application>Microsoft Office Word</Application>
  <DocSecurity>0</DocSecurity>
  <Lines>1</Lines>
  <Paragraphs>1</Paragraphs>
  <ScaleCrop>false</ScaleCrop>
  <Company>P R C</Company>
  <LinksUpToDate>false</LinksUpToDate>
  <CharactersWithSpaces>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邓春红</dc:creator>
  <cp:lastModifiedBy>沈瑞漪</cp:lastModifiedBy>
  <cp:revision>10</cp:revision>
  <cp:lastPrinted>2025-04-24T02:38:00Z</cp:lastPrinted>
  <dcterms:created xsi:type="dcterms:W3CDTF">2022-04-19T07:05:00Z</dcterms:created>
  <dcterms:modified xsi:type="dcterms:W3CDTF">2025-06-04T06:30:00Z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2052-12.1.0.19768</vt:lpwstr>
  </property>
  <property fmtid="{D5CDD505-2E9C-101B-9397-08002B2CF9AE}" pid="3" name="ICV">
    <vt:lpwstr>4D476AD5B19D4065B328CDAC68449C3F</vt:lpwstr>
  </property>
</Properties>
</file>