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20"/>
        <w:jc w:val="center"/>
        <w:rPr>
          <w:rFonts w:hint="eastAsia" w:ascii="Calibri" w:hAnsi="Calibri" w:eastAsia="黑体" w:cs="Times New Roman"/>
          <w:b w:val="0"/>
          <w:bCs/>
          <w:sz w:val="44"/>
          <w:szCs w:val="44"/>
        </w:rPr>
      </w:pPr>
    </w:p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  <w:t>四川省嘉陵监狱</w:t>
      </w:r>
    </w:p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  <w:t>报请减刑建议书</w:t>
      </w:r>
    </w:p>
    <w:p>
      <w:pPr>
        <w:spacing w:line="3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罪犯</w:t>
      </w:r>
      <w:r>
        <w:rPr>
          <w:rFonts w:hint="eastAsia" w:ascii="仿宋" w:hAnsi="仿宋" w:eastAsia="仿宋"/>
          <w:sz w:val="32"/>
          <w:szCs w:val="32"/>
        </w:rPr>
        <w:t>刘涛</w:t>
      </w:r>
      <w:r>
        <w:rPr>
          <w:rFonts w:hint="eastAsia" w:ascii="仿宋" w:hAnsi="仿宋" w:eastAsia="仿宋" w:cs="仿宋"/>
          <w:sz w:val="32"/>
          <w:szCs w:val="32"/>
        </w:rPr>
        <w:t xml:space="preserve">，男， </w:t>
      </w:r>
      <w:r>
        <w:rPr>
          <w:rFonts w:hint="eastAsia" w:ascii="仿宋" w:hAnsi="仿宋" w:eastAsia="仿宋"/>
          <w:sz w:val="32"/>
          <w:szCs w:val="32"/>
        </w:rPr>
        <w:t>1981年10月2日</w:t>
      </w:r>
      <w:r>
        <w:rPr>
          <w:rFonts w:hint="eastAsia" w:ascii="仿宋" w:hAnsi="仿宋" w:eastAsia="仿宋" w:cs="仿宋"/>
          <w:sz w:val="32"/>
          <w:szCs w:val="32"/>
        </w:rPr>
        <w:t>出生，</w:t>
      </w:r>
      <w:r>
        <w:rPr>
          <w:rFonts w:hint="eastAsia" w:ascii="仿宋" w:hAnsi="仿宋" w:eastAsia="仿宋"/>
          <w:sz w:val="32"/>
          <w:szCs w:val="32"/>
        </w:rPr>
        <w:t>初中文化</w:t>
      </w:r>
      <w:r>
        <w:rPr>
          <w:rFonts w:hint="eastAsia" w:ascii="仿宋" w:hAnsi="仿宋" w:eastAsia="仿宋" w:cs="仿宋"/>
          <w:sz w:val="32"/>
          <w:szCs w:val="32"/>
        </w:rPr>
        <w:t>，现在四川省嘉陵监狱服刑。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罪犯</w:t>
      </w:r>
      <w:r>
        <w:rPr>
          <w:rFonts w:hint="eastAsia" w:ascii="仿宋" w:hAnsi="仿宋" w:eastAsia="仿宋"/>
          <w:color w:val="auto"/>
          <w:sz w:val="32"/>
          <w:szCs w:val="32"/>
        </w:rPr>
        <w:t>刘涛在服刑期间，认真遵守监规，接受教育改造，确有悔改表现。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根据《中华人民共和国监狱法》第二十九条、《中华人民共和国刑法》第七十八条、《中华人民共和国刑事诉讼法》第二百七十三条的规定，建议对罪犯刘涛</w:t>
      </w:r>
      <w:r>
        <w:rPr>
          <w:rFonts w:hint="eastAsia" w:ascii="仿宋" w:hAnsi="仿宋" w:eastAsia="仿宋"/>
          <w:color w:val="auto"/>
          <w:sz w:val="32"/>
          <w:szCs w:val="32"/>
        </w:rPr>
        <w:t>减刑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七</w:t>
      </w:r>
      <w:r>
        <w:rPr>
          <w:rFonts w:hint="eastAsia" w:ascii="仿宋" w:hAnsi="仿宋" w:eastAsia="仿宋"/>
          <w:color w:val="auto"/>
          <w:sz w:val="32"/>
          <w:szCs w:val="32"/>
        </w:rPr>
        <w:t>个月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，</w:t>
      </w:r>
      <w:r>
        <w:rPr>
          <w:rFonts w:hint="eastAsia" w:ascii="仿宋" w:hAnsi="仿宋" w:eastAsia="仿宋"/>
          <w:color w:val="auto"/>
          <w:sz w:val="32"/>
          <w:szCs w:val="32"/>
        </w:rPr>
        <w:t>剥夺政治权利五年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不变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。特报请裁定。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此致</w:t>
      </w:r>
      <w:r>
        <w:rPr>
          <w:rFonts w:hint="eastAsia" w:ascii="仿宋" w:hAnsi="仿宋" w:eastAsia="仿宋" w:cs="仿宋"/>
          <w:color w:val="auto"/>
          <w:sz w:val="32"/>
          <w:szCs w:val="32"/>
        </w:rPr>
        <w:tab/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四川省</w:t>
      </w:r>
      <w:r>
        <w:rPr>
          <w:rFonts w:hint="eastAsia" w:ascii="仿宋" w:hAnsi="仿宋" w:eastAsia="仿宋" w:cs="仿宋"/>
          <w:color w:val="auto"/>
          <w:sz w:val="32"/>
          <w:szCs w:val="32"/>
        </w:rPr>
        <w:t xml:space="preserve">南充市中级人民法院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20" w:firstLineChars="100"/>
        <w:jc w:val="right"/>
        <w:textAlignment w:val="auto"/>
        <w:rPr>
          <w:rFonts w:hint="eastAsia"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4194" w:leftChars="0" w:right="640" w:firstLine="960" w:firstLineChars="30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4194" w:leftChars="0" w:right="640" w:firstLine="960" w:firstLineChars="30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30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</w:t>
      </w:r>
    </w:p>
    <w:p>
      <w:pPr>
        <w:spacing w:line="380" w:lineRule="exact"/>
        <w:ind w:firstLine="320" w:firstLineChars="100"/>
        <w:jc w:val="center"/>
        <w:rPr>
          <w:rFonts w:hint="eastAsia" w:ascii="仿宋" w:hAnsi="仿宋" w:eastAsia="仿宋" w:cs="仿宋"/>
          <w:sz w:val="32"/>
          <w:szCs w:val="32"/>
        </w:rPr>
      </w:pPr>
    </w:p>
    <w:p>
      <w:pPr>
        <w:spacing w:line="380" w:lineRule="exact"/>
        <w:ind w:firstLine="320" w:firstLineChars="100"/>
        <w:jc w:val="center"/>
        <w:rPr>
          <w:rFonts w:hint="eastAsia" w:ascii="仿宋" w:hAnsi="仿宋" w:eastAsia="仿宋" w:cs="仿宋"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I1Yjk1NTY2ZmM4YjY1NjJiYTg4NDQyNjJiNjg5NjQifQ=="/>
  </w:docVars>
  <w:rsids>
    <w:rsidRoot w:val="00000000"/>
    <w:rsid w:val="105D4F20"/>
    <w:rsid w:val="1DDF26A4"/>
    <w:rsid w:val="2BBA09CA"/>
    <w:rsid w:val="31156021"/>
    <w:rsid w:val="32AF6B09"/>
    <w:rsid w:val="33134C7C"/>
    <w:rsid w:val="389B7919"/>
    <w:rsid w:val="42610A4A"/>
    <w:rsid w:val="496A7BD8"/>
    <w:rsid w:val="68246CBE"/>
    <w:rsid w:val="75BC0669"/>
    <w:rsid w:val="75E55CED"/>
    <w:rsid w:val="7ACD3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2025-03-27T03:07:00Z</dcterms:created>
  <dc:creator>Administrator</dc:creator>
  <cp:lastModifiedBy>朱欣怡</cp:lastModifiedBy>
  <dcterms:modified xsi:type="dcterms:W3CDTF">2025-06-04T07:29:13Z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9B9926E382744844B1BA6521C3091AB9_12</vt:lpwstr>
  </property>
</Properties>
</file>