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犯杨海平，男，</w:t>
      </w:r>
      <w:r>
        <w:rPr>
          <w:rFonts w:hint="eastAsia" w:ascii="仿宋_GB2312" w:hAnsi="仿宋" w:eastAsia="仿宋_GB2312"/>
          <w:sz w:val="32"/>
          <w:szCs w:val="32"/>
        </w:rPr>
        <w:t>1970年5月20日</w:t>
      </w:r>
      <w:r>
        <w:rPr>
          <w:rFonts w:hint="eastAsia" w:ascii="仿宋_GB2312" w:hAnsi="仿宋" w:eastAsia="仿宋_GB2312"/>
          <w:sz w:val="32"/>
        </w:rPr>
        <w:t>出生，初中文化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杨海平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杨海平减去有期徒刑七个月，剥夺政治权利五年不变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F66FE2"/>
    <w:rsid w:val="1A2128BB"/>
    <w:rsid w:val="1A95208C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A53103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2CE1735"/>
    <w:rsid w:val="440F118B"/>
    <w:rsid w:val="45746C7D"/>
    <w:rsid w:val="46127187"/>
    <w:rsid w:val="471D5982"/>
    <w:rsid w:val="47AD0F98"/>
    <w:rsid w:val="48A850A9"/>
    <w:rsid w:val="48D0640C"/>
    <w:rsid w:val="4971244A"/>
    <w:rsid w:val="4A4E54F0"/>
    <w:rsid w:val="4AB97E1D"/>
    <w:rsid w:val="4B26353C"/>
    <w:rsid w:val="4E375A78"/>
    <w:rsid w:val="4F1076EA"/>
    <w:rsid w:val="4FD051AF"/>
    <w:rsid w:val="4FFA1047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D67774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2025-05-30T08:42:21Z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