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犯李林辉</w:t>
      </w:r>
      <w:r>
        <w:rPr>
          <w:rFonts w:hint="eastAsia" w:ascii="仿宋_GB2312" w:hAnsi="仿宋" w:eastAsia="仿宋_GB2312"/>
          <w:sz w:val="32"/>
          <w:lang w:eastAsia="zh-CN"/>
        </w:rPr>
        <w:t>，曾用名李璘辉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1978年2月2日</w:t>
      </w:r>
      <w:r>
        <w:rPr>
          <w:rFonts w:hint="eastAsia" w:ascii="仿宋_GB2312" w:hAnsi="仿宋" w:eastAsia="仿宋_GB2312"/>
          <w:sz w:val="32"/>
        </w:rPr>
        <w:t>出生，初中文化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李林辉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李林辉减去有期徒刑七个月，剥夺政治权利减为一年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8770CF"/>
    <w:rsid w:val="0FCF7AFD"/>
    <w:rsid w:val="10D96784"/>
    <w:rsid w:val="118E7215"/>
    <w:rsid w:val="152D2ACE"/>
    <w:rsid w:val="17F66FE2"/>
    <w:rsid w:val="19077EA8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AF1D69"/>
    <w:rsid w:val="31D56F24"/>
    <w:rsid w:val="321807FC"/>
    <w:rsid w:val="32464321"/>
    <w:rsid w:val="338F76E5"/>
    <w:rsid w:val="33C73A15"/>
    <w:rsid w:val="33CB49B5"/>
    <w:rsid w:val="347150AB"/>
    <w:rsid w:val="374350C7"/>
    <w:rsid w:val="37A776D7"/>
    <w:rsid w:val="38A21A4C"/>
    <w:rsid w:val="390F216A"/>
    <w:rsid w:val="39177F0D"/>
    <w:rsid w:val="398124A5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1A360B"/>
    <w:rsid w:val="6070005E"/>
    <w:rsid w:val="608B4193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2025-05-30T08:41:08Z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