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柏兴国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，小学文化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柏兴国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柏兴国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1B7BC3"/>
    <w:rsid w:val="2EFF33EB"/>
    <w:rsid w:val="301F256C"/>
    <w:rsid w:val="311B62E7"/>
    <w:rsid w:val="3189639F"/>
    <w:rsid w:val="31D56F24"/>
    <w:rsid w:val="321807FC"/>
    <w:rsid w:val="32464321"/>
    <w:rsid w:val="338F76E5"/>
    <w:rsid w:val="33C73A15"/>
    <w:rsid w:val="347150AB"/>
    <w:rsid w:val="372E56DF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0002520"/>
    <w:rsid w:val="41BF1229"/>
    <w:rsid w:val="426E3345"/>
    <w:rsid w:val="440F118B"/>
    <w:rsid w:val="44965C47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FE75CF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D107AF9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0D36F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2025-11-06T09:17:10Z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41864F871BE74662860284CDDAAD8CED_13</vt:lpwstr>
  </property>
</Properties>
</file>