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179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罪犯马富荣，男，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2002年6月10日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出生，回族，小学文化，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，原户籍所在地：甘肃省积石山保安族东乡族撒拉族自治县，现在四川省汉王山监狱五监区服刑。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因强奸罪，经成都市金牛区人民法院于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2021年11月22日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以（2021）川0106刑初286号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书，判处有期徒刑十年六个月。被告人马富荣未提出上诉。刑期自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2020年8月18日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2031年2月17日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2021年12月30日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应于2031年2月17日刑满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半年罪犯思想教育考试78.0分，语文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76.2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87.0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84.0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，罪犯马富荣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5个，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综上所述，罪犯马富荣在服刑改造期间，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能认罪悔罪，较好地遵守法律法规及监规，接受教育改造，积极参加思想、文化、职业技术教育，积极参加劳动，努力完成劳动任务，确有悔改表现。该犯系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val="en-US" w:eastAsia="zh-CN"/>
        </w:rPr>
        <w:t>强奸罪原判十年以上有期徒刑罪犯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，依法应当从严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为此，根据《中华人民共和国监狱法》第二十九条、《中华人民共和国刑法》第七十八条、《中华人民共和国刑事诉讼法》第二百七十三条第二款的规定，建议对罪犯马富荣减刑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40" w:firstLineChars="200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附：罪犯马富荣减刑材料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74BC57A7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19DD2FD1"/>
    <w:rsid w:val="1B2C0846"/>
    <w:rsid w:val="24C30763"/>
    <w:rsid w:val="374A65D6"/>
    <w:rsid w:val="74BC5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1055</Characters>
  <Lines>14</Lines>
  <Paragraphs>4</Paragraphs>
  <TotalTime>98</TotalTime>
  <ScaleCrop>false</ScaleCrop>
  <LinksUpToDate>false</LinksUpToDate>
  <CharactersWithSpaces>1077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2025-04-07T02:27:59Z</cp:lastPrinted>
  <dcterms:modified xsi:type="dcterms:W3CDTF">2025-04-07T02:28:01Z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97C954B54FEB452CAD1B8E473DEE9363</vt:lpwstr>
  </property>
  <property fmtid="{D5CDD505-2E9C-101B-9397-08002B2CF9AE}" pid="3" name="KSOProductBuildVer">
    <vt:lpwstr>2052-12.1.0.15712</vt:lpwstr>
  </property>
</Properties>
</file>