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115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杨柳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1991年7月23日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大专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四川省宜宾市南溪区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贩卖毒品罪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四川省宜宾市南溪区人民法院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2023年5月5日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(2023)川1503刑初15号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刑事判决书判处有期徒刑</w:t>
      </w:r>
      <w:r>
        <w:rPr>
          <w:rFonts w:ascii="仿宋" w:hAnsi="仿宋" w:eastAsia="仿宋"/>
          <w:bCs/>
          <w:kern w:val="2"/>
          <w:sz w:val="32"/>
          <w:szCs w:val="44"/>
        </w:rPr>
        <w:t>七年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，并处</w:t>
      </w:r>
      <w:r>
        <w:rPr>
          <w:rFonts w:ascii="仿宋" w:hAnsi="仿宋" w:eastAsia="仿宋"/>
          <w:bCs/>
          <w:kern w:val="2"/>
          <w:sz w:val="32"/>
          <w:szCs w:val="44"/>
        </w:rPr>
        <w:t>罚金3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0000元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杨柳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未提出上诉。刑期自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2022年7月11日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2029年7月10日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2023年6月21日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送我狱执行刑罚。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  <w:lang w:eastAsia="zh-CN"/>
        </w:rPr>
        <w:t>2024年下半年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highlight w:val="none"/>
        </w:rPr>
        <w:t>“三课”教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育考试成绩中，思想教育</w:t>
      </w:r>
      <w:r>
        <w:rPr>
          <w:rFonts w:ascii="仿宋" w:hAnsi="仿宋" w:eastAsia="仿宋"/>
          <w:bCs/>
          <w:snapToGrid w:val="0"/>
          <w:sz w:val="32"/>
          <w:szCs w:val="32"/>
        </w:rPr>
        <w:t>8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bCs/>
          <w:snapToGrid w:val="0"/>
          <w:sz w:val="32"/>
          <w:szCs w:val="32"/>
        </w:rPr>
        <w:t>分，技术教育79分，同时该犯还经常主动向民警作思想汇报，有效地促进了自己的日常改造。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ascii="仿宋" w:hAnsi="仿宋" w:eastAsia="仿宋"/>
          <w:snapToGrid w:val="0"/>
          <w:sz w:val="32"/>
          <w:szCs w:val="32"/>
        </w:rPr>
        <w:t>罚金30000元，已履行</w:t>
      </w:r>
      <w:r>
        <w:rPr>
          <w:rFonts w:hint="eastAsia" w:ascii="仿宋" w:hAnsi="仿宋" w:eastAsia="仿宋"/>
          <w:snapToGrid w:val="0"/>
          <w:sz w:val="32"/>
          <w:szCs w:val="32"/>
          <w:lang w:eastAsia="zh-CN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杨柳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3个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杨柳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杨柳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七个月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6720" w:firstLineChars="21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2025年4月7日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  <w:sectPr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杨柳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4F55004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20948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11E836E2"/>
    <w:rsid w:val="125334C3"/>
    <w:rsid w:val="1255779B"/>
    <w:rsid w:val="14F55004"/>
    <w:rsid w:val="15476C94"/>
    <w:rsid w:val="180711D9"/>
    <w:rsid w:val="1C3F7E64"/>
    <w:rsid w:val="216F5199"/>
    <w:rsid w:val="27DD57B5"/>
    <w:rsid w:val="2E273D62"/>
    <w:rsid w:val="39050AF5"/>
    <w:rsid w:val="395876D4"/>
    <w:rsid w:val="3B810836"/>
    <w:rsid w:val="3C8E71C5"/>
    <w:rsid w:val="494867A0"/>
    <w:rsid w:val="4F0A4F51"/>
    <w:rsid w:val="5C6D1DD1"/>
    <w:rsid w:val="5D4928F3"/>
    <w:rsid w:val="5F3501EA"/>
    <w:rsid w:val="60A245FD"/>
    <w:rsid w:val="71A779D9"/>
    <w:rsid w:val="7B9A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42839</Words>
  <Characters>45429</Characters>
  <Lines>16</Lines>
  <Paragraphs>4</Paragraphs>
  <TotalTime>4</TotalTime>
  <ScaleCrop>false</ScaleCrop>
  <LinksUpToDate>false</LinksUpToDate>
  <CharactersWithSpaces>46029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2025-02-18T07:39:00Z</dcterms:created>
  <dc:creator>Administrator</dc:creator>
  <cp:lastModifiedBy>XZK</cp:lastModifiedBy>
  <cp:lastPrinted>2025-04-11T01:50:18Z</cp:lastPrinted>
  <dcterms:modified xsi:type="dcterms:W3CDTF">2025-04-11T01:50:20Z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1B16FE6AC20F4BA48DF8E6B6A8777264_12</vt:lpwstr>
  </property>
</Properties>
</file>