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(202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</w:rPr>
        <w:t>) 汉狱减建字第</w:t>
      </w:r>
      <w:r>
        <w:rPr>
          <w:rFonts w:hint="eastAsia" w:ascii="仿宋_GB2312" w:hAnsi="宋体" w:eastAsia="仿宋_GB2312"/>
          <w:color w:val="auto"/>
          <w:sz w:val="32"/>
          <w:szCs w:val="44"/>
          <w:lang w:val="en-US" w:eastAsia="zh-CN"/>
        </w:rPr>
        <w:t>109</w:t>
      </w:r>
      <w:r>
        <w:rPr>
          <w:rFonts w:hint="eastAsia" w:ascii="仿宋_GB2312" w:hAnsi="宋体" w:eastAsia="仿宋_GB2312"/>
          <w:color w:val="auto"/>
          <w:sz w:val="32"/>
          <w:szCs w:val="44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罪犯</w:t>
      </w:r>
      <w:r>
        <w:rPr>
          <w:rFonts w:ascii="仿宋" w:hAnsi="仿宋" w:eastAsia="仿宋"/>
          <w:bCs/>
          <w:color w:val="auto"/>
          <w:sz w:val="32"/>
          <w:szCs w:val="44"/>
        </w:rPr>
        <w:t>何旭东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，男，</w:t>
      </w:r>
      <w:r>
        <w:rPr>
          <w:rFonts w:ascii="仿宋" w:hAnsi="仿宋" w:eastAsia="仿宋"/>
          <w:bCs/>
          <w:color w:val="auto"/>
          <w:sz w:val="32"/>
          <w:szCs w:val="44"/>
        </w:rPr>
        <w:t>1994年11月17日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出生，汉族，中专文化，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农民。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原户籍所在地：</w:t>
      </w:r>
      <w:r>
        <w:rPr>
          <w:rFonts w:ascii="仿宋" w:hAnsi="仿宋" w:eastAsia="仿宋"/>
          <w:bCs/>
          <w:color w:val="auto"/>
          <w:sz w:val="32"/>
          <w:szCs w:val="44"/>
        </w:rPr>
        <w:t>四川省宜宾市翠屏区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，现在四川省汉王山监狱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四监区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服刑。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因</w:t>
      </w:r>
      <w:r>
        <w:rPr>
          <w:rFonts w:ascii="仿宋" w:hAnsi="仿宋" w:eastAsia="仿宋"/>
          <w:bCs/>
          <w:color w:val="auto"/>
          <w:sz w:val="32"/>
          <w:szCs w:val="44"/>
        </w:rPr>
        <w:t>强奸罪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经</w:t>
      </w:r>
      <w:r>
        <w:rPr>
          <w:rFonts w:ascii="仿宋" w:hAnsi="仿宋" w:eastAsia="仿宋"/>
          <w:bCs/>
          <w:color w:val="auto"/>
          <w:sz w:val="32"/>
          <w:szCs w:val="44"/>
        </w:rPr>
        <w:t>四川省筠连县人民法院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于</w:t>
      </w:r>
      <w:r>
        <w:rPr>
          <w:rFonts w:ascii="仿宋" w:hAnsi="仿宋" w:eastAsia="仿宋"/>
          <w:bCs/>
          <w:color w:val="auto"/>
          <w:sz w:val="32"/>
          <w:szCs w:val="44"/>
        </w:rPr>
        <w:t>2022年5月30日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作出</w:t>
      </w:r>
      <w:r>
        <w:rPr>
          <w:rFonts w:ascii="仿宋" w:hAnsi="仿宋" w:eastAsia="仿宋"/>
          <w:bCs/>
          <w:color w:val="auto"/>
          <w:sz w:val="32"/>
          <w:szCs w:val="44"/>
        </w:rPr>
        <w:t>(2022)川1527刑初74号刑事判决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，判处</w:t>
      </w:r>
      <w:r>
        <w:rPr>
          <w:rFonts w:ascii="仿宋" w:hAnsi="仿宋" w:eastAsia="仿宋"/>
          <w:bCs/>
          <w:color w:val="auto"/>
          <w:sz w:val="32"/>
          <w:szCs w:val="44"/>
        </w:rPr>
        <w:t>有期徒刑六年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。被告人何旭东未提出上诉。刑期自</w:t>
      </w:r>
      <w:r>
        <w:rPr>
          <w:rFonts w:ascii="仿宋" w:hAnsi="仿宋" w:eastAsia="仿宋"/>
          <w:bCs/>
          <w:color w:val="auto"/>
          <w:sz w:val="32"/>
          <w:szCs w:val="44"/>
        </w:rPr>
        <w:t>2022年2月7日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起至</w:t>
      </w:r>
      <w:r>
        <w:rPr>
          <w:rFonts w:ascii="仿宋" w:hAnsi="仿宋" w:eastAsia="仿宋"/>
          <w:bCs/>
          <w:color w:val="auto"/>
          <w:sz w:val="32"/>
          <w:szCs w:val="44"/>
        </w:rPr>
        <w:t>2028年2月6日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止。于</w:t>
      </w:r>
      <w:r>
        <w:rPr>
          <w:rFonts w:ascii="仿宋" w:hAnsi="仿宋" w:eastAsia="仿宋"/>
          <w:bCs/>
          <w:color w:val="auto"/>
          <w:sz w:val="32"/>
          <w:szCs w:val="44"/>
        </w:rPr>
        <w:t>2022年6月22日送我狱执行刑罚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4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年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下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半年思想教育考试成绩</w:t>
      </w:r>
      <w:r>
        <w:rPr>
          <w:rFonts w:ascii="仿宋" w:hAnsi="仿宋" w:eastAsia="仿宋"/>
          <w:bCs/>
          <w:color w:val="auto"/>
          <w:sz w:val="32"/>
          <w:szCs w:val="44"/>
        </w:rPr>
        <w:t>70.8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，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技术成绩81分。同时该犯还经常向民警作思想汇报，有效地促进了自己的日常改造。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在劳动中，该犯从事</w:t>
      </w:r>
      <w:r>
        <w:rPr>
          <w:rFonts w:ascii="仿宋" w:hAnsi="仿宋" w:eastAsia="仿宋"/>
          <w:bCs/>
          <w:color w:val="auto"/>
          <w:sz w:val="32"/>
          <w:szCs w:val="44"/>
        </w:rPr>
        <w:t>勤杂劳动岗位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工种，能够服从安排，听从指挥，完成生产劳动任务。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本次考核期内，罪犯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  <w:lang w:val="en-US" w:eastAsia="zh-CN"/>
        </w:rPr>
        <w:t>何旭东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共计获得表扬</w:t>
      </w:r>
      <w:r>
        <w:rPr>
          <w:rFonts w:ascii="仿宋" w:hAnsi="仿宋" w:eastAsia="仿宋" w:cs="Times New Roman"/>
          <w:bCs/>
          <w:snapToGrid w:val="0"/>
          <w:color w:val="auto"/>
          <w:sz w:val="32"/>
          <w:szCs w:val="44"/>
        </w:rPr>
        <w:t>3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个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，悔改表现评定结论为确有悔改表现。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综上所述，罪犯</w:t>
      </w:r>
      <w:r>
        <w:rPr>
          <w:rFonts w:ascii="仿宋" w:hAnsi="仿宋" w:eastAsia="仿宋"/>
          <w:bCs/>
          <w:color w:val="auto"/>
          <w:sz w:val="32"/>
          <w:szCs w:val="44"/>
        </w:rPr>
        <w:t>何旭东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在服刑改造期间，能认罪悔罪，积极参加思想、文化、职业技能学习，较好地遵守和维护监规纪律，积极参加生产劳动，努力完成劳动任务，确有悔改表现。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为此，根据《中华人民共和国监狱法》第二十九条、《中华人民共和国刑法》第七十八条、及《中华人民共和国刑事诉讼法》第二百七十三条第二款的规定，建议对罪犯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何旭东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减刑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五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bookmarkStart w:id="0" w:name="_GoBack"/>
      <w:bookmarkEnd w:id="0"/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2025年4月7日</w:t>
      </w: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/>
          <w:color w:val="auto"/>
        </w:rPr>
      </w:pPr>
      <w:r>
        <w:rPr>
          <w:rFonts w:hint="eastAsia" w:ascii="仿宋_GB2312" w:eastAsia="仿宋_GB2312"/>
          <w:color w:val="auto"/>
          <w:sz w:val="32"/>
        </w:rPr>
        <w:t>附：罪犯</w:t>
      </w:r>
      <w:r>
        <w:rPr>
          <w:rFonts w:ascii="仿宋_GB2312" w:hAnsi="宋体" w:eastAsia="仿宋_GB2312"/>
          <w:bCs/>
          <w:color w:val="auto"/>
          <w:sz w:val="32"/>
          <w:szCs w:val="44"/>
        </w:rPr>
        <w:t>何旭东</w:t>
      </w:r>
      <w:r>
        <w:rPr>
          <w:rFonts w:hint="eastAsia" w:ascii="仿宋_GB2312" w:eastAsia="仿宋_GB2312"/>
          <w:color w:val="auto"/>
          <w:sz w:val="32"/>
        </w:rPr>
        <w:t>减刑材料</w:t>
      </w:r>
      <w:r>
        <w:rPr>
          <w:rFonts w:hint="eastAsia" w:ascii="仿宋_GB2312" w:eastAsia="仿宋_GB2312"/>
          <w:bCs/>
          <w:color w:val="auto"/>
          <w:sz w:val="32"/>
        </w:rPr>
        <w:t xml:space="preserve">  </w:t>
      </w:r>
      <w:r>
        <w:rPr>
          <w:rFonts w:hint="eastAsia" w:ascii="仿宋_GB2312" w:eastAsia="仿宋_GB2312"/>
          <w:color w:val="auto"/>
          <w:sz w:val="32"/>
        </w:rPr>
        <w:t>卷</w:t>
      </w:r>
    </w:p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6F14241F"/>
    <w:rsid w:val="000110F7"/>
    <w:rsid w:val="0001171D"/>
    <w:rsid w:val="000118FC"/>
    <w:rsid w:val="00012B8D"/>
    <w:rsid w:val="00014C44"/>
    <w:rsid w:val="00031E28"/>
    <w:rsid w:val="00031F16"/>
    <w:rsid w:val="00034086"/>
    <w:rsid w:val="00040A00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21AA"/>
    <w:rsid w:val="00163309"/>
    <w:rsid w:val="00172120"/>
    <w:rsid w:val="001758C3"/>
    <w:rsid w:val="00183B43"/>
    <w:rsid w:val="00190B64"/>
    <w:rsid w:val="0019478C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560B"/>
    <w:rsid w:val="00221362"/>
    <w:rsid w:val="00227138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B42C1"/>
    <w:rsid w:val="003C550D"/>
    <w:rsid w:val="003D0ADE"/>
    <w:rsid w:val="003D2F08"/>
    <w:rsid w:val="003E1B09"/>
    <w:rsid w:val="003E3489"/>
    <w:rsid w:val="003E4913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96EFA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7360"/>
    <w:rsid w:val="006078BF"/>
    <w:rsid w:val="00610A8A"/>
    <w:rsid w:val="006135CE"/>
    <w:rsid w:val="00626022"/>
    <w:rsid w:val="00627DE4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30E8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4412"/>
    <w:rsid w:val="0079099D"/>
    <w:rsid w:val="00793A42"/>
    <w:rsid w:val="00793EEB"/>
    <w:rsid w:val="007A0EF5"/>
    <w:rsid w:val="007A7DCE"/>
    <w:rsid w:val="007C159C"/>
    <w:rsid w:val="007C5057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30D8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C48"/>
    <w:rsid w:val="008F1A85"/>
    <w:rsid w:val="008F5051"/>
    <w:rsid w:val="008F7F8B"/>
    <w:rsid w:val="00903286"/>
    <w:rsid w:val="0092394D"/>
    <w:rsid w:val="00935F6E"/>
    <w:rsid w:val="00960709"/>
    <w:rsid w:val="00960B79"/>
    <w:rsid w:val="0096336D"/>
    <w:rsid w:val="00983AA8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238A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282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41759"/>
    <w:rsid w:val="00B418CD"/>
    <w:rsid w:val="00B4354C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84EC8"/>
    <w:rsid w:val="00D94918"/>
    <w:rsid w:val="00D9697B"/>
    <w:rsid w:val="00D97D0D"/>
    <w:rsid w:val="00DA435B"/>
    <w:rsid w:val="00DA467F"/>
    <w:rsid w:val="00DB0494"/>
    <w:rsid w:val="00DB06FC"/>
    <w:rsid w:val="00DB1FAF"/>
    <w:rsid w:val="00DB2259"/>
    <w:rsid w:val="00DB3CCD"/>
    <w:rsid w:val="00DC0D42"/>
    <w:rsid w:val="00DC1E70"/>
    <w:rsid w:val="00DC73F2"/>
    <w:rsid w:val="00DD38AE"/>
    <w:rsid w:val="00DD6212"/>
    <w:rsid w:val="00DE394A"/>
    <w:rsid w:val="00DE6967"/>
    <w:rsid w:val="00DF7F27"/>
    <w:rsid w:val="00E020C5"/>
    <w:rsid w:val="00E05F4D"/>
    <w:rsid w:val="00E22F34"/>
    <w:rsid w:val="00E242CF"/>
    <w:rsid w:val="00E3078F"/>
    <w:rsid w:val="00E30D45"/>
    <w:rsid w:val="00E324E7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F08A3"/>
    <w:rsid w:val="00EF7340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96566"/>
    <w:rsid w:val="00FA4740"/>
    <w:rsid w:val="00FA6FFE"/>
    <w:rsid w:val="00FA706C"/>
    <w:rsid w:val="00FA77FC"/>
    <w:rsid w:val="00FC0568"/>
    <w:rsid w:val="00FC36C7"/>
    <w:rsid w:val="00FC3E6F"/>
    <w:rsid w:val="00FD122A"/>
    <w:rsid w:val="00FF20FA"/>
    <w:rsid w:val="00FF3A60"/>
    <w:rsid w:val="00FF61CD"/>
    <w:rsid w:val="02AD51CA"/>
    <w:rsid w:val="036C38B1"/>
    <w:rsid w:val="045730F5"/>
    <w:rsid w:val="07070E84"/>
    <w:rsid w:val="0DE30915"/>
    <w:rsid w:val="14E16662"/>
    <w:rsid w:val="18D95A7C"/>
    <w:rsid w:val="1A7D62B4"/>
    <w:rsid w:val="1F074678"/>
    <w:rsid w:val="25C92A4F"/>
    <w:rsid w:val="28C41572"/>
    <w:rsid w:val="2FF81A89"/>
    <w:rsid w:val="4F313780"/>
    <w:rsid w:val="60281E50"/>
    <w:rsid w:val="64854A39"/>
    <w:rsid w:val="6F14241F"/>
    <w:rsid w:val="70407DDC"/>
    <w:rsid w:val="7D79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765</Words>
  <Characters>814</Characters>
  <Lines>10</Lines>
  <Paragraphs>2</Paragraphs>
  <TotalTime>2</TotalTime>
  <ScaleCrop>false</ScaleCrop>
  <LinksUpToDate>false</LinksUpToDate>
  <CharactersWithSpaces>831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2024-02-06T02:26:00Z</dcterms:created>
  <dc:creator>Administrator</dc:creator>
  <cp:lastModifiedBy>XZK</cp:lastModifiedBy>
  <cp:lastPrinted>2025-04-07T01:58:25Z</cp:lastPrinted>
  <dcterms:modified xsi:type="dcterms:W3CDTF">2025-04-07T01:58:27Z</dcterms:modified>
  <dc:title>提请减刑建议书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786C90EA2E604417B810D4CAF279A2A9</vt:lpwstr>
  </property>
</Properties>
</file>