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bookmarkStart w:id="0" w:name="_GoBack"/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  <w:lang w:eastAsia="zh-CN"/>
        </w:rPr>
        <w:t>（202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  <w:lang w:eastAsia="zh-CN"/>
        </w:rPr>
        <w:t>）</w:t>
      </w:r>
      <w:r>
        <w:rPr>
          <w:rFonts w:hint="eastAsia" w:ascii="仿宋" w:hAnsi="仿宋" w:eastAsia="仿宋"/>
          <w:kern w:val="2"/>
          <w:sz w:val="32"/>
          <w:szCs w:val="24"/>
        </w:rPr>
        <w:t>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68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周分明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1982年2月19日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初中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文化，农民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福建省云霄县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因犯生产伪劣产品罪于2013年10月31日被福建省厦门市思明区人民法院判处有期徒刑三年六个月，并处罚金四万元，2016年2月16日刑满释放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。因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非法经营罪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经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四川省筠连县人民法院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2019年12月17日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作出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（2019）川1527刑初149号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刑事判决书判处有期徒刑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七年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，并处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罚金20万元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周分明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2019年1月7日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2026年1月6日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2020年1月6日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送我狱执行刑罚。四川省宜宾市中级人民法院于2022年5月24日以（20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）川15刑更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345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号刑事裁定书裁定减去有期徒刑三个月，2023年8月28日以（20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23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）川15刑更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545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号刑事裁定书裁定减去有期徒刑三个月，应于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2025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7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6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日刑满。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在“三课”学习时遵守纪律，认真听讲，按时完成作业，在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2024年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半年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“三课”教育考试成绩中，思想教育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83</w:t>
      </w:r>
      <w:r>
        <w:rPr>
          <w:rFonts w:ascii="仿宋" w:hAnsi="仿宋" w:eastAsia="仿宋"/>
          <w:bCs/>
          <w:snapToGrid w:val="0"/>
          <w:sz w:val="32"/>
          <w:szCs w:val="32"/>
        </w:rPr>
        <w:t>分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，技术教育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</w:t>
      </w:r>
      <w:r>
        <w:rPr>
          <w:rFonts w:ascii="仿宋" w:hAnsi="仿宋" w:eastAsia="仿宋"/>
          <w:bCs/>
          <w:snapToGrid w:val="0"/>
          <w:sz w:val="32"/>
          <w:szCs w:val="32"/>
        </w:rPr>
        <w:t>操作工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罚金20万元，已履行13050元，有家庭困难证明；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周分明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3个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周分明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sz w:val="32"/>
          <w:szCs w:val="44"/>
        </w:rPr>
        <w:t>该犯系累犯，依法应当从严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周分明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二个月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2025</w:t>
      </w:r>
      <w:r>
        <w:rPr>
          <w:rFonts w:hint="eastAsia" w:ascii="仿宋" w:hAnsi="仿宋" w:eastAsia="仿宋"/>
          <w:kern w:val="2"/>
          <w:sz w:val="32"/>
          <w:szCs w:val="24"/>
        </w:rPr>
        <w:t>年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/>
          <w:kern w:val="2"/>
          <w:sz w:val="32"/>
          <w:szCs w:val="24"/>
        </w:rPr>
        <w:t>月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周分明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bookmarkEnd w:id="0"/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5D317DCC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0E0C6395"/>
    <w:rsid w:val="1B494DC3"/>
    <w:rsid w:val="24E350F2"/>
    <w:rsid w:val="3A541C11"/>
    <w:rsid w:val="4BC311FC"/>
    <w:rsid w:val="5D31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29474</Words>
  <Characters>31289</Characters>
  <Lines>16</Lines>
  <Paragraphs>4</Paragraphs>
  <TotalTime>23</TotalTime>
  <ScaleCrop>false</ScaleCrop>
  <LinksUpToDate>false</LinksUpToDate>
  <CharactersWithSpaces>31689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2024-10-14T09:54:00Z</dcterms:created>
  <dc:creator>Administrator</dc:creator>
  <cp:lastModifiedBy>XZK</cp:lastModifiedBy>
  <cp:lastPrinted>2025-01-22T02:19:56Z</cp:lastPrinted>
  <dcterms:modified xsi:type="dcterms:W3CDTF">2025-01-22T02:19:59Z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686697DC0F4649FAA65704C204892386_12</vt:lpwstr>
  </property>
</Properties>
</file>