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李江鹏</w:t>
      </w:r>
      <w:r>
        <w:rPr>
          <w:rFonts w:hint="eastAsia" w:ascii="仿宋" w:hAnsi="仿宋" w:eastAsia="仿宋"/>
          <w:color w:val="auto"/>
          <w:sz w:val="32"/>
          <w:szCs w:val="32"/>
        </w:rPr>
        <w:t>，男，1999年6月29日出生，</w:t>
      </w:r>
      <w:r>
        <w:rPr>
          <w:rFonts w:ascii="仿宋" w:hAnsi="仿宋" w:eastAsia="仿宋"/>
          <w:color w:val="auto"/>
          <w:sz w:val="32"/>
          <w:szCs w:val="32"/>
        </w:rPr>
        <w:t>藏族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李江鹏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李江鹏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E320D30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B692899"/>
    <w:rsid w:val="4C8817E3"/>
    <w:rsid w:val="4D4865A6"/>
    <w:rsid w:val="4F805B27"/>
    <w:rsid w:val="53000FF3"/>
    <w:rsid w:val="57F84039"/>
    <w:rsid w:val="59D8396F"/>
    <w:rsid w:val="5A5A01A6"/>
    <w:rsid w:val="5BF3088B"/>
    <w:rsid w:val="64487B80"/>
    <w:rsid w:val="69942DFB"/>
    <w:rsid w:val="6C002A1F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2025-08-25T08:23:59Z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F4AA9CE0943A4BDEB119F89BC9599CFA</vt:lpwstr>
  </property>
</Properties>
</file>