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3D77C1" w:rsidRDefault="003D77C1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）广狱建字第</w:t>
      </w:r>
      <w:r w:rsidR="00886078">
        <w:rPr>
          <w:rFonts w:ascii="仿宋" w:eastAsia="仿宋" w:hAnsi="仿宋"/>
          <w:sz w:val="32"/>
          <w:szCs w:val="32"/>
        </w:rPr>
        <w:t>228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3D77C1" w:rsidRPr="00373194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73194">
        <w:rPr>
          <w:rFonts w:ascii="仿宋" w:eastAsia="仿宋" w:hAnsi="仿宋" w:hint="eastAsia"/>
          <w:sz w:val="32"/>
          <w:szCs w:val="32"/>
        </w:rPr>
        <w:t>罪犯</w:t>
      </w:r>
      <w:r w:rsidRPr="00373194">
        <w:rPr>
          <w:rFonts w:ascii="仿宋" w:eastAsia="仿宋" w:hAnsi="仿宋" w:hint="eastAsia"/>
          <w:noProof/>
          <w:sz w:val="32"/>
          <w:szCs w:val="32"/>
        </w:rPr>
        <w:t>阮宗文</w:t>
      </w:r>
      <w:r w:rsidRPr="00373194">
        <w:rPr>
          <w:rFonts w:ascii="仿宋" w:eastAsia="仿宋" w:hAnsi="仿宋" w:hint="eastAsia"/>
          <w:sz w:val="32"/>
          <w:szCs w:val="32"/>
        </w:rPr>
        <w:t>，男，</w:t>
      </w:r>
      <w:r w:rsidRPr="00373194">
        <w:rPr>
          <w:rFonts w:ascii="仿宋" w:eastAsia="仿宋" w:hAnsi="仿宋" w:hint="eastAsia"/>
          <w:noProof/>
          <w:sz w:val="32"/>
          <w:szCs w:val="32"/>
        </w:rPr>
        <w:t>1975年10月15日</w:t>
      </w:r>
      <w:r w:rsidRPr="00373194">
        <w:rPr>
          <w:rFonts w:ascii="仿宋" w:eastAsia="仿宋" w:hAnsi="仿宋" w:hint="eastAsia"/>
          <w:sz w:val="32"/>
          <w:szCs w:val="32"/>
        </w:rPr>
        <w:t>出生，</w:t>
      </w:r>
      <w:r w:rsidRPr="00373194">
        <w:rPr>
          <w:rFonts w:ascii="仿宋" w:eastAsia="仿宋" w:hAnsi="仿宋" w:hint="eastAsia"/>
          <w:noProof/>
          <w:sz w:val="32"/>
          <w:szCs w:val="32"/>
        </w:rPr>
        <w:t>汉族</w:t>
      </w:r>
      <w:r w:rsidRPr="00373194">
        <w:rPr>
          <w:rFonts w:ascii="仿宋" w:eastAsia="仿宋" w:hAnsi="仿宋" w:hint="eastAsia"/>
          <w:sz w:val="32"/>
          <w:szCs w:val="32"/>
        </w:rPr>
        <w:t>，</w:t>
      </w:r>
      <w:r w:rsidRPr="00373194">
        <w:rPr>
          <w:rFonts w:ascii="仿宋" w:eastAsia="仿宋" w:hAnsi="仿宋" w:hint="eastAsia"/>
          <w:noProof/>
          <w:sz w:val="32"/>
          <w:szCs w:val="32"/>
        </w:rPr>
        <w:t>小学</w:t>
      </w:r>
      <w:r w:rsidRPr="00373194">
        <w:rPr>
          <w:rFonts w:ascii="仿宋" w:eastAsia="仿宋" w:hAnsi="仿宋" w:hint="eastAsia"/>
          <w:sz w:val="32"/>
          <w:szCs w:val="32"/>
        </w:rPr>
        <w:t>文化，捕前职业：</w:t>
      </w:r>
      <w:r w:rsidRPr="00373194">
        <w:rPr>
          <w:rFonts w:ascii="仿宋" w:eastAsia="仿宋" w:hAnsi="仿宋" w:hint="eastAsia"/>
          <w:noProof/>
          <w:sz w:val="32"/>
          <w:szCs w:val="32"/>
        </w:rPr>
        <w:t>农民</w:t>
      </w:r>
      <w:r w:rsidRPr="00373194">
        <w:rPr>
          <w:rFonts w:ascii="仿宋" w:eastAsia="仿宋" w:hAnsi="仿宋" w:hint="eastAsia"/>
          <w:sz w:val="32"/>
          <w:szCs w:val="32"/>
        </w:rPr>
        <w:t>，原户籍所在地：</w:t>
      </w:r>
      <w:r w:rsidRPr="00373194">
        <w:rPr>
          <w:rFonts w:ascii="仿宋" w:eastAsia="仿宋" w:hAnsi="仿宋" w:hint="eastAsia"/>
          <w:noProof/>
          <w:sz w:val="32"/>
          <w:szCs w:val="32"/>
        </w:rPr>
        <w:t>四川省叙永县</w:t>
      </w:r>
      <w:r w:rsidRPr="00373194">
        <w:rPr>
          <w:rFonts w:ascii="仿宋" w:eastAsia="仿宋" w:hAnsi="仿宋" w:hint="eastAsia"/>
          <w:sz w:val="32"/>
          <w:szCs w:val="32"/>
        </w:rPr>
        <w:t>。现在四川省广元监狱医院服刑。</w:t>
      </w:r>
    </w:p>
    <w:p w:rsidR="003D77C1" w:rsidRPr="00373194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73194">
        <w:rPr>
          <w:rFonts w:ascii="仿宋" w:eastAsia="仿宋" w:hAnsi="仿宋" w:hint="eastAsia"/>
          <w:noProof/>
          <w:sz w:val="32"/>
          <w:szCs w:val="32"/>
        </w:rPr>
        <w:t>广东省潮州市中级人民法院</w:t>
      </w:r>
      <w:r w:rsidRPr="00373194">
        <w:rPr>
          <w:rFonts w:ascii="仿宋" w:eastAsia="仿宋" w:hAnsi="仿宋" w:hint="eastAsia"/>
          <w:sz w:val="32"/>
          <w:szCs w:val="32"/>
        </w:rPr>
        <w:t>于</w:t>
      </w:r>
      <w:r w:rsidRPr="00373194">
        <w:rPr>
          <w:rFonts w:ascii="仿宋" w:eastAsia="仿宋" w:hAnsi="仿宋"/>
          <w:noProof/>
          <w:sz w:val="32"/>
          <w:szCs w:val="32"/>
        </w:rPr>
        <w:t>2014</w:t>
      </w:r>
      <w:r w:rsidR="00C6047C" w:rsidRPr="00373194">
        <w:rPr>
          <w:rFonts w:ascii="仿宋" w:eastAsia="仿宋" w:hAnsi="仿宋" w:hint="eastAsia"/>
          <w:noProof/>
          <w:sz w:val="32"/>
          <w:szCs w:val="32"/>
        </w:rPr>
        <w:t>年</w:t>
      </w:r>
      <w:r w:rsidRPr="00373194">
        <w:rPr>
          <w:rFonts w:ascii="仿宋" w:eastAsia="仿宋" w:hAnsi="仿宋"/>
          <w:noProof/>
          <w:sz w:val="32"/>
          <w:szCs w:val="32"/>
        </w:rPr>
        <w:t>8</w:t>
      </w:r>
      <w:r w:rsidR="00C6047C" w:rsidRPr="00373194">
        <w:rPr>
          <w:rFonts w:ascii="仿宋" w:eastAsia="仿宋" w:hAnsi="仿宋" w:hint="eastAsia"/>
          <w:noProof/>
          <w:sz w:val="32"/>
          <w:szCs w:val="32"/>
        </w:rPr>
        <w:t>月</w:t>
      </w:r>
      <w:r w:rsidRPr="00373194">
        <w:rPr>
          <w:rFonts w:ascii="仿宋" w:eastAsia="仿宋" w:hAnsi="仿宋"/>
          <w:noProof/>
          <w:sz w:val="32"/>
          <w:szCs w:val="32"/>
        </w:rPr>
        <w:t>6</w:t>
      </w:r>
      <w:r w:rsidR="00C6047C" w:rsidRPr="00373194">
        <w:rPr>
          <w:rFonts w:ascii="仿宋" w:eastAsia="仿宋" w:hAnsi="仿宋"/>
          <w:noProof/>
          <w:sz w:val="32"/>
          <w:szCs w:val="32"/>
        </w:rPr>
        <w:t>日</w:t>
      </w:r>
      <w:r w:rsidRPr="00373194">
        <w:rPr>
          <w:rFonts w:ascii="仿宋" w:eastAsia="仿宋" w:hAnsi="仿宋" w:hint="eastAsia"/>
          <w:sz w:val="32"/>
          <w:szCs w:val="32"/>
        </w:rPr>
        <w:t>作出</w:t>
      </w:r>
      <w:r w:rsidRPr="00373194">
        <w:rPr>
          <w:rFonts w:ascii="仿宋" w:eastAsia="仿宋" w:hAnsi="仿宋" w:hint="eastAsia"/>
          <w:noProof/>
          <w:sz w:val="32"/>
          <w:szCs w:val="32"/>
        </w:rPr>
        <w:t>(2014)潮中法刑一初字第15号</w:t>
      </w:r>
      <w:r w:rsidRPr="00373194">
        <w:rPr>
          <w:rFonts w:ascii="仿宋" w:eastAsia="仿宋" w:hAnsi="仿宋" w:hint="eastAsia"/>
          <w:sz w:val="32"/>
          <w:szCs w:val="32"/>
        </w:rPr>
        <w:t>刑事判决书，以被告人</w:t>
      </w:r>
      <w:r w:rsidRPr="00373194">
        <w:rPr>
          <w:rFonts w:ascii="仿宋" w:eastAsia="仿宋" w:hAnsi="仿宋" w:hint="eastAsia"/>
          <w:noProof/>
          <w:sz w:val="32"/>
          <w:szCs w:val="32"/>
        </w:rPr>
        <w:t>阮宗文</w:t>
      </w:r>
      <w:r w:rsidRPr="00373194">
        <w:rPr>
          <w:rFonts w:ascii="仿宋" w:eastAsia="仿宋" w:hAnsi="仿宋" w:hint="eastAsia"/>
          <w:sz w:val="32"/>
          <w:szCs w:val="32"/>
        </w:rPr>
        <w:t>犯</w:t>
      </w:r>
      <w:r w:rsidRPr="00373194">
        <w:rPr>
          <w:rFonts w:ascii="仿宋" w:eastAsia="仿宋" w:hAnsi="仿宋" w:hint="eastAsia"/>
          <w:noProof/>
          <w:sz w:val="32"/>
          <w:szCs w:val="32"/>
        </w:rPr>
        <w:t>抢劫</w:t>
      </w:r>
      <w:r w:rsidRPr="00373194">
        <w:rPr>
          <w:rFonts w:ascii="仿宋" w:eastAsia="仿宋" w:hAnsi="仿宋" w:hint="eastAsia"/>
          <w:sz w:val="32"/>
          <w:szCs w:val="32"/>
        </w:rPr>
        <w:t>罪，判处</w:t>
      </w:r>
      <w:r w:rsidR="00C6047C" w:rsidRPr="00373194">
        <w:rPr>
          <w:rFonts w:ascii="仿宋" w:eastAsia="仿宋" w:hAnsi="仿宋" w:hint="eastAsia"/>
          <w:sz w:val="32"/>
          <w:szCs w:val="32"/>
        </w:rPr>
        <w:t>无</w:t>
      </w:r>
      <w:r w:rsidRPr="00373194">
        <w:rPr>
          <w:rFonts w:ascii="仿宋" w:eastAsia="仿宋" w:hAnsi="仿宋" w:hint="eastAsia"/>
          <w:sz w:val="32"/>
          <w:szCs w:val="32"/>
        </w:rPr>
        <w:t>期徒刑，</w:t>
      </w:r>
      <w:r w:rsidR="00C6047C" w:rsidRPr="00373194">
        <w:rPr>
          <w:rFonts w:ascii="仿宋" w:eastAsia="仿宋" w:hAnsi="仿宋" w:hint="eastAsia"/>
          <w:sz w:val="32"/>
          <w:szCs w:val="32"/>
        </w:rPr>
        <w:t>剥夺政治权利</w:t>
      </w:r>
      <w:r w:rsidRPr="00373194">
        <w:rPr>
          <w:rFonts w:ascii="仿宋" w:eastAsia="仿宋" w:hAnsi="仿宋" w:hint="eastAsia"/>
          <w:noProof/>
          <w:sz w:val="32"/>
          <w:szCs w:val="32"/>
        </w:rPr>
        <w:t>终身</w:t>
      </w:r>
      <w:r w:rsidRPr="00373194">
        <w:rPr>
          <w:rFonts w:ascii="仿宋" w:eastAsia="仿宋" w:hAnsi="仿宋" w:hint="eastAsia"/>
          <w:sz w:val="32"/>
          <w:szCs w:val="32"/>
        </w:rPr>
        <w:t>，并处</w:t>
      </w:r>
      <w:r w:rsidRPr="00373194">
        <w:rPr>
          <w:rFonts w:ascii="仿宋" w:eastAsia="仿宋" w:hAnsi="仿宋" w:hint="eastAsia"/>
          <w:noProof/>
          <w:sz w:val="32"/>
          <w:szCs w:val="32"/>
        </w:rPr>
        <w:t>没收个人全部财产</w:t>
      </w:r>
      <w:r w:rsidRPr="00373194">
        <w:rPr>
          <w:rFonts w:ascii="仿宋" w:eastAsia="仿宋" w:hAnsi="仿宋" w:hint="eastAsia"/>
          <w:sz w:val="32"/>
          <w:szCs w:val="32"/>
        </w:rPr>
        <w:t>。未提出上诉。判决发生法律效力后交付执行。刑期自</w:t>
      </w:r>
      <w:r w:rsidRPr="00373194">
        <w:rPr>
          <w:rFonts w:ascii="仿宋" w:eastAsia="仿宋" w:hAnsi="仿宋" w:hint="eastAsia"/>
          <w:noProof/>
          <w:sz w:val="32"/>
          <w:szCs w:val="32"/>
        </w:rPr>
        <w:t>二〇一四年八月二十二日</w:t>
      </w:r>
      <w:r w:rsidRPr="00373194">
        <w:rPr>
          <w:rFonts w:ascii="仿宋" w:eastAsia="仿宋" w:hAnsi="仿宋" w:hint="eastAsia"/>
          <w:sz w:val="32"/>
          <w:szCs w:val="32"/>
        </w:rPr>
        <w:t>起。于</w:t>
      </w:r>
      <w:r w:rsidRPr="00373194">
        <w:rPr>
          <w:rFonts w:ascii="仿宋" w:eastAsia="仿宋" w:hAnsi="仿宋" w:hint="eastAsia"/>
          <w:noProof/>
          <w:sz w:val="32"/>
          <w:szCs w:val="32"/>
        </w:rPr>
        <w:t>2014年8月27日</w:t>
      </w:r>
      <w:r w:rsidRPr="00373194">
        <w:rPr>
          <w:rFonts w:ascii="仿宋" w:eastAsia="仿宋" w:hAnsi="仿宋" w:hint="eastAsia"/>
          <w:sz w:val="32"/>
          <w:szCs w:val="32"/>
        </w:rPr>
        <w:t>送</w:t>
      </w:r>
      <w:r w:rsidR="00C6047C" w:rsidRPr="00373194">
        <w:rPr>
          <w:rFonts w:ascii="仿宋" w:eastAsia="仿宋" w:hAnsi="仿宋" w:hint="eastAsia"/>
          <w:noProof/>
          <w:sz w:val="32"/>
          <w:szCs w:val="32"/>
        </w:rPr>
        <w:t>广东省惠州监狱</w:t>
      </w:r>
      <w:r w:rsidRPr="00373194">
        <w:rPr>
          <w:rFonts w:ascii="仿宋" w:eastAsia="仿宋" w:hAnsi="仿宋" w:hint="eastAsia"/>
          <w:sz w:val="32"/>
          <w:szCs w:val="32"/>
        </w:rPr>
        <w:t>服刑改造</w:t>
      </w:r>
      <w:r w:rsidR="00C6047C" w:rsidRPr="00373194">
        <w:rPr>
          <w:rFonts w:ascii="仿宋" w:eastAsia="仿宋" w:hAnsi="仿宋" w:hint="eastAsia"/>
          <w:sz w:val="32"/>
          <w:szCs w:val="32"/>
        </w:rPr>
        <w:t>，</w:t>
      </w:r>
      <w:r w:rsidRPr="00373194">
        <w:rPr>
          <w:rFonts w:ascii="仿宋" w:eastAsia="仿宋" w:hAnsi="仿宋" w:hint="eastAsia"/>
          <w:noProof/>
          <w:sz w:val="32"/>
          <w:szCs w:val="32"/>
        </w:rPr>
        <w:t>2015年10月12日</w:t>
      </w:r>
      <w:r w:rsidR="00C6047C" w:rsidRPr="00373194">
        <w:rPr>
          <w:rFonts w:ascii="仿宋" w:eastAsia="仿宋" w:hAnsi="仿宋" w:hint="eastAsia"/>
          <w:sz w:val="32"/>
          <w:szCs w:val="32"/>
        </w:rPr>
        <w:t>转入我</w:t>
      </w:r>
      <w:r w:rsidRPr="00373194">
        <w:rPr>
          <w:rFonts w:ascii="仿宋" w:eastAsia="仿宋" w:hAnsi="仿宋" w:hint="eastAsia"/>
          <w:sz w:val="32"/>
          <w:szCs w:val="32"/>
        </w:rPr>
        <w:t>狱</w:t>
      </w:r>
      <w:r w:rsidR="00C6047C" w:rsidRPr="00373194">
        <w:rPr>
          <w:rFonts w:ascii="仿宋" w:eastAsia="仿宋" w:hAnsi="仿宋" w:hint="eastAsia"/>
          <w:sz w:val="32"/>
          <w:szCs w:val="32"/>
        </w:rPr>
        <w:t>服刑改造</w:t>
      </w:r>
      <w:r w:rsidRPr="00373194">
        <w:rPr>
          <w:rFonts w:ascii="仿宋" w:eastAsia="仿宋" w:hAnsi="仿宋" w:hint="eastAsia"/>
          <w:sz w:val="32"/>
          <w:szCs w:val="32"/>
        </w:rPr>
        <w:t>。服刑期间刑罚变更执行情况：</w:t>
      </w:r>
      <w:r w:rsidR="00932A56">
        <w:rPr>
          <w:rFonts w:ascii="仿宋" w:eastAsia="仿宋" w:hAnsi="仿宋" w:hint="eastAsia"/>
          <w:sz w:val="32"/>
          <w:szCs w:val="32"/>
        </w:rPr>
        <w:t>四川省高级人民法院</w:t>
      </w:r>
      <w:r w:rsidRPr="00373194">
        <w:rPr>
          <w:rFonts w:ascii="仿宋" w:eastAsia="仿宋" w:hAnsi="仿宋" w:hint="eastAsia"/>
          <w:sz w:val="32"/>
          <w:szCs w:val="32"/>
        </w:rPr>
        <w:t>于</w:t>
      </w:r>
      <w:r w:rsidR="00C6047C" w:rsidRPr="00373194">
        <w:rPr>
          <w:rFonts w:ascii="仿宋" w:eastAsia="仿宋" w:hAnsi="仿宋" w:hint="eastAsia"/>
          <w:noProof/>
          <w:sz w:val="32"/>
          <w:szCs w:val="32"/>
        </w:rPr>
        <w:t>2019年4月23</w:t>
      </w:r>
      <w:r w:rsidRPr="00373194">
        <w:rPr>
          <w:rFonts w:ascii="仿宋" w:eastAsia="仿宋" w:hAnsi="仿宋" w:hint="eastAsia"/>
          <w:sz w:val="32"/>
          <w:szCs w:val="32"/>
        </w:rPr>
        <w:t>日作出（</w:t>
      </w:r>
      <w:r w:rsidR="00C6047C" w:rsidRPr="00373194">
        <w:rPr>
          <w:rFonts w:ascii="仿宋" w:eastAsia="仿宋" w:hAnsi="仿宋"/>
          <w:sz w:val="32"/>
          <w:szCs w:val="32"/>
        </w:rPr>
        <w:t>2019</w:t>
      </w:r>
      <w:r w:rsidRPr="00373194">
        <w:rPr>
          <w:rFonts w:ascii="仿宋" w:eastAsia="仿宋" w:hAnsi="仿宋" w:hint="eastAsia"/>
          <w:sz w:val="32"/>
          <w:szCs w:val="32"/>
        </w:rPr>
        <w:t>）川08刑更</w:t>
      </w:r>
      <w:r w:rsidR="00C6047C" w:rsidRPr="00373194">
        <w:rPr>
          <w:rFonts w:ascii="仿宋" w:eastAsia="仿宋" w:hAnsi="仿宋"/>
          <w:sz w:val="32"/>
          <w:szCs w:val="32"/>
        </w:rPr>
        <w:t>439</w:t>
      </w:r>
      <w:r w:rsidRPr="00373194">
        <w:rPr>
          <w:rFonts w:ascii="仿宋" w:eastAsia="仿宋" w:hAnsi="仿宋" w:hint="eastAsia"/>
          <w:sz w:val="32"/>
          <w:szCs w:val="32"/>
        </w:rPr>
        <w:t>号刑事裁定</w:t>
      </w:r>
      <w:r w:rsidR="00C6047C" w:rsidRPr="00373194">
        <w:rPr>
          <w:rFonts w:ascii="仿宋" w:eastAsia="仿宋" w:hAnsi="仿宋" w:hint="eastAsia"/>
          <w:noProof/>
          <w:sz w:val="32"/>
          <w:szCs w:val="32"/>
        </w:rPr>
        <w:t>减刑为有期徒刑二十二年</w:t>
      </w:r>
      <w:r w:rsidRPr="00373194">
        <w:rPr>
          <w:rFonts w:ascii="仿宋" w:eastAsia="仿宋" w:hAnsi="仿宋" w:hint="eastAsia"/>
          <w:sz w:val="32"/>
          <w:szCs w:val="32"/>
        </w:rPr>
        <w:t>，</w:t>
      </w:r>
      <w:r w:rsidR="00C6047C" w:rsidRPr="00373194">
        <w:rPr>
          <w:rFonts w:ascii="仿宋" w:eastAsia="仿宋" w:hAnsi="仿宋" w:hint="eastAsia"/>
          <w:sz w:val="32"/>
          <w:szCs w:val="32"/>
        </w:rPr>
        <w:t>剥夺政治权利八年，刑期</w:t>
      </w:r>
      <w:r w:rsidR="00932A56" w:rsidRPr="00373194">
        <w:rPr>
          <w:rFonts w:ascii="仿宋" w:eastAsia="仿宋" w:hAnsi="仿宋" w:hint="eastAsia"/>
          <w:sz w:val="32"/>
          <w:szCs w:val="32"/>
        </w:rPr>
        <w:t>自</w:t>
      </w:r>
      <w:r w:rsidR="007F0CAE" w:rsidRPr="00373194">
        <w:rPr>
          <w:rFonts w:ascii="仿宋" w:eastAsia="仿宋" w:hAnsi="仿宋" w:hint="eastAsia"/>
          <w:noProof/>
          <w:sz w:val="32"/>
          <w:szCs w:val="32"/>
        </w:rPr>
        <w:t>二〇一九年四月二十三日起至二〇四一年四月二十二日</w:t>
      </w:r>
      <w:r w:rsidR="00C6047C" w:rsidRPr="00373194">
        <w:rPr>
          <w:rFonts w:ascii="仿宋" w:eastAsia="仿宋" w:hAnsi="仿宋" w:hint="eastAsia"/>
          <w:sz w:val="32"/>
          <w:szCs w:val="32"/>
        </w:rPr>
        <w:t>；</w:t>
      </w:r>
      <w:r w:rsidRPr="00373194">
        <w:rPr>
          <w:rFonts w:ascii="仿宋" w:eastAsia="仿宋" w:hAnsi="仿宋" w:hint="eastAsia"/>
          <w:sz w:val="32"/>
          <w:szCs w:val="32"/>
        </w:rPr>
        <w:t>于</w:t>
      </w:r>
      <w:r w:rsidR="007F0CAE" w:rsidRPr="00373194">
        <w:rPr>
          <w:rFonts w:ascii="仿宋" w:eastAsia="仿宋" w:hAnsi="仿宋"/>
          <w:sz w:val="32"/>
          <w:szCs w:val="32"/>
        </w:rPr>
        <w:t>2021</w:t>
      </w:r>
      <w:r w:rsidRPr="00373194">
        <w:rPr>
          <w:rFonts w:ascii="仿宋" w:eastAsia="仿宋" w:hAnsi="仿宋" w:hint="eastAsia"/>
          <w:sz w:val="32"/>
          <w:szCs w:val="32"/>
        </w:rPr>
        <w:t>年</w:t>
      </w:r>
      <w:r w:rsidR="007F0CAE" w:rsidRPr="00373194">
        <w:rPr>
          <w:rFonts w:ascii="仿宋" w:eastAsia="仿宋" w:hAnsi="仿宋"/>
          <w:sz w:val="32"/>
          <w:szCs w:val="32"/>
        </w:rPr>
        <w:t>10</w:t>
      </w:r>
      <w:r w:rsidRPr="00373194">
        <w:rPr>
          <w:rFonts w:ascii="仿宋" w:eastAsia="仿宋" w:hAnsi="仿宋" w:hint="eastAsia"/>
          <w:sz w:val="32"/>
          <w:szCs w:val="32"/>
        </w:rPr>
        <w:t>月</w:t>
      </w:r>
      <w:r w:rsidR="007F0CAE" w:rsidRPr="00373194">
        <w:rPr>
          <w:rFonts w:ascii="仿宋" w:eastAsia="仿宋" w:hAnsi="仿宋"/>
          <w:sz w:val="32"/>
          <w:szCs w:val="32"/>
        </w:rPr>
        <w:t>29</w:t>
      </w:r>
      <w:r w:rsidRPr="00373194">
        <w:rPr>
          <w:rFonts w:ascii="仿宋" w:eastAsia="仿宋" w:hAnsi="仿宋" w:hint="eastAsia"/>
          <w:sz w:val="32"/>
          <w:szCs w:val="32"/>
        </w:rPr>
        <w:t>日作出（</w:t>
      </w:r>
      <w:r w:rsidR="007F0CAE" w:rsidRPr="00373194">
        <w:rPr>
          <w:rFonts w:ascii="仿宋" w:eastAsia="仿宋" w:hAnsi="仿宋"/>
          <w:sz w:val="32"/>
          <w:szCs w:val="32"/>
        </w:rPr>
        <w:t>2021</w:t>
      </w:r>
      <w:r w:rsidRPr="00373194">
        <w:rPr>
          <w:rFonts w:ascii="仿宋" w:eastAsia="仿宋" w:hAnsi="仿宋" w:hint="eastAsia"/>
          <w:sz w:val="32"/>
          <w:szCs w:val="32"/>
        </w:rPr>
        <w:t>）川08刑更</w:t>
      </w:r>
      <w:r w:rsidR="007F0CAE" w:rsidRPr="00373194">
        <w:rPr>
          <w:rFonts w:ascii="仿宋" w:eastAsia="仿宋" w:hAnsi="仿宋"/>
          <w:sz w:val="32"/>
          <w:szCs w:val="32"/>
        </w:rPr>
        <w:t>879</w:t>
      </w:r>
      <w:r w:rsidRPr="00373194">
        <w:rPr>
          <w:rFonts w:ascii="仿宋" w:eastAsia="仿宋" w:hAnsi="仿宋" w:hint="eastAsia"/>
          <w:sz w:val="32"/>
          <w:szCs w:val="32"/>
        </w:rPr>
        <w:t>号刑事裁定减刑</w:t>
      </w:r>
      <w:r w:rsidR="007F0CAE" w:rsidRPr="00373194">
        <w:rPr>
          <w:rFonts w:ascii="仿宋" w:eastAsia="仿宋" w:hAnsi="仿宋" w:hint="eastAsia"/>
          <w:sz w:val="32"/>
          <w:szCs w:val="32"/>
        </w:rPr>
        <w:t>八</w:t>
      </w:r>
      <w:r w:rsidRPr="00373194">
        <w:rPr>
          <w:rFonts w:ascii="仿宋" w:eastAsia="仿宋" w:hAnsi="仿宋" w:hint="eastAsia"/>
          <w:sz w:val="32"/>
          <w:szCs w:val="32"/>
        </w:rPr>
        <w:t>个月。应于</w:t>
      </w:r>
      <w:r w:rsidRPr="00373194">
        <w:rPr>
          <w:rFonts w:ascii="仿宋" w:eastAsia="仿宋" w:hAnsi="仿宋" w:hint="eastAsia"/>
          <w:noProof/>
          <w:sz w:val="32"/>
          <w:szCs w:val="32"/>
        </w:rPr>
        <w:t>二〇四〇年八月二十二日</w:t>
      </w:r>
      <w:r w:rsidRPr="00373194">
        <w:rPr>
          <w:rFonts w:ascii="仿宋" w:eastAsia="仿宋" w:hAnsi="仿宋" w:hint="eastAsia"/>
          <w:sz w:val="32"/>
          <w:szCs w:val="32"/>
        </w:rPr>
        <w:t>刑满。</w:t>
      </w:r>
    </w:p>
    <w:p w:rsidR="003D77C1" w:rsidRPr="00373194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73194">
        <w:rPr>
          <w:rFonts w:ascii="仿宋" w:eastAsia="仿宋" w:hAnsi="仿宋" w:hint="eastAsia"/>
          <w:sz w:val="32"/>
          <w:szCs w:val="32"/>
        </w:rPr>
        <w:t>罪犯</w:t>
      </w:r>
      <w:r w:rsidRPr="00373194">
        <w:rPr>
          <w:rFonts w:ascii="仿宋" w:eastAsia="仿宋" w:hAnsi="仿宋" w:hint="eastAsia"/>
          <w:noProof/>
          <w:sz w:val="32"/>
          <w:szCs w:val="32"/>
        </w:rPr>
        <w:t>阮宗文</w:t>
      </w:r>
      <w:r w:rsidRPr="00373194">
        <w:rPr>
          <w:rFonts w:ascii="仿宋" w:eastAsia="仿宋" w:hAnsi="仿宋" w:hint="eastAsia"/>
          <w:sz w:val="32"/>
          <w:szCs w:val="32"/>
        </w:rPr>
        <w:t>在服刑期间，认罪悔罪；遵守法</w:t>
      </w:r>
      <w:r w:rsidR="0083486E">
        <w:rPr>
          <w:rFonts w:ascii="仿宋" w:eastAsia="仿宋" w:hAnsi="仿宋" w:hint="eastAsia"/>
          <w:sz w:val="32"/>
          <w:szCs w:val="32"/>
        </w:rPr>
        <w:t>律法规及监规，接受教育改造；积极参加思想、文化、职业技术教育；</w:t>
      </w:r>
      <w:r w:rsidRPr="00373194">
        <w:rPr>
          <w:rFonts w:ascii="仿宋" w:eastAsia="仿宋" w:hAnsi="仿宋" w:hint="eastAsia"/>
          <w:sz w:val="32"/>
          <w:szCs w:val="32"/>
        </w:rPr>
        <w:t>已履行财产性判项</w:t>
      </w:r>
      <w:r w:rsidRPr="00373194">
        <w:rPr>
          <w:rFonts w:ascii="仿宋" w:eastAsia="仿宋" w:hAnsi="仿宋" w:hint="eastAsia"/>
          <w:noProof/>
          <w:sz w:val="32"/>
          <w:szCs w:val="32"/>
        </w:rPr>
        <w:t>200</w:t>
      </w:r>
      <w:r w:rsidR="00373194" w:rsidRPr="00373194">
        <w:rPr>
          <w:rFonts w:ascii="仿宋" w:eastAsia="仿宋" w:hAnsi="仿宋" w:hint="eastAsia"/>
          <w:noProof/>
          <w:sz w:val="32"/>
          <w:szCs w:val="32"/>
        </w:rPr>
        <w:t>元</w:t>
      </w:r>
      <w:r w:rsidRPr="00373194">
        <w:rPr>
          <w:rFonts w:ascii="仿宋" w:eastAsia="仿宋" w:hAnsi="仿宋"/>
          <w:sz w:val="32"/>
          <w:szCs w:val="32"/>
        </w:rPr>
        <w:t>。本次考核期内，</w:t>
      </w:r>
      <w:r w:rsidRPr="00373194">
        <w:rPr>
          <w:rFonts w:ascii="仿宋" w:eastAsia="仿宋" w:hAnsi="仿宋" w:hint="eastAsia"/>
          <w:sz w:val="32"/>
          <w:szCs w:val="32"/>
        </w:rPr>
        <w:t>该犯</w:t>
      </w:r>
      <w:r w:rsidRPr="00373194">
        <w:rPr>
          <w:rFonts w:ascii="仿宋" w:eastAsia="仿宋" w:hAnsi="仿宋"/>
          <w:sz w:val="32"/>
          <w:szCs w:val="32"/>
        </w:rPr>
        <w:t>共计获得表扬</w:t>
      </w:r>
      <w:r w:rsidRPr="00373194">
        <w:rPr>
          <w:rFonts w:ascii="仿宋" w:eastAsia="仿宋" w:hAnsi="仿宋" w:hint="eastAsia"/>
          <w:noProof/>
          <w:sz w:val="32"/>
          <w:szCs w:val="32"/>
        </w:rPr>
        <w:t>八</w:t>
      </w:r>
      <w:r w:rsidRPr="00373194">
        <w:rPr>
          <w:rFonts w:ascii="仿宋" w:eastAsia="仿宋" w:hAnsi="仿宋" w:hint="eastAsia"/>
          <w:sz w:val="32"/>
          <w:szCs w:val="32"/>
        </w:rPr>
        <w:t>个，悔改表现评定结论为“确有悔改表现”</w:t>
      </w:r>
      <w:r w:rsidR="007F0CAE" w:rsidRPr="00373194">
        <w:rPr>
          <w:rFonts w:ascii="仿宋" w:eastAsia="仿宋" w:hAnsi="仿宋" w:hint="eastAsia"/>
          <w:sz w:val="32"/>
          <w:szCs w:val="32"/>
        </w:rPr>
        <w:t>。</w:t>
      </w:r>
      <w:r w:rsidRPr="00373194">
        <w:rPr>
          <w:rFonts w:ascii="仿宋" w:eastAsia="仿宋" w:hAnsi="仿宋" w:hint="eastAsia"/>
          <w:noProof/>
          <w:sz w:val="32"/>
          <w:szCs w:val="32"/>
        </w:rPr>
        <w:t>广元利州司法鉴定中心于2018</w:t>
      </w:r>
      <w:r w:rsidRPr="00373194">
        <w:rPr>
          <w:rFonts w:ascii="仿宋" w:eastAsia="仿宋" w:hAnsi="仿宋" w:hint="eastAsia"/>
          <w:noProof/>
          <w:sz w:val="32"/>
          <w:szCs w:val="32"/>
        </w:rPr>
        <w:lastRenderedPageBreak/>
        <w:t>年1月11日作出广利司鉴中心（2017）临鉴字第1231</w:t>
      </w:r>
      <w:r w:rsidR="007F0CAE" w:rsidRPr="00373194">
        <w:rPr>
          <w:rFonts w:ascii="仿宋" w:eastAsia="仿宋" w:hAnsi="仿宋" w:hint="eastAsia"/>
          <w:noProof/>
          <w:sz w:val="32"/>
          <w:szCs w:val="32"/>
        </w:rPr>
        <w:t>号司法鉴定意见书：被鉴定人阮宗文伤残等级为二级</w:t>
      </w:r>
      <w:r w:rsidRPr="00373194">
        <w:rPr>
          <w:rFonts w:ascii="仿宋" w:eastAsia="仿宋" w:hAnsi="仿宋" w:hint="eastAsia"/>
          <w:sz w:val="32"/>
          <w:szCs w:val="32"/>
        </w:rPr>
        <w:t>。</w:t>
      </w:r>
    </w:p>
    <w:p w:rsidR="003D77C1" w:rsidRPr="00373194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73194">
        <w:rPr>
          <w:rFonts w:ascii="仿宋" w:eastAsia="仿宋" w:hAnsi="仿宋" w:hint="eastAsia"/>
          <w:sz w:val="32"/>
          <w:szCs w:val="32"/>
        </w:rPr>
        <w:t>综上所述，罪犯</w:t>
      </w:r>
      <w:r w:rsidRPr="00373194">
        <w:rPr>
          <w:rFonts w:ascii="仿宋" w:eastAsia="仿宋" w:hAnsi="仿宋" w:hint="eastAsia"/>
          <w:noProof/>
          <w:sz w:val="32"/>
          <w:szCs w:val="32"/>
        </w:rPr>
        <w:t>阮宗文</w:t>
      </w:r>
      <w:r w:rsidRPr="00373194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在服刑期间，认罪悔罪，遵规守纪，积极改造，确有悔改表现。该犯系</w:t>
      </w:r>
      <w:r w:rsidR="00373194" w:rsidRPr="00373194">
        <w:rPr>
          <w:rFonts w:ascii="仿宋" w:eastAsia="仿宋" w:hAnsi="仿宋" w:hint="eastAsia"/>
          <w:noProof/>
          <w:sz w:val="32"/>
          <w:szCs w:val="32"/>
        </w:rPr>
        <w:t>因抢劫被判处无期徒刑的罪犯</w:t>
      </w:r>
      <w:r w:rsidR="00373194" w:rsidRPr="00373194">
        <w:rPr>
          <w:rFonts w:ascii="仿宋" w:eastAsia="仿宋" w:hAnsi="仿宋" w:hint="eastAsia"/>
          <w:sz w:val="32"/>
          <w:szCs w:val="32"/>
        </w:rPr>
        <w:t>，依法应当从严</w:t>
      </w:r>
      <w:r w:rsidRPr="00373194">
        <w:rPr>
          <w:rFonts w:ascii="仿宋" w:eastAsia="仿宋" w:hAnsi="仿宋" w:hint="eastAsia"/>
          <w:sz w:val="32"/>
          <w:szCs w:val="32"/>
        </w:rPr>
        <w:t>。</w:t>
      </w:r>
    </w:p>
    <w:p w:rsidR="003D77C1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73194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373194">
        <w:rPr>
          <w:rFonts w:ascii="仿宋" w:eastAsia="仿宋" w:hAnsi="仿宋" w:hint="eastAsia"/>
          <w:noProof/>
          <w:sz w:val="32"/>
          <w:szCs w:val="32"/>
        </w:rPr>
        <w:t>阮宗文</w:t>
      </w:r>
      <w:r w:rsidRPr="00373194">
        <w:rPr>
          <w:rFonts w:ascii="仿宋" w:eastAsia="仿宋" w:hAnsi="仿宋" w:hint="eastAsia"/>
          <w:sz w:val="32"/>
          <w:szCs w:val="32"/>
        </w:rPr>
        <w:t>减刑</w:t>
      </w:r>
      <w:r w:rsidRPr="00373194">
        <w:rPr>
          <w:rFonts w:ascii="仿宋" w:eastAsia="仿宋" w:hAnsi="仿宋" w:hint="eastAsia"/>
          <w:noProof/>
          <w:sz w:val="32"/>
          <w:szCs w:val="32"/>
        </w:rPr>
        <w:t>六个月</w:t>
      </w:r>
      <w:r w:rsidRPr="00373194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特报请裁定。</w:t>
      </w:r>
    </w:p>
    <w:p w:rsidR="003D77C1" w:rsidRDefault="003D77C1">
      <w:pPr>
        <w:pStyle w:val="a3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3D77C1" w:rsidRDefault="003D77C1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3D77C1" w:rsidRDefault="003D77C1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886078" w:rsidRDefault="00886078" w:rsidP="00886078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2025年3月24日</w:t>
      </w:r>
    </w:p>
    <w:p w:rsidR="00886078" w:rsidRDefault="00886078" w:rsidP="00886078">
      <w:pPr>
        <w:widowControl/>
        <w:spacing w:beforeAutospacing="1" w:afterAutospacing="1"/>
        <w:jc w:val="left"/>
        <w:rPr>
          <w:rFonts w:ascii="仿宋" w:eastAsia="仿宋" w:hAnsi="仿宋"/>
          <w:sz w:val="32"/>
          <w:szCs w:val="32"/>
        </w:rPr>
        <w:sectPr w:rsidR="00886078">
          <w:pgSz w:w="11906" w:h="16838"/>
          <w:pgMar w:top="2098" w:right="1474" w:bottom="1985" w:left="1588" w:header="851" w:footer="992" w:gutter="0"/>
          <w:pgNumType w:start="1"/>
          <w:cols w:space="720"/>
          <w:docGrid w:type="lines" w:linePitch="312"/>
        </w:sectPr>
      </w:pPr>
    </w:p>
    <w:p w:rsidR="003D77C1" w:rsidRDefault="003D77C1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  <w:bookmarkStart w:id="0" w:name="_GoBack"/>
      <w:bookmarkEnd w:id="0"/>
    </w:p>
    <w:sectPr w:rsidR="003D77C1" w:rsidSect="003D77C1">
      <w:headerReference w:type="default" r:id="rId6"/>
      <w:type w:val="continuous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877" w:rsidRDefault="00381877">
      <w:r>
        <w:separator/>
      </w:r>
    </w:p>
  </w:endnote>
  <w:endnote w:type="continuationSeparator" w:id="0">
    <w:p w:rsidR="00381877" w:rsidRDefault="0038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877" w:rsidRDefault="00381877">
      <w:r>
        <w:separator/>
      </w:r>
    </w:p>
  </w:footnote>
  <w:footnote w:type="continuationSeparator" w:id="0">
    <w:p w:rsidR="00381877" w:rsidRDefault="00381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9E" w:rsidRDefault="0079159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27DF"/>
    <w:rsid w:val="00013243"/>
    <w:rsid w:val="000377EF"/>
    <w:rsid w:val="000524D6"/>
    <w:rsid w:val="000B67A3"/>
    <w:rsid w:val="000F7C0E"/>
    <w:rsid w:val="00103FA5"/>
    <w:rsid w:val="001329C2"/>
    <w:rsid w:val="00136396"/>
    <w:rsid w:val="001B3CF5"/>
    <w:rsid w:val="001C05BA"/>
    <w:rsid w:val="00217A8A"/>
    <w:rsid w:val="00253C95"/>
    <w:rsid w:val="00267A15"/>
    <w:rsid w:val="00270489"/>
    <w:rsid w:val="002904BB"/>
    <w:rsid w:val="00290547"/>
    <w:rsid w:val="002A15E2"/>
    <w:rsid w:val="002A4633"/>
    <w:rsid w:val="002D46C9"/>
    <w:rsid w:val="0031344A"/>
    <w:rsid w:val="00347771"/>
    <w:rsid w:val="00356E34"/>
    <w:rsid w:val="00361DEE"/>
    <w:rsid w:val="00371AAD"/>
    <w:rsid w:val="00373194"/>
    <w:rsid w:val="00377524"/>
    <w:rsid w:val="00381877"/>
    <w:rsid w:val="00384DC4"/>
    <w:rsid w:val="003923D6"/>
    <w:rsid w:val="00393A63"/>
    <w:rsid w:val="003D77C1"/>
    <w:rsid w:val="003E1CB5"/>
    <w:rsid w:val="003E67DB"/>
    <w:rsid w:val="00430364"/>
    <w:rsid w:val="004312E7"/>
    <w:rsid w:val="004421BB"/>
    <w:rsid w:val="004465E6"/>
    <w:rsid w:val="00470C37"/>
    <w:rsid w:val="00476B96"/>
    <w:rsid w:val="004B3C30"/>
    <w:rsid w:val="004C29BF"/>
    <w:rsid w:val="004C6067"/>
    <w:rsid w:val="004C778A"/>
    <w:rsid w:val="005032BA"/>
    <w:rsid w:val="00506035"/>
    <w:rsid w:val="0052469C"/>
    <w:rsid w:val="0053640C"/>
    <w:rsid w:val="005478D7"/>
    <w:rsid w:val="005573AF"/>
    <w:rsid w:val="005659ED"/>
    <w:rsid w:val="00581CD2"/>
    <w:rsid w:val="00590F2A"/>
    <w:rsid w:val="005A4E00"/>
    <w:rsid w:val="005E6BD1"/>
    <w:rsid w:val="005F635D"/>
    <w:rsid w:val="00604823"/>
    <w:rsid w:val="00604EAD"/>
    <w:rsid w:val="00652D30"/>
    <w:rsid w:val="00655F78"/>
    <w:rsid w:val="00671A19"/>
    <w:rsid w:val="00685D0C"/>
    <w:rsid w:val="006D4026"/>
    <w:rsid w:val="00710AAF"/>
    <w:rsid w:val="00762A6C"/>
    <w:rsid w:val="0076710F"/>
    <w:rsid w:val="00787D47"/>
    <w:rsid w:val="0079159E"/>
    <w:rsid w:val="007D5B67"/>
    <w:rsid w:val="007F0CAE"/>
    <w:rsid w:val="007F147D"/>
    <w:rsid w:val="007F4507"/>
    <w:rsid w:val="008015A6"/>
    <w:rsid w:val="00825D96"/>
    <w:rsid w:val="0083486E"/>
    <w:rsid w:val="00834FC7"/>
    <w:rsid w:val="00844E34"/>
    <w:rsid w:val="00886078"/>
    <w:rsid w:val="008B6C3D"/>
    <w:rsid w:val="008C1C5F"/>
    <w:rsid w:val="008D29D7"/>
    <w:rsid w:val="0090293C"/>
    <w:rsid w:val="00932141"/>
    <w:rsid w:val="00932A56"/>
    <w:rsid w:val="009543D6"/>
    <w:rsid w:val="0096151F"/>
    <w:rsid w:val="00970B39"/>
    <w:rsid w:val="009B41B9"/>
    <w:rsid w:val="009B62D1"/>
    <w:rsid w:val="009F5445"/>
    <w:rsid w:val="00A46FCF"/>
    <w:rsid w:val="00A53AC1"/>
    <w:rsid w:val="00A66DA1"/>
    <w:rsid w:val="00A77145"/>
    <w:rsid w:val="00A9558C"/>
    <w:rsid w:val="00B060D1"/>
    <w:rsid w:val="00B06B9E"/>
    <w:rsid w:val="00B45365"/>
    <w:rsid w:val="00B50953"/>
    <w:rsid w:val="00B52596"/>
    <w:rsid w:val="00BD30E3"/>
    <w:rsid w:val="00BD7B32"/>
    <w:rsid w:val="00BF29F1"/>
    <w:rsid w:val="00C028B8"/>
    <w:rsid w:val="00C1360E"/>
    <w:rsid w:val="00C2386F"/>
    <w:rsid w:val="00C577E2"/>
    <w:rsid w:val="00C6047C"/>
    <w:rsid w:val="00C918FC"/>
    <w:rsid w:val="00C91A21"/>
    <w:rsid w:val="00C9246B"/>
    <w:rsid w:val="00CA7865"/>
    <w:rsid w:val="00CB5ABC"/>
    <w:rsid w:val="00CB6F2F"/>
    <w:rsid w:val="00CD15FB"/>
    <w:rsid w:val="00CD29BD"/>
    <w:rsid w:val="00D00538"/>
    <w:rsid w:val="00D32AA5"/>
    <w:rsid w:val="00D8670E"/>
    <w:rsid w:val="00DB0B3D"/>
    <w:rsid w:val="00DD5669"/>
    <w:rsid w:val="00E061A6"/>
    <w:rsid w:val="00E56678"/>
    <w:rsid w:val="00E85106"/>
    <w:rsid w:val="00E85487"/>
    <w:rsid w:val="00EA0FA5"/>
    <w:rsid w:val="00EE3B71"/>
    <w:rsid w:val="00EF40F6"/>
    <w:rsid w:val="00F07756"/>
    <w:rsid w:val="00FE3A97"/>
    <w:rsid w:val="00FE3B63"/>
    <w:rsid w:val="00FE65D2"/>
    <w:rsid w:val="076A7FFE"/>
    <w:rsid w:val="0891083E"/>
    <w:rsid w:val="08EE6BBF"/>
    <w:rsid w:val="220F49C7"/>
    <w:rsid w:val="240D255D"/>
    <w:rsid w:val="27E46883"/>
    <w:rsid w:val="456907A0"/>
    <w:rsid w:val="5BF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B9121F-0C5B-4201-9532-61B4582D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宋体" w:hAnsi="宋体"/>
      <w:sz w:val="32"/>
      <w:szCs w:val="32"/>
    </w:rPr>
  </w:style>
  <w:style w:type="paragraph" w:styleId="a4">
    <w:name w:val="Closing"/>
    <w:basedOn w:val="a"/>
    <w:link w:val="Char"/>
    <w:qFormat/>
    <w:pPr>
      <w:ind w:leftChars="2100"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结束语 Char"/>
    <w:link w:val="a4"/>
    <w:qFormat/>
    <w:rPr>
      <w:rFonts w:ascii="宋体" w:hAnsi="宋体"/>
      <w:kern w:val="2"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117</Words>
  <Characters>667</Characters>
  <Application>Microsoft Office Word</Application>
  <DocSecurity>0</DocSecurity>
  <Lines>5</Lines>
  <Paragraphs>1</Paragraphs>
  <ScaleCrop>false</ScaleCrop>
  <Company>Company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四川省广元监狱</dc:title>
  <dc:creator>houzp</dc:creator>
  <cp:lastModifiedBy>王树民</cp:lastModifiedBy>
  <cp:revision>17</cp:revision>
  <dcterms:created xsi:type="dcterms:W3CDTF">2025-02-20T06:58:00Z</dcterms:created>
  <dcterms:modified xsi:type="dcterms:W3CDTF">2025-03-24T08:37:00Z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55DA34E932764AFFAD821FD997CA02CC</vt:lpwstr>
  </property>
</Properties>
</file>