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7C1" w:rsidRDefault="003D77C1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四川省广元监狱</w:t>
      </w:r>
    </w:p>
    <w:p w:rsidR="003D77C1" w:rsidRDefault="003D77C1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报请减刑建议书</w:t>
      </w:r>
    </w:p>
    <w:p w:rsidR="003D77C1" w:rsidRDefault="003D77C1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:rsidR="003D77C1" w:rsidRDefault="003D77C1">
      <w:pPr>
        <w:wordWrap w:val="0"/>
        <w:spacing w:line="56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（20</w:t>
      </w:r>
      <w:r>
        <w:rPr>
          <w:rFonts w:ascii="仿宋" w:eastAsia="仿宋" w:hAnsi="仿宋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）</w:t>
      </w:r>
      <w:proofErr w:type="gramStart"/>
      <w:r>
        <w:rPr>
          <w:rFonts w:ascii="仿宋" w:eastAsia="仿宋" w:hAnsi="仿宋" w:hint="eastAsia"/>
          <w:sz w:val="32"/>
          <w:szCs w:val="32"/>
        </w:rPr>
        <w:t>广狱建</w:t>
      </w:r>
      <w:proofErr w:type="gramEnd"/>
      <w:r>
        <w:rPr>
          <w:rFonts w:ascii="仿宋" w:eastAsia="仿宋" w:hAnsi="仿宋" w:hint="eastAsia"/>
          <w:sz w:val="32"/>
          <w:szCs w:val="32"/>
        </w:rPr>
        <w:t>字第</w:t>
      </w:r>
      <w:r w:rsidR="00552F25">
        <w:rPr>
          <w:rFonts w:ascii="仿宋" w:eastAsia="仿宋" w:hAnsi="仿宋"/>
          <w:sz w:val="32"/>
          <w:szCs w:val="32"/>
        </w:rPr>
        <w:t>229</w:t>
      </w:r>
      <w:r>
        <w:rPr>
          <w:rFonts w:ascii="仿宋" w:eastAsia="仿宋" w:hAnsi="仿宋" w:hint="eastAsia"/>
          <w:sz w:val="32"/>
          <w:szCs w:val="32"/>
        </w:rPr>
        <w:t>号</w:t>
      </w:r>
    </w:p>
    <w:p w:rsidR="003D77C1" w:rsidRPr="008B6C3D" w:rsidRDefault="003D77C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B6C3D">
        <w:rPr>
          <w:rFonts w:ascii="仿宋" w:eastAsia="仿宋" w:hAnsi="仿宋" w:hint="eastAsia"/>
          <w:sz w:val="32"/>
          <w:szCs w:val="32"/>
        </w:rPr>
        <w:t>罪犯</w:t>
      </w:r>
      <w:r w:rsidRPr="008B6C3D">
        <w:rPr>
          <w:rFonts w:ascii="仿宋" w:eastAsia="仿宋" w:hAnsi="仿宋" w:hint="eastAsia"/>
          <w:noProof/>
          <w:sz w:val="32"/>
          <w:szCs w:val="32"/>
        </w:rPr>
        <w:t>张永龙</w:t>
      </w:r>
      <w:r w:rsidRPr="008B6C3D">
        <w:rPr>
          <w:rFonts w:ascii="仿宋" w:eastAsia="仿宋" w:hAnsi="仿宋" w:hint="eastAsia"/>
          <w:sz w:val="32"/>
          <w:szCs w:val="32"/>
        </w:rPr>
        <w:t>，男，</w:t>
      </w:r>
      <w:r w:rsidRPr="008B6C3D">
        <w:rPr>
          <w:rFonts w:ascii="仿宋" w:eastAsia="仿宋" w:hAnsi="仿宋" w:hint="eastAsia"/>
          <w:noProof/>
          <w:sz w:val="32"/>
          <w:szCs w:val="32"/>
        </w:rPr>
        <w:t>1969年7月15日</w:t>
      </w:r>
      <w:r w:rsidRPr="008B6C3D">
        <w:rPr>
          <w:rFonts w:ascii="仿宋" w:eastAsia="仿宋" w:hAnsi="仿宋" w:hint="eastAsia"/>
          <w:sz w:val="32"/>
          <w:szCs w:val="32"/>
        </w:rPr>
        <w:t>出生，</w:t>
      </w:r>
      <w:r w:rsidRPr="008B6C3D">
        <w:rPr>
          <w:rFonts w:ascii="仿宋" w:eastAsia="仿宋" w:hAnsi="仿宋" w:hint="eastAsia"/>
          <w:noProof/>
          <w:sz w:val="32"/>
          <w:szCs w:val="32"/>
        </w:rPr>
        <w:t>汉族</w:t>
      </w:r>
      <w:r w:rsidRPr="008B6C3D">
        <w:rPr>
          <w:rFonts w:ascii="仿宋" w:eastAsia="仿宋" w:hAnsi="仿宋" w:hint="eastAsia"/>
          <w:sz w:val="32"/>
          <w:szCs w:val="32"/>
        </w:rPr>
        <w:t>，</w:t>
      </w:r>
      <w:r w:rsidRPr="008B6C3D">
        <w:rPr>
          <w:rFonts w:ascii="仿宋" w:eastAsia="仿宋" w:hAnsi="仿宋" w:hint="eastAsia"/>
          <w:noProof/>
          <w:sz w:val="32"/>
          <w:szCs w:val="32"/>
        </w:rPr>
        <w:t>大专</w:t>
      </w:r>
      <w:r w:rsidRPr="008B6C3D">
        <w:rPr>
          <w:rFonts w:ascii="仿宋" w:eastAsia="仿宋" w:hAnsi="仿宋" w:hint="eastAsia"/>
          <w:sz w:val="32"/>
          <w:szCs w:val="32"/>
        </w:rPr>
        <w:t>文化，捕前职业：</w:t>
      </w:r>
      <w:r w:rsidRPr="008B6C3D">
        <w:rPr>
          <w:rFonts w:ascii="仿宋" w:eastAsia="仿宋" w:hAnsi="仿宋" w:hint="eastAsia"/>
          <w:noProof/>
          <w:sz w:val="32"/>
          <w:szCs w:val="32"/>
        </w:rPr>
        <w:t>经理</w:t>
      </w:r>
      <w:r w:rsidRPr="008B6C3D">
        <w:rPr>
          <w:rFonts w:ascii="仿宋" w:eastAsia="仿宋" w:hAnsi="仿宋" w:hint="eastAsia"/>
          <w:sz w:val="32"/>
          <w:szCs w:val="32"/>
        </w:rPr>
        <w:t>，原户籍所在地：</w:t>
      </w:r>
      <w:r w:rsidRPr="008B6C3D">
        <w:rPr>
          <w:rFonts w:ascii="仿宋" w:eastAsia="仿宋" w:hAnsi="仿宋" w:hint="eastAsia"/>
          <w:noProof/>
          <w:sz w:val="32"/>
          <w:szCs w:val="32"/>
        </w:rPr>
        <w:t>四川省西充县</w:t>
      </w:r>
      <w:r w:rsidR="000524D6" w:rsidRPr="008B6C3D">
        <w:rPr>
          <w:rFonts w:ascii="仿宋" w:eastAsia="仿宋" w:hAnsi="仿宋" w:hint="eastAsia"/>
          <w:sz w:val="32"/>
          <w:szCs w:val="32"/>
        </w:rPr>
        <w:t>。</w:t>
      </w:r>
      <w:r w:rsidRPr="008B6C3D">
        <w:rPr>
          <w:rFonts w:ascii="仿宋" w:eastAsia="仿宋" w:hAnsi="仿宋" w:hint="eastAsia"/>
          <w:sz w:val="32"/>
          <w:szCs w:val="32"/>
        </w:rPr>
        <w:t>现在四川省广元监狱医院服刑。</w:t>
      </w:r>
    </w:p>
    <w:p w:rsidR="003D77C1" w:rsidRPr="008B6C3D" w:rsidRDefault="003D77C1" w:rsidP="008D29D7">
      <w:pPr>
        <w:spacing w:line="560" w:lineRule="exact"/>
        <w:ind w:firstLineChars="200" w:firstLine="640"/>
        <w:rPr>
          <w:rFonts w:ascii="仿宋" w:eastAsia="仿宋" w:hAnsi="仿宋"/>
          <w:bCs/>
          <w:noProof/>
          <w:sz w:val="32"/>
          <w:szCs w:val="32"/>
        </w:rPr>
      </w:pPr>
      <w:r w:rsidRPr="008B6C3D">
        <w:rPr>
          <w:rFonts w:ascii="仿宋" w:eastAsia="仿宋" w:hAnsi="仿宋" w:hint="eastAsia"/>
          <w:noProof/>
          <w:sz w:val="32"/>
          <w:szCs w:val="32"/>
        </w:rPr>
        <w:t>四川省苍溪县人民法院</w:t>
      </w:r>
      <w:r w:rsidRPr="008B6C3D">
        <w:rPr>
          <w:rFonts w:ascii="仿宋" w:eastAsia="仿宋" w:hAnsi="仿宋" w:hint="eastAsia"/>
          <w:sz w:val="32"/>
          <w:szCs w:val="32"/>
        </w:rPr>
        <w:t>于</w:t>
      </w:r>
      <w:r w:rsidRPr="008B6C3D">
        <w:rPr>
          <w:rFonts w:ascii="仿宋" w:eastAsia="仿宋" w:hAnsi="仿宋" w:hint="eastAsia"/>
          <w:noProof/>
          <w:sz w:val="32"/>
          <w:szCs w:val="32"/>
        </w:rPr>
        <w:t>2017年12月27日</w:t>
      </w:r>
      <w:proofErr w:type="gramStart"/>
      <w:r w:rsidRPr="008B6C3D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8B6C3D">
        <w:rPr>
          <w:rFonts w:ascii="仿宋" w:eastAsia="仿宋" w:hAnsi="仿宋" w:hint="eastAsia"/>
          <w:noProof/>
          <w:sz w:val="32"/>
          <w:szCs w:val="32"/>
        </w:rPr>
        <w:t>(2017)川0824刑初44</w:t>
      </w:r>
      <w:r w:rsidR="000524D6" w:rsidRPr="008B6C3D">
        <w:rPr>
          <w:rFonts w:ascii="仿宋" w:eastAsia="仿宋" w:hAnsi="仿宋" w:hint="eastAsia"/>
          <w:noProof/>
          <w:sz w:val="32"/>
          <w:szCs w:val="32"/>
        </w:rPr>
        <w:t>号</w:t>
      </w:r>
      <w:r w:rsidRPr="008B6C3D">
        <w:rPr>
          <w:rFonts w:ascii="仿宋" w:eastAsia="仿宋" w:hAnsi="仿宋" w:hint="eastAsia"/>
          <w:noProof/>
          <w:sz w:val="32"/>
          <w:szCs w:val="32"/>
        </w:rPr>
        <w:t>刑事判决书，</w:t>
      </w:r>
      <w:r w:rsidR="00FE5F69">
        <w:rPr>
          <w:rFonts w:ascii="仿宋" w:eastAsia="仿宋" w:hAnsi="仿宋" w:hint="eastAsia"/>
          <w:noProof/>
          <w:sz w:val="32"/>
          <w:szCs w:val="32"/>
        </w:rPr>
        <w:t>以被告人</w:t>
      </w:r>
      <w:r w:rsidRPr="008B6C3D">
        <w:rPr>
          <w:rFonts w:ascii="仿宋" w:eastAsia="仿宋" w:hAnsi="仿宋" w:hint="eastAsia"/>
          <w:noProof/>
          <w:sz w:val="32"/>
          <w:szCs w:val="32"/>
        </w:rPr>
        <w:t>张永龙犯非法吸收公众存款罪，判处有期徒刑七年，并处罚金60000元。被告人张永龙、杨杰、王一武共同退赔集资参与人集资款10645542.58</w:t>
      </w:r>
      <w:r w:rsidR="000524D6" w:rsidRPr="008B6C3D">
        <w:rPr>
          <w:rFonts w:ascii="仿宋" w:eastAsia="仿宋" w:hAnsi="仿宋" w:hint="eastAsia"/>
          <w:noProof/>
          <w:sz w:val="32"/>
          <w:szCs w:val="32"/>
        </w:rPr>
        <w:t>元</w:t>
      </w:r>
      <w:r w:rsidRPr="008B6C3D">
        <w:rPr>
          <w:rFonts w:ascii="仿宋" w:eastAsia="仿宋" w:hAnsi="仿宋" w:hint="eastAsia"/>
          <w:sz w:val="32"/>
          <w:szCs w:val="32"/>
        </w:rPr>
        <w:t>。</w:t>
      </w:r>
      <w:r w:rsidR="00FE5F69">
        <w:rPr>
          <w:rFonts w:ascii="仿宋" w:eastAsia="仿宋" w:hAnsi="仿宋" w:hint="eastAsia"/>
          <w:bCs/>
          <w:noProof/>
          <w:sz w:val="32"/>
          <w:szCs w:val="32"/>
        </w:rPr>
        <w:t>被告人</w:t>
      </w:r>
      <w:r w:rsidRPr="008B6C3D">
        <w:rPr>
          <w:rFonts w:ascii="仿宋" w:eastAsia="仿宋" w:hAnsi="仿宋" w:hint="eastAsia"/>
          <w:bCs/>
          <w:noProof/>
          <w:sz w:val="32"/>
          <w:szCs w:val="32"/>
        </w:rPr>
        <w:t>及同案</w:t>
      </w:r>
      <w:r w:rsidR="00FE5F69">
        <w:rPr>
          <w:rFonts w:ascii="仿宋" w:eastAsia="仿宋" w:hAnsi="仿宋" w:hint="eastAsia"/>
          <w:bCs/>
          <w:noProof/>
          <w:sz w:val="32"/>
          <w:szCs w:val="32"/>
        </w:rPr>
        <w:t>人</w:t>
      </w:r>
      <w:r w:rsidRPr="008B6C3D">
        <w:rPr>
          <w:rFonts w:ascii="仿宋" w:eastAsia="仿宋" w:hAnsi="仿宋" w:hint="eastAsia"/>
          <w:bCs/>
          <w:noProof/>
          <w:sz w:val="32"/>
          <w:szCs w:val="32"/>
        </w:rPr>
        <w:t>不服判决，提出上诉。</w:t>
      </w:r>
      <w:r w:rsidR="008D29D7" w:rsidRPr="008B6C3D">
        <w:rPr>
          <w:rFonts w:ascii="仿宋" w:eastAsia="仿宋" w:hAnsi="仿宋" w:hint="eastAsia"/>
          <w:bCs/>
          <w:noProof/>
          <w:sz w:val="32"/>
          <w:szCs w:val="32"/>
        </w:rPr>
        <w:t>四川省广元市中级人民法院于2018年4月26日作出(2018)川08刑终33号刑事裁定驳回上诉，维持原判。判决发生法律效力后交付执行。</w:t>
      </w:r>
      <w:r w:rsidR="008D29D7" w:rsidRPr="008B6C3D">
        <w:rPr>
          <w:rFonts w:ascii="仿宋" w:eastAsia="仿宋" w:hAnsi="仿宋" w:hint="eastAsia"/>
          <w:sz w:val="32"/>
          <w:szCs w:val="32"/>
        </w:rPr>
        <w:t>刑期自</w:t>
      </w:r>
      <w:r w:rsidR="008D29D7" w:rsidRPr="008B6C3D">
        <w:rPr>
          <w:rFonts w:ascii="仿宋" w:eastAsia="仿宋" w:hAnsi="仿宋" w:hint="eastAsia"/>
          <w:noProof/>
          <w:sz w:val="32"/>
          <w:szCs w:val="32"/>
        </w:rPr>
        <w:t>二〇一七年五月二十六日</w:t>
      </w:r>
      <w:r w:rsidR="008D29D7" w:rsidRPr="008B6C3D">
        <w:rPr>
          <w:rFonts w:ascii="仿宋" w:eastAsia="仿宋" w:hAnsi="仿宋" w:hint="eastAsia"/>
          <w:sz w:val="32"/>
          <w:szCs w:val="32"/>
        </w:rPr>
        <w:t>起至</w:t>
      </w:r>
      <w:r w:rsidR="008D29D7" w:rsidRPr="008B6C3D">
        <w:rPr>
          <w:rFonts w:ascii="仿宋" w:eastAsia="仿宋" w:hAnsi="仿宋" w:hint="eastAsia"/>
          <w:noProof/>
          <w:sz w:val="32"/>
          <w:szCs w:val="32"/>
        </w:rPr>
        <w:t>二〇二四年五月十九日</w:t>
      </w:r>
      <w:r w:rsidR="008D29D7" w:rsidRPr="008B6C3D">
        <w:rPr>
          <w:rFonts w:ascii="仿宋" w:eastAsia="仿宋" w:hAnsi="仿宋" w:hint="eastAsia"/>
          <w:sz w:val="32"/>
          <w:szCs w:val="32"/>
        </w:rPr>
        <w:t>止。于</w:t>
      </w:r>
      <w:r w:rsidR="008D29D7" w:rsidRPr="008B6C3D">
        <w:rPr>
          <w:rFonts w:ascii="仿宋" w:eastAsia="仿宋" w:hAnsi="仿宋" w:hint="eastAsia"/>
          <w:noProof/>
          <w:sz w:val="32"/>
          <w:szCs w:val="32"/>
        </w:rPr>
        <w:t>20</w:t>
      </w:r>
      <w:r w:rsidR="008D29D7" w:rsidRPr="008B6C3D">
        <w:rPr>
          <w:rFonts w:ascii="仿宋" w:eastAsia="仿宋" w:hAnsi="仿宋"/>
          <w:noProof/>
          <w:sz w:val="32"/>
          <w:szCs w:val="32"/>
        </w:rPr>
        <w:t>18</w:t>
      </w:r>
      <w:r w:rsidR="008D29D7" w:rsidRPr="008B6C3D">
        <w:rPr>
          <w:rFonts w:ascii="仿宋" w:eastAsia="仿宋" w:hAnsi="仿宋" w:hint="eastAsia"/>
          <w:noProof/>
          <w:sz w:val="32"/>
          <w:szCs w:val="32"/>
        </w:rPr>
        <w:t>年</w:t>
      </w:r>
      <w:r w:rsidR="008D29D7" w:rsidRPr="008B6C3D">
        <w:rPr>
          <w:rFonts w:ascii="仿宋" w:eastAsia="仿宋" w:hAnsi="仿宋"/>
          <w:noProof/>
          <w:sz w:val="32"/>
          <w:szCs w:val="32"/>
        </w:rPr>
        <w:t>5</w:t>
      </w:r>
      <w:r w:rsidR="008D29D7" w:rsidRPr="008B6C3D">
        <w:rPr>
          <w:rFonts w:ascii="仿宋" w:eastAsia="仿宋" w:hAnsi="仿宋" w:hint="eastAsia"/>
          <w:noProof/>
          <w:sz w:val="32"/>
          <w:szCs w:val="32"/>
        </w:rPr>
        <w:t>月2</w:t>
      </w:r>
      <w:r w:rsidR="008D29D7" w:rsidRPr="008B6C3D">
        <w:rPr>
          <w:rFonts w:ascii="仿宋" w:eastAsia="仿宋" w:hAnsi="仿宋"/>
          <w:noProof/>
          <w:sz w:val="32"/>
          <w:szCs w:val="32"/>
        </w:rPr>
        <w:t>3</w:t>
      </w:r>
      <w:r w:rsidR="008D29D7" w:rsidRPr="008B6C3D">
        <w:rPr>
          <w:rFonts w:ascii="仿宋" w:eastAsia="仿宋" w:hAnsi="仿宋" w:hint="eastAsia"/>
          <w:noProof/>
          <w:sz w:val="32"/>
          <w:szCs w:val="32"/>
        </w:rPr>
        <w:t>日</w:t>
      </w:r>
      <w:r w:rsidR="008D29D7" w:rsidRPr="008B6C3D">
        <w:rPr>
          <w:rFonts w:ascii="仿宋" w:eastAsia="仿宋" w:hAnsi="仿宋" w:hint="eastAsia"/>
          <w:sz w:val="32"/>
          <w:szCs w:val="32"/>
        </w:rPr>
        <w:t>送我</w:t>
      </w:r>
      <w:proofErr w:type="gramStart"/>
      <w:r w:rsidR="008D29D7" w:rsidRPr="008B6C3D">
        <w:rPr>
          <w:rFonts w:ascii="仿宋" w:eastAsia="仿宋" w:hAnsi="仿宋" w:hint="eastAsia"/>
          <w:sz w:val="32"/>
          <w:szCs w:val="32"/>
        </w:rPr>
        <w:t>狱</w:t>
      </w:r>
      <w:proofErr w:type="gramEnd"/>
      <w:r w:rsidR="008D29D7" w:rsidRPr="008B6C3D">
        <w:rPr>
          <w:rFonts w:ascii="仿宋" w:eastAsia="仿宋" w:hAnsi="仿宋" w:hint="eastAsia"/>
          <w:sz w:val="32"/>
          <w:szCs w:val="32"/>
        </w:rPr>
        <w:t>服刑改造。服刑期间刑罚变更执行情况：</w:t>
      </w:r>
      <w:r w:rsidRPr="008B6C3D">
        <w:rPr>
          <w:rFonts w:ascii="仿宋" w:eastAsia="仿宋" w:hAnsi="仿宋" w:hint="eastAsia"/>
          <w:bCs/>
          <w:noProof/>
          <w:sz w:val="32"/>
          <w:szCs w:val="32"/>
        </w:rPr>
        <w:t>四川省广元市中级人民法院于2020年12月9日作出（2020）川08刑更695号刑事裁定减刑六个月</w:t>
      </w:r>
      <w:r w:rsidR="008B6C3D" w:rsidRPr="008B6C3D">
        <w:rPr>
          <w:rFonts w:ascii="仿宋" w:eastAsia="仿宋" w:hAnsi="仿宋" w:hint="eastAsia"/>
          <w:bCs/>
          <w:noProof/>
          <w:sz w:val="32"/>
          <w:szCs w:val="32"/>
        </w:rPr>
        <w:t>。</w:t>
      </w:r>
      <w:r w:rsidRPr="008B6C3D">
        <w:rPr>
          <w:rFonts w:ascii="仿宋" w:eastAsia="仿宋" w:hAnsi="仿宋" w:hint="eastAsia"/>
          <w:bCs/>
          <w:noProof/>
          <w:sz w:val="32"/>
          <w:szCs w:val="32"/>
        </w:rPr>
        <w:t>因（</w:t>
      </w:r>
      <w:r w:rsidR="008B6C3D" w:rsidRPr="008B6C3D">
        <w:rPr>
          <w:rFonts w:ascii="仿宋" w:eastAsia="仿宋" w:hAnsi="仿宋" w:hint="eastAsia"/>
          <w:bCs/>
          <w:noProof/>
          <w:sz w:val="32"/>
          <w:szCs w:val="32"/>
        </w:rPr>
        <w:t>漏</w:t>
      </w:r>
      <w:r w:rsidRPr="008B6C3D">
        <w:rPr>
          <w:rFonts w:ascii="仿宋" w:eastAsia="仿宋" w:hAnsi="仿宋" w:hint="eastAsia"/>
          <w:bCs/>
          <w:noProof/>
          <w:sz w:val="32"/>
          <w:szCs w:val="32"/>
        </w:rPr>
        <w:t>罪）骗取贷款罪，经四川省仪陇县人民法院于2021年9月29日作出（2021）川1324刑初146号刑事判决，以被告人张永龙犯骗取贷款罪，判处有期徒刑二年，并处罚金250000元。与前罪并罚，决定执行有期徒刑八年六个月，并处罚金310000元，责令被告人张永龙、袁道必共同向被</w:t>
      </w:r>
      <w:r w:rsidRPr="008B6C3D">
        <w:rPr>
          <w:rFonts w:ascii="仿宋" w:eastAsia="仿宋" w:hAnsi="仿宋" w:hint="eastAsia"/>
          <w:bCs/>
          <w:noProof/>
          <w:sz w:val="32"/>
          <w:szCs w:val="32"/>
        </w:rPr>
        <w:lastRenderedPageBreak/>
        <w:t>害人南充市农商银行退赔3614898.19元。刑期自二〇一七年五月二十六日起至二〇二五年十一月十九日止。</w:t>
      </w:r>
      <w:r w:rsidRPr="008B6C3D">
        <w:rPr>
          <w:rFonts w:ascii="仿宋" w:eastAsia="仿宋" w:hAnsi="仿宋" w:hint="eastAsia"/>
          <w:noProof/>
          <w:sz w:val="32"/>
          <w:szCs w:val="32"/>
        </w:rPr>
        <w:t>有关机关发现其存在漏罪而数罪并罚，原减刑裁定自动失效，</w:t>
      </w:r>
      <w:r w:rsidR="00384DC4" w:rsidRPr="008B6C3D">
        <w:rPr>
          <w:rFonts w:ascii="仿宋" w:eastAsia="仿宋" w:hAnsi="仿宋" w:hint="eastAsia"/>
          <w:sz w:val="32"/>
          <w:szCs w:val="32"/>
        </w:rPr>
        <w:t>四川省广元市中级人民法院于</w:t>
      </w:r>
      <w:r w:rsidRPr="008B6C3D">
        <w:rPr>
          <w:rFonts w:ascii="仿宋" w:eastAsia="仿宋" w:hAnsi="仿宋" w:hint="eastAsia"/>
          <w:noProof/>
          <w:sz w:val="32"/>
          <w:szCs w:val="32"/>
        </w:rPr>
        <w:t>2022年9月30日</w:t>
      </w:r>
      <w:proofErr w:type="gramStart"/>
      <w:r w:rsidR="00384DC4" w:rsidRPr="008B6C3D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="00384DC4" w:rsidRPr="008B6C3D">
        <w:rPr>
          <w:rFonts w:ascii="仿宋" w:eastAsia="仿宋" w:hAnsi="仿宋" w:hint="eastAsia"/>
          <w:sz w:val="32"/>
          <w:szCs w:val="32"/>
        </w:rPr>
        <w:t>（</w:t>
      </w:r>
      <w:r w:rsidR="00384DC4" w:rsidRPr="008B6C3D">
        <w:rPr>
          <w:rFonts w:ascii="仿宋" w:eastAsia="仿宋" w:hAnsi="仿宋"/>
          <w:sz w:val="32"/>
          <w:szCs w:val="32"/>
        </w:rPr>
        <w:t>2022</w:t>
      </w:r>
      <w:r w:rsidR="00384DC4" w:rsidRPr="008B6C3D">
        <w:rPr>
          <w:rFonts w:ascii="仿宋" w:eastAsia="仿宋" w:hAnsi="仿宋" w:hint="eastAsia"/>
          <w:sz w:val="32"/>
          <w:szCs w:val="32"/>
        </w:rPr>
        <w:t>）川08</w:t>
      </w:r>
      <w:proofErr w:type="gramStart"/>
      <w:r w:rsidR="00384DC4" w:rsidRPr="008B6C3D">
        <w:rPr>
          <w:rFonts w:ascii="仿宋" w:eastAsia="仿宋" w:hAnsi="仿宋" w:hint="eastAsia"/>
          <w:sz w:val="32"/>
          <w:szCs w:val="32"/>
        </w:rPr>
        <w:t>刑更</w:t>
      </w:r>
      <w:r w:rsidR="00384DC4" w:rsidRPr="008B6C3D">
        <w:rPr>
          <w:rFonts w:ascii="仿宋" w:eastAsia="仿宋" w:hAnsi="仿宋"/>
          <w:sz w:val="32"/>
          <w:szCs w:val="32"/>
        </w:rPr>
        <w:t>535</w:t>
      </w:r>
      <w:r w:rsidR="00384DC4" w:rsidRPr="008B6C3D">
        <w:rPr>
          <w:rFonts w:ascii="仿宋" w:eastAsia="仿宋" w:hAnsi="仿宋" w:hint="eastAsia"/>
          <w:sz w:val="32"/>
          <w:szCs w:val="32"/>
        </w:rPr>
        <w:t>号</w:t>
      </w:r>
      <w:proofErr w:type="gramEnd"/>
      <w:r w:rsidR="00384DC4" w:rsidRPr="008B6C3D">
        <w:rPr>
          <w:rFonts w:ascii="仿宋" w:eastAsia="仿宋" w:hAnsi="仿宋" w:hint="eastAsia"/>
          <w:sz w:val="32"/>
          <w:szCs w:val="32"/>
        </w:rPr>
        <w:t>刑事裁定</w:t>
      </w:r>
      <w:r w:rsidRPr="008B6C3D">
        <w:rPr>
          <w:rFonts w:ascii="仿宋" w:eastAsia="仿宋" w:hAnsi="仿宋" w:hint="eastAsia"/>
          <w:noProof/>
          <w:sz w:val="32"/>
          <w:szCs w:val="32"/>
        </w:rPr>
        <w:t>减刑</w:t>
      </w:r>
      <w:r w:rsidR="00384DC4" w:rsidRPr="008B6C3D">
        <w:rPr>
          <w:rFonts w:ascii="仿宋" w:eastAsia="仿宋" w:hAnsi="仿宋" w:hint="eastAsia"/>
          <w:noProof/>
          <w:sz w:val="32"/>
          <w:szCs w:val="32"/>
        </w:rPr>
        <w:t>三</w:t>
      </w:r>
      <w:r w:rsidRPr="008B6C3D">
        <w:rPr>
          <w:rFonts w:ascii="仿宋" w:eastAsia="仿宋" w:hAnsi="仿宋" w:hint="eastAsia"/>
          <w:noProof/>
          <w:sz w:val="32"/>
          <w:szCs w:val="32"/>
        </w:rPr>
        <w:t>个月</w:t>
      </w:r>
      <w:r w:rsidRPr="008B6C3D">
        <w:rPr>
          <w:rFonts w:ascii="仿宋" w:eastAsia="仿宋" w:hAnsi="仿宋" w:hint="eastAsia"/>
          <w:sz w:val="32"/>
          <w:szCs w:val="32"/>
        </w:rPr>
        <w:t>。应于</w:t>
      </w:r>
      <w:r w:rsidRPr="008B6C3D">
        <w:rPr>
          <w:rFonts w:ascii="仿宋" w:eastAsia="仿宋" w:hAnsi="仿宋" w:hint="eastAsia"/>
          <w:noProof/>
          <w:sz w:val="32"/>
          <w:szCs w:val="32"/>
        </w:rPr>
        <w:t>二〇二五年八月十九日</w:t>
      </w:r>
      <w:r w:rsidRPr="008B6C3D">
        <w:rPr>
          <w:rFonts w:ascii="仿宋" w:eastAsia="仿宋" w:hAnsi="仿宋" w:hint="eastAsia"/>
          <w:sz w:val="32"/>
          <w:szCs w:val="32"/>
        </w:rPr>
        <w:t>刑满。</w:t>
      </w:r>
    </w:p>
    <w:p w:rsidR="003D77C1" w:rsidRPr="008B6C3D" w:rsidRDefault="003D77C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B6C3D">
        <w:rPr>
          <w:rFonts w:ascii="仿宋" w:eastAsia="仿宋" w:hAnsi="仿宋" w:hint="eastAsia"/>
          <w:sz w:val="32"/>
          <w:szCs w:val="32"/>
        </w:rPr>
        <w:t>罪犯</w:t>
      </w:r>
      <w:r w:rsidRPr="008B6C3D">
        <w:rPr>
          <w:rFonts w:ascii="仿宋" w:eastAsia="仿宋" w:hAnsi="仿宋" w:hint="eastAsia"/>
          <w:noProof/>
          <w:sz w:val="32"/>
          <w:szCs w:val="32"/>
        </w:rPr>
        <w:t>张永龙</w:t>
      </w:r>
      <w:r w:rsidRPr="008B6C3D">
        <w:rPr>
          <w:rFonts w:ascii="仿宋" w:eastAsia="仿宋" w:hAnsi="仿宋" w:hint="eastAsia"/>
          <w:sz w:val="32"/>
          <w:szCs w:val="32"/>
        </w:rPr>
        <w:t>在服刑期间，认罪悔罪；遵守法律法规及监规，接受教育改造；积极参加思想、文化、职业技术教育；积极参加劳动；已履行</w:t>
      </w:r>
      <w:proofErr w:type="gramStart"/>
      <w:r w:rsidRPr="008B6C3D">
        <w:rPr>
          <w:rFonts w:ascii="仿宋" w:eastAsia="仿宋" w:hAnsi="仿宋" w:hint="eastAsia"/>
          <w:sz w:val="32"/>
          <w:szCs w:val="32"/>
        </w:rPr>
        <w:t>财产性判项</w:t>
      </w:r>
      <w:proofErr w:type="gramEnd"/>
      <w:r w:rsidR="008B6C3D" w:rsidRPr="008B6C3D">
        <w:rPr>
          <w:rFonts w:ascii="仿宋" w:eastAsia="仿宋" w:hAnsi="仿宋" w:hint="eastAsia"/>
          <w:sz w:val="32"/>
          <w:szCs w:val="32"/>
        </w:rPr>
        <w:t>8</w:t>
      </w:r>
      <w:r w:rsidR="008B6C3D" w:rsidRPr="008B6C3D">
        <w:rPr>
          <w:rFonts w:ascii="仿宋" w:eastAsia="仿宋" w:hAnsi="仿宋"/>
          <w:sz w:val="32"/>
          <w:szCs w:val="32"/>
        </w:rPr>
        <w:t>2</w:t>
      </w:r>
      <w:r w:rsidRPr="008B6C3D">
        <w:rPr>
          <w:rFonts w:ascii="仿宋" w:eastAsia="仿宋" w:hAnsi="仿宋" w:hint="eastAsia"/>
          <w:noProof/>
          <w:sz w:val="32"/>
          <w:szCs w:val="32"/>
        </w:rPr>
        <w:t>00元</w:t>
      </w:r>
      <w:r w:rsidRPr="008B6C3D">
        <w:rPr>
          <w:rFonts w:ascii="仿宋" w:eastAsia="仿宋" w:hAnsi="仿宋"/>
          <w:sz w:val="32"/>
          <w:szCs w:val="32"/>
        </w:rPr>
        <w:t>。本次考核期内，</w:t>
      </w:r>
      <w:r w:rsidRPr="008B6C3D">
        <w:rPr>
          <w:rFonts w:ascii="仿宋" w:eastAsia="仿宋" w:hAnsi="仿宋" w:hint="eastAsia"/>
          <w:sz w:val="32"/>
          <w:szCs w:val="32"/>
        </w:rPr>
        <w:t>该犯</w:t>
      </w:r>
      <w:r w:rsidRPr="008B6C3D">
        <w:rPr>
          <w:rFonts w:ascii="仿宋" w:eastAsia="仿宋" w:hAnsi="仿宋"/>
          <w:sz w:val="32"/>
          <w:szCs w:val="32"/>
        </w:rPr>
        <w:t>共计获得表扬</w:t>
      </w:r>
      <w:r w:rsidRPr="008B6C3D">
        <w:rPr>
          <w:rFonts w:ascii="仿宋" w:eastAsia="仿宋" w:hAnsi="仿宋" w:hint="eastAsia"/>
          <w:noProof/>
          <w:sz w:val="32"/>
          <w:szCs w:val="32"/>
        </w:rPr>
        <w:t>五</w:t>
      </w:r>
      <w:r w:rsidRPr="008B6C3D">
        <w:rPr>
          <w:rFonts w:ascii="仿宋" w:eastAsia="仿宋" w:hAnsi="仿宋" w:hint="eastAsia"/>
          <w:sz w:val="32"/>
          <w:szCs w:val="32"/>
        </w:rPr>
        <w:t>个，悔改表现评定结论为“确有悔改表现”。</w:t>
      </w:r>
    </w:p>
    <w:p w:rsidR="003D77C1" w:rsidRPr="008B6C3D" w:rsidRDefault="003D77C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B6C3D">
        <w:rPr>
          <w:rFonts w:ascii="仿宋" w:eastAsia="仿宋" w:hAnsi="仿宋" w:hint="eastAsia"/>
          <w:sz w:val="32"/>
          <w:szCs w:val="32"/>
        </w:rPr>
        <w:t>综上所述，罪犯</w:t>
      </w:r>
      <w:r w:rsidRPr="008B6C3D">
        <w:rPr>
          <w:rFonts w:ascii="仿宋" w:eastAsia="仿宋" w:hAnsi="仿宋" w:hint="eastAsia"/>
          <w:noProof/>
          <w:sz w:val="32"/>
          <w:szCs w:val="32"/>
        </w:rPr>
        <w:t>张永龙</w:t>
      </w:r>
      <w:r w:rsidRPr="008B6C3D">
        <w:rPr>
          <w:rFonts w:ascii="仿宋" w:eastAsia="仿宋" w:hAnsi="仿宋" w:hint="eastAsia"/>
          <w:sz w:val="32"/>
          <w:szCs w:val="32"/>
        </w:rPr>
        <w:t>在服刑期间，认罪悔罪，遵规守纪，积极改造，确有悔改表现。该犯</w:t>
      </w:r>
      <w:proofErr w:type="gramStart"/>
      <w:r w:rsidRPr="008B6C3D">
        <w:rPr>
          <w:rFonts w:ascii="仿宋" w:eastAsia="仿宋" w:hAnsi="仿宋" w:hint="eastAsia"/>
          <w:sz w:val="32"/>
          <w:szCs w:val="32"/>
        </w:rPr>
        <w:t>系</w:t>
      </w:r>
      <w:r w:rsidR="008B6C3D" w:rsidRPr="008B6C3D">
        <w:rPr>
          <w:rFonts w:ascii="仿宋" w:eastAsia="仿宋" w:hAnsi="仿宋" w:hint="eastAsia"/>
          <w:noProof/>
          <w:sz w:val="32"/>
          <w:szCs w:val="32"/>
        </w:rPr>
        <w:t>破坏</w:t>
      </w:r>
      <w:proofErr w:type="gramEnd"/>
      <w:r w:rsidR="008B6C3D" w:rsidRPr="008B6C3D">
        <w:rPr>
          <w:rFonts w:ascii="仿宋" w:eastAsia="仿宋" w:hAnsi="仿宋" w:hint="eastAsia"/>
          <w:noProof/>
          <w:sz w:val="32"/>
          <w:szCs w:val="32"/>
        </w:rPr>
        <w:t>金融管理秩序犯罪</w:t>
      </w:r>
      <w:r w:rsidRPr="008B6C3D">
        <w:rPr>
          <w:rFonts w:ascii="仿宋" w:eastAsia="仿宋" w:hAnsi="仿宋" w:hint="eastAsia"/>
          <w:sz w:val="32"/>
          <w:szCs w:val="32"/>
        </w:rPr>
        <w:t>，依法应当从严。</w:t>
      </w:r>
    </w:p>
    <w:p w:rsidR="003D77C1" w:rsidRDefault="003D77C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B6C3D">
        <w:rPr>
          <w:rFonts w:ascii="仿宋" w:eastAsia="仿宋" w:hAnsi="仿宋" w:hint="eastAsia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 w:rsidRPr="008B6C3D">
        <w:rPr>
          <w:rFonts w:ascii="仿宋" w:eastAsia="仿宋" w:hAnsi="仿宋" w:hint="eastAsia"/>
          <w:noProof/>
          <w:sz w:val="32"/>
          <w:szCs w:val="32"/>
        </w:rPr>
        <w:t>张永龙</w:t>
      </w:r>
      <w:r w:rsidRPr="008B6C3D">
        <w:rPr>
          <w:rFonts w:ascii="仿宋" w:eastAsia="仿宋" w:hAnsi="仿宋" w:hint="eastAsia"/>
          <w:sz w:val="32"/>
          <w:szCs w:val="32"/>
        </w:rPr>
        <w:t>减刑</w:t>
      </w:r>
      <w:r w:rsidRPr="008B6C3D">
        <w:rPr>
          <w:rFonts w:ascii="仿宋" w:eastAsia="仿宋" w:hAnsi="仿宋" w:hint="eastAsia"/>
          <w:noProof/>
          <w:sz w:val="32"/>
          <w:szCs w:val="32"/>
        </w:rPr>
        <w:t>二个月</w:t>
      </w:r>
      <w:r w:rsidRPr="008B6C3D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特报请裁定。</w:t>
      </w:r>
    </w:p>
    <w:p w:rsidR="003D77C1" w:rsidRDefault="003D77C1">
      <w:pPr>
        <w:pStyle w:val="a3"/>
        <w:spacing w:line="560" w:lineRule="exact"/>
        <w:ind w:firstLineChars="200" w:firstLine="64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此致</w:t>
      </w:r>
    </w:p>
    <w:p w:rsidR="003D77C1" w:rsidRDefault="003D77C1">
      <w:pPr>
        <w:spacing w:line="560" w:lineRule="exact"/>
        <w:rPr>
          <w:rFonts w:ascii="仿宋" w:eastAsia="仿宋" w:hAnsi="仿宋"/>
        </w:rPr>
      </w:pPr>
      <w:r>
        <w:rPr>
          <w:rFonts w:ascii="仿宋" w:eastAsia="仿宋" w:hAnsi="仿宋" w:hint="eastAsia"/>
          <w:sz w:val="32"/>
          <w:szCs w:val="32"/>
        </w:rPr>
        <w:t>四川省广元市中级人民法院</w:t>
      </w:r>
    </w:p>
    <w:p w:rsidR="003D77C1" w:rsidRDefault="003D77C1">
      <w:pPr>
        <w:pStyle w:val="a4"/>
        <w:spacing w:line="560" w:lineRule="exact"/>
        <w:ind w:leftChars="0" w:left="0" w:right="640"/>
        <w:rPr>
          <w:rFonts w:ascii="仿宋" w:eastAsia="仿宋" w:hAnsi="仿宋"/>
        </w:rPr>
      </w:pPr>
    </w:p>
    <w:p w:rsidR="003D77C1" w:rsidRDefault="003D77C1">
      <w:pPr>
        <w:pStyle w:val="a4"/>
        <w:spacing w:line="560" w:lineRule="exact"/>
        <w:ind w:leftChars="0" w:left="0"/>
        <w:jc w:val="left"/>
        <w:rPr>
          <w:rFonts w:ascii="仿宋" w:eastAsia="仿宋" w:hAnsi="仿宋"/>
        </w:rPr>
      </w:pPr>
    </w:p>
    <w:p w:rsidR="003D77C1" w:rsidRDefault="003D77C1">
      <w:pPr>
        <w:pStyle w:val="a4"/>
        <w:spacing w:line="560" w:lineRule="exact"/>
        <w:ind w:leftChars="0" w:left="0" w:firstLineChars="1750" w:firstLine="5600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四川省广元监狱</w:t>
      </w:r>
    </w:p>
    <w:p w:rsidR="00552F25" w:rsidRDefault="00552F25" w:rsidP="00552F25">
      <w:pPr>
        <w:pStyle w:val="a4"/>
        <w:spacing w:line="560" w:lineRule="exact"/>
        <w:ind w:leftChars="0" w:left="0" w:rightChars="400" w:right="840"/>
        <w:jc w:val="righ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2025年3月24日</w:t>
      </w:r>
    </w:p>
    <w:p w:rsidR="00552F25" w:rsidRDefault="00552F25" w:rsidP="00552F25">
      <w:pPr>
        <w:widowControl/>
        <w:spacing w:beforeAutospacing="1" w:afterAutospacing="1"/>
        <w:jc w:val="left"/>
        <w:rPr>
          <w:rFonts w:ascii="仿宋" w:eastAsia="仿宋" w:hAnsi="仿宋"/>
          <w:sz w:val="32"/>
          <w:szCs w:val="32"/>
        </w:rPr>
        <w:sectPr w:rsidR="00552F25">
          <w:pgSz w:w="11906" w:h="16838"/>
          <w:pgMar w:top="2098" w:right="1474" w:bottom="1985" w:left="1588" w:header="851" w:footer="992" w:gutter="0"/>
          <w:pgNumType w:start="1"/>
          <w:cols w:space="720"/>
          <w:docGrid w:type="lines" w:linePitch="312"/>
        </w:sectPr>
      </w:pPr>
    </w:p>
    <w:p w:rsidR="003D77C1" w:rsidRDefault="003D77C1" w:rsidP="00CB4AAB">
      <w:pPr>
        <w:pStyle w:val="a4"/>
        <w:spacing w:line="560" w:lineRule="exact"/>
        <w:ind w:leftChars="0" w:left="0" w:rightChars="400" w:right="840"/>
        <w:jc w:val="right"/>
        <w:rPr>
          <w:rFonts w:ascii="仿宋" w:eastAsia="仿宋" w:hAnsi="仿宋"/>
        </w:rPr>
      </w:pPr>
      <w:bookmarkStart w:id="0" w:name="_GoBack"/>
      <w:bookmarkEnd w:id="0"/>
    </w:p>
    <w:sectPr w:rsidR="003D77C1" w:rsidSect="003D77C1">
      <w:headerReference w:type="default" r:id="rId6"/>
      <w:type w:val="continuous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06C" w:rsidRDefault="005D206C">
      <w:r>
        <w:separator/>
      </w:r>
    </w:p>
  </w:endnote>
  <w:endnote w:type="continuationSeparator" w:id="0">
    <w:p w:rsidR="005D206C" w:rsidRDefault="005D2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06C" w:rsidRDefault="005D206C">
      <w:r>
        <w:separator/>
      </w:r>
    </w:p>
  </w:footnote>
  <w:footnote w:type="continuationSeparator" w:id="0">
    <w:p w:rsidR="005D206C" w:rsidRDefault="005D20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59E" w:rsidRDefault="0079159E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65"/>
    <w:rsid w:val="000377EF"/>
    <w:rsid w:val="000524D6"/>
    <w:rsid w:val="000B67A3"/>
    <w:rsid w:val="000F7C0E"/>
    <w:rsid w:val="00103FA5"/>
    <w:rsid w:val="001329C2"/>
    <w:rsid w:val="001B3CF5"/>
    <w:rsid w:val="001C05BA"/>
    <w:rsid w:val="00217A8A"/>
    <w:rsid w:val="00253C95"/>
    <w:rsid w:val="00267A15"/>
    <w:rsid w:val="00270489"/>
    <w:rsid w:val="002904BB"/>
    <w:rsid w:val="00290547"/>
    <w:rsid w:val="002A15E2"/>
    <w:rsid w:val="002A4633"/>
    <w:rsid w:val="002D46C9"/>
    <w:rsid w:val="0031344A"/>
    <w:rsid w:val="00347771"/>
    <w:rsid w:val="00356E34"/>
    <w:rsid w:val="00361DEE"/>
    <w:rsid w:val="00371AAD"/>
    <w:rsid w:val="00373194"/>
    <w:rsid w:val="00377524"/>
    <w:rsid w:val="00384DC4"/>
    <w:rsid w:val="003923D6"/>
    <w:rsid w:val="00393A63"/>
    <w:rsid w:val="003D77C1"/>
    <w:rsid w:val="003E1CB5"/>
    <w:rsid w:val="003E67DB"/>
    <w:rsid w:val="00430364"/>
    <w:rsid w:val="004312E7"/>
    <w:rsid w:val="004421BB"/>
    <w:rsid w:val="004465E6"/>
    <w:rsid w:val="00470C37"/>
    <w:rsid w:val="00476B96"/>
    <w:rsid w:val="004B3C30"/>
    <w:rsid w:val="004C29BF"/>
    <w:rsid w:val="004C6067"/>
    <w:rsid w:val="004C778A"/>
    <w:rsid w:val="005032BA"/>
    <w:rsid w:val="00506035"/>
    <w:rsid w:val="0052469C"/>
    <w:rsid w:val="0053640C"/>
    <w:rsid w:val="005478D7"/>
    <w:rsid w:val="00552F25"/>
    <w:rsid w:val="005573AF"/>
    <w:rsid w:val="005659ED"/>
    <w:rsid w:val="00581CD2"/>
    <w:rsid w:val="00590F2A"/>
    <w:rsid w:val="005A4E00"/>
    <w:rsid w:val="005D206C"/>
    <w:rsid w:val="005E6BD1"/>
    <w:rsid w:val="005F635D"/>
    <w:rsid w:val="00604EAD"/>
    <w:rsid w:val="00652D30"/>
    <w:rsid w:val="00655F78"/>
    <w:rsid w:val="00671A19"/>
    <w:rsid w:val="00685D0C"/>
    <w:rsid w:val="006D4026"/>
    <w:rsid w:val="006E68FA"/>
    <w:rsid w:val="00710AAF"/>
    <w:rsid w:val="00787D47"/>
    <w:rsid w:val="0079159E"/>
    <w:rsid w:val="007D5B67"/>
    <w:rsid w:val="007F0CAE"/>
    <w:rsid w:val="007F147D"/>
    <w:rsid w:val="007F4507"/>
    <w:rsid w:val="008015A6"/>
    <w:rsid w:val="00825D96"/>
    <w:rsid w:val="00834FC7"/>
    <w:rsid w:val="00844E34"/>
    <w:rsid w:val="008B6C3D"/>
    <w:rsid w:val="008C1C5F"/>
    <w:rsid w:val="008D29D7"/>
    <w:rsid w:val="0090293C"/>
    <w:rsid w:val="00932141"/>
    <w:rsid w:val="00932A56"/>
    <w:rsid w:val="009543D6"/>
    <w:rsid w:val="0096151F"/>
    <w:rsid w:val="00970B39"/>
    <w:rsid w:val="009B41B9"/>
    <w:rsid w:val="009B62D1"/>
    <w:rsid w:val="009F5445"/>
    <w:rsid w:val="00A46FCF"/>
    <w:rsid w:val="00A53AC1"/>
    <w:rsid w:val="00A66DA1"/>
    <w:rsid w:val="00A77145"/>
    <w:rsid w:val="00A9558C"/>
    <w:rsid w:val="00B060D1"/>
    <w:rsid w:val="00B06B9E"/>
    <w:rsid w:val="00B50953"/>
    <w:rsid w:val="00B52596"/>
    <w:rsid w:val="00BD30E3"/>
    <w:rsid w:val="00BD7B32"/>
    <w:rsid w:val="00BF29F1"/>
    <w:rsid w:val="00C028B8"/>
    <w:rsid w:val="00C1360E"/>
    <w:rsid w:val="00C2386F"/>
    <w:rsid w:val="00C577E2"/>
    <w:rsid w:val="00C6047C"/>
    <w:rsid w:val="00C918FC"/>
    <w:rsid w:val="00C91A21"/>
    <w:rsid w:val="00C9246B"/>
    <w:rsid w:val="00CA5032"/>
    <w:rsid w:val="00CA7865"/>
    <w:rsid w:val="00CB4AAB"/>
    <w:rsid w:val="00CB5ABC"/>
    <w:rsid w:val="00CB6F2F"/>
    <w:rsid w:val="00CD15FB"/>
    <w:rsid w:val="00D00538"/>
    <w:rsid w:val="00D32AA5"/>
    <w:rsid w:val="00D8670E"/>
    <w:rsid w:val="00DB0B3D"/>
    <w:rsid w:val="00DD5669"/>
    <w:rsid w:val="00E061A6"/>
    <w:rsid w:val="00E56678"/>
    <w:rsid w:val="00E85106"/>
    <w:rsid w:val="00E85487"/>
    <w:rsid w:val="00EA0FA5"/>
    <w:rsid w:val="00EE3B71"/>
    <w:rsid w:val="00EF40F6"/>
    <w:rsid w:val="00F07756"/>
    <w:rsid w:val="00FE3A97"/>
    <w:rsid w:val="00FE3B63"/>
    <w:rsid w:val="00FE5F69"/>
    <w:rsid w:val="00FE65D2"/>
    <w:rsid w:val="076A7FFE"/>
    <w:rsid w:val="0891083E"/>
    <w:rsid w:val="08EE6BBF"/>
    <w:rsid w:val="220F49C7"/>
    <w:rsid w:val="240D255D"/>
    <w:rsid w:val="27E46883"/>
    <w:rsid w:val="456907A0"/>
    <w:rsid w:val="5BF3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7B9121F-0C5B-4201-9532-61B4582DF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Closing" w:qFormat="1"/>
    <w:lsdException w:name="Default Paragraph Font" w:semiHidden="1" w:uiPriority="1" w:unhideWhenUsed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Pr>
      <w:rFonts w:ascii="宋体" w:hAnsi="宋体"/>
      <w:sz w:val="32"/>
      <w:szCs w:val="32"/>
    </w:rPr>
  </w:style>
  <w:style w:type="paragraph" w:styleId="a4">
    <w:name w:val="Closing"/>
    <w:basedOn w:val="a"/>
    <w:link w:val="Char"/>
    <w:qFormat/>
    <w:pPr>
      <w:ind w:leftChars="2100" w:left="100"/>
    </w:pPr>
    <w:rPr>
      <w:rFonts w:ascii="宋体" w:hAnsi="宋体"/>
      <w:sz w:val="32"/>
      <w:szCs w:val="32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结束语 Char"/>
    <w:link w:val="a4"/>
    <w:qFormat/>
    <w:rPr>
      <w:rFonts w:ascii="宋体" w:hAnsi="宋体"/>
      <w:kern w:val="2"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8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148</Words>
  <Characters>848</Characters>
  <Application>Microsoft Office Word</Application>
  <DocSecurity>0</DocSecurity>
  <Lines>7</Lines>
  <Paragraphs>1</Paragraphs>
  <ScaleCrop>false</ScaleCrop>
  <Company>Company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四川省广元监狱</dc:title>
  <dc:creator>houzp</dc:creator>
  <cp:lastModifiedBy>王树民</cp:lastModifiedBy>
  <cp:revision>14</cp:revision>
  <dcterms:created xsi:type="dcterms:W3CDTF">2025-02-20T06:58:00Z</dcterms:created>
  <dcterms:modified xsi:type="dcterms:W3CDTF">2025-03-24T08:38:00Z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55DA34E932764AFFAD821FD997CA02CC</vt:lpwstr>
  </property>
</Properties>
</file>