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132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王维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，男，1988年5月25日出生，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务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农，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原户籍所在地：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四川省江油市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四川省江油市人民法院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于2021年4月1日作出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(2021)川0781刑初4号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王维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诈骗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，判处有期徒刑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六年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罚金70000元，责令退赔共计275000元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二〇二〇年九月二十二日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二〇二六年九月二十一日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止。于2021年4月26日送我狱服刑改造。服刑期间刑罚变更执行情况：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四川省广元市中级人民法院于2023年12月26日作出（2023）川08刑更815号刑事裁定减刑七个月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。应于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二〇二六年二月二十一日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王维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在服刑期间，认罪悔罪；遵守法律法规及监规，接受教育改造；积极参加思想、文化、职业技术教育；积极参加劳动，努力完成劳动任务；罚金已履行2200元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王维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bookmarkStart w:id="0" w:name="_GoBack"/>
      <w:r>
        <w:rPr>
          <w:rFonts w:ascii="仿宋" w:hAnsi="仿宋" w:eastAsia="仿宋"/>
          <w:color w:val="auto"/>
          <w:sz w:val="32"/>
          <w:szCs w:val="32"/>
          <w:highlight w:val="none"/>
        </w:rPr>
        <w:t>王维</w:t>
      </w:r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2025年2月21日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8662800"/>
    <w:rsid w:val="1C646146"/>
    <w:rsid w:val="1D0B4890"/>
    <w:rsid w:val="20523280"/>
    <w:rsid w:val="220F49C7"/>
    <w:rsid w:val="240D255D"/>
    <w:rsid w:val="27E46883"/>
    <w:rsid w:val="2CB80C86"/>
    <w:rsid w:val="2FADC6DC"/>
    <w:rsid w:val="32A30B38"/>
    <w:rsid w:val="3E5C5183"/>
    <w:rsid w:val="42BC0315"/>
    <w:rsid w:val="4B692899"/>
    <w:rsid w:val="4C8817E3"/>
    <w:rsid w:val="53000FF3"/>
    <w:rsid w:val="59D8396F"/>
    <w:rsid w:val="5BF3088B"/>
    <w:rsid w:val="64AD07D3"/>
    <w:rsid w:val="71C70672"/>
    <w:rsid w:val="7A3557F9"/>
    <w:rsid w:val="7B293B20"/>
    <w:rsid w:val="7C7A46A5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2025-02-24T03:30:12Z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C317DE2E1B2C489DB2FDB9CDADFF794D</vt:lpwstr>
  </property>
</Properties>
</file>