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125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罪犯陈世财，男，1988年9月10日出生，汉族，初中文化，捕前个体户，原户籍所在地：四川省内江市隆昌县。因犯故意伤害罪，于2009年被隆昌县人民法院判处有期徒刑三年，缓刑四年。现在四川省广元监狱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十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遂宁市船山区人民法院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于2021年12月31日作出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(2021)川0903刑初328号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刑事判决书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陈世财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开设赌场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，判处有期徒刑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四年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六个月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，并处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罚金450000元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陈世财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及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同案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不服判决提起上诉，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四川省遂宁市中级人民法院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2022年7月2日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作出(2022)川09刑终60号刑事判决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陈世财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开设赌场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，判处有期徒刑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四年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，并处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罚金450000元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判决发生法律效力后交付执行。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刑期自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二〇二一年十二月三十一日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起至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二〇二五年十一月二十三日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止。于2022年8月26日送我狱服刑改造。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陈世财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在服刑期间，认罪悔罪；遵守法律法规及监规，接受教育改造；积极参加思想、文化、职业技术教育；积极参加劳动，努力完成劳动任务；财产性判项已全部履行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共计获得表扬三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综上所述，罪犯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陈世财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陈世财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2025年2月21日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C70672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13720CD1"/>
    <w:rsid w:val="1D0B4890"/>
    <w:rsid w:val="20523280"/>
    <w:rsid w:val="220F49C7"/>
    <w:rsid w:val="240D255D"/>
    <w:rsid w:val="27E46883"/>
    <w:rsid w:val="2CB80C86"/>
    <w:rsid w:val="2FADC6DC"/>
    <w:rsid w:val="4B692899"/>
    <w:rsid w:val="4C8817E3"/>
    <w:rsid w:val="53000FF3"/>
    <w:rsid w:val="59D8396F"/>
    <w:rsid w:val="5BF3088B"/>
    <w:rsid w:val="71C70672"/>
    <w:rsid w:val="7A3557F9"/>
    <w:rsid w:val="7B293B20"/>
    <w:rsid w:val="7FD9BF11"/>
    <w:rsid w:val="A6FDD4B1"/>
    <w:rsid w:val="FBBD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15005</Words>
  <Characters>15746</Characters>
  <Lines>6</Lines>
  <Paragraphs>1</Paragraphs>
  <TotalTime>0</TotalTime>
  <ScaleCrop>false</ScaleCrop>
  <LinksUpToDate>false</LinksUpToDate>
  <CharactersWithSpaces>15819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2025-02-06T15:04:00Z</dcterms:created>
  <dc:creator>姚洋</dc:creator>
  <cp:lastModifiedBy>姚洋</cp:lastModifiedBy>
  <dcterms:modified xsi:type="dcterms:W3CDTF">2025-02-24T03:25:57Z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A286068EDBC74F2996209173BC89C0E7</vt:lpwstr>
  </property>
</Properties>
</file>