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130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林文龙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，男，1985年6月14日出生，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汉族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大专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文化，捕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前务工，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原户籍所在地：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四川省绵阳市安州区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。现在四川省广元监狱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十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ascii="仿宋" w:hAnsi="仿宋" w:eastAsia="仿宋"/>
          <w:color w:val="auto"/>
          <w:sz w:val="32"/>
          <w:szCs w:val="32"/>
          <w:highlight w:val="none"/>
        </w:rPr>
        <w:t>四川省绵阳市安州区人民法院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于2022年8月29日作出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(2022)川0724刑初213号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刑事判决书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被告人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林文龙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组织卖淫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，判处有期徒刑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五年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，并处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罚金42000元，追缴被告人林文龙犯罪所得20561元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。未提出上诉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。刑期自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二〇二一年十月二十五日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起至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二〇二六年十月二十四日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止。于2022年9月27日送我狱服刑改造。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林文龙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在服刑期间，认罪悔罪；遵守法律法规及监规，接受教育改造；积极参加思想、文化、职业技术教育；积极参加劳动，努力完成劳动任务；财产性判项已全部履行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共计获得表扬四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综上所述，罪犯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林文龙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bookmarkStart w:id="0" w:name="_GoBack"/>
      <w:r>
        <w:rPr>
          <w:rFonts w:ascii="仿宋" w:hAnsi="仿宋" w:eastAsia="仿宋"/>
          <w:color w:val="auto"/>
          <w:sz w:val="32"/>
          <w:szCs w:val="32"/>
          <w:highlight w:val="none"/>
        </w:rPr>
        <w:t>林文龙</w:t>
      </w:r>
      <w:bookmarkEnd w:id="0"/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八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highlight w:val="none"/>
          <w:lang w:eastAsia="zh-CN"/>
        </w:rPr>
        <w:t>2025年2月21日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C70672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13720CD1"/>
    <w:rsid w:val="18662800"/>
    <w:rsid w:val="1C646146"/>
    <w:rsid w:val="1D0B4890"/>
    <w:rsid w:val="20523280"/>
    <w:rsid w:val="220F49C7"/>
    <w:rsid w:val="240D255D"/>
    <w:rsid w:val="27E46883"/>
    <w:rsid w:val="2CB80C86"/>
    <w:rsid w:val="2FADC6DC"/>
    <w:rsid w:val="3E5C5183"/>
    <w:rsid w:val="4B692899"/>
    <w:rsid w:val="4C8817E3"/>
    <w:rsid w:val="53000FF3"/>
    <w:rsid w:val="59D8396F"/>
    <w:rsid w:val="5BF3088B"/>
    <w:rsid w:val="64AD07D3"/>
    <w:rsid w:val="71C70672"/>
    <w:rsid w:val="7A3557F9"/>
    <w:rsid w:val="7B293B20"/>
    <w:rsid w:val="7C7A46A5"/>
    <w:rsid w:val="7FD9BF11"/>
    <w:rsid w:val="A6FDD4B1"/>
    <w:rsid w:val="FBBD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15005</Words>
  <Characters>15746</Characters>
  <Lines>6</Lines>
  <Paragraphs>1</Paragraphs>
  <TotalTime>0</TotalTime>
  <ScaleCrop>false</ScaleCrop>
  <LinksUpToDate>false</LinksUpToDate>
  <CharactersWithSpaces>15819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2025-02-06T15:04:00Z</dcterms:created>
  <dc:creator>姚洋</dc:creator>
  <cp:lastModifiedBy>姚洋</cp:lastModifiedBy>
  <dcterms:modified xsi:type="dcterms:W3CDTF">2025-02-24T03:29:19Z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9009E4BDC2A1480489DD943FFCCBFE33</vt:lpwstr>
  </property>
</Properties>
</file>