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B59" w:rsidRDefault="00FF3B59" w:rsidP="00FF3B59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四川省广元监狱</w:t>
      </w:r>
    </w:p>
    <w:p w:rsidR="00FF3B59" w:rsidRDefault="00FF3B59" w:rsidP="00FF3B59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报请减刑建议书</w:t>
      </w:r>
    </w:p>
    <w:p w:rsidR="00FF3B59" w:rsidRDefault="00FF3B59" w:rsidP="00FF3B59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</w:p>
    <w:p w:rsidR="00FF3B59" w:rsidRDefault="00FF3B59" w:rsidP="00FF3B59">
      <w:pPr>
        <w:wordWrap w:val="0"/>
        <w:spacing w:line="56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（20</w:t>
      </w:r>
      <w:r>
        <w:rPr>
          <w:rFonts w:ascii="仿宋" w:eastAsia="仿宋" w:hAnsi="仿宋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）</w:t>
      </w:r>
      <w:proofErr w:type="gramStart"/>
      <w:r>
        <w:rPr>
          <w:rFonts w:ascii="仿宋" w:eastAsia="仿宋" w:hAnsi="仿宋" w:hint="eastAsia"/>
          <w:sz w:val="32"/>
          <w:szCs w:val="32"/>
        </w:rPr>
        <w:t>广狱建</w:t>
      </w:r>
      <w:proofErr w:type="gramEnd"/>
      <w:r>
        <w:rPr>
          <w:rFonts w:ascii="仿宋" w:eastAsia="仿宋" w:hAnsi="仿宋" w:hint="eastAsia"/>
          <w:sz w:val="32"/>
          <w:szCs w:val="32"/>
        </w:rPr>
        <w:t>字第</w:t>
      </w:r>
      <w:r>
        <w:rPr>
          <w:rFonts w:ascii="仿宋" w:eastAsia="仿宋" w:hAnsi="仿宋"/>
          <w:sz w:val="32"/>
          <w:szCs w:val="32"/>
        </w:rPr>
        <w:t>83</w:t>
      </w:r>
      <w:r>
        <w:rPr>
          <w:rFonts w:ascii="仿宋" w:eastAsia="仿宋" w:hAnsi="仿宋" w:hint="eastAsia"/>
          <w:sz w:val="32"/>
          <w:szCs w:val="32"/>
        </w:rPr>
        <w:t>号</w:t>
      </w:r>
    </w:p>
    <w:p w:rsidR="00FF3B59" w:rsidRDefault="00FF3B59" w:rsidP="00FF3B59">
      <w:pPr>
        <w:spacing w:line="560" w:lineRule="exact"/>
        <w:ind w:firstLineChars="200" w:firstLine="640"/>
        <w:rPr>
          <w:rFonts w:ascii="仿宋" w:eastAsia="仿宋" w:hAnsi="仿宋"/>
          <w:noProof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Pr="00766A10">
        <w:rPr>
          <w:rFonts w:ascii="仿宋" w:eastAsia="仿宋" w:hAnsi="仿宋" w:hint="eastAsia"/>
          <w:noProof/>
          <w:sz w:val="32"/>
          <w:szCs w:val="32"/>
        </w:rPr>
        <w:t>李咏星</w:t>
      </w:r>
      <w:r>
        <w:rPr>
          <w:rFonts w:ascii="仿宋" w:eastAsia="仿宋" w:hAnsi="仿宋" w:hint="eastAsia"/>
          <w:sz w:val="32"/>
          <w:szCs w:val="32"/>
        </w:rPr>
        <w:t>，男，</w:t>
      </w:r>
      <w:r w:rsidRPr="00766A10">
        <w:rPr>
          <w:rFonts w:ascii="仿宋" w:eastAsia="仿宋" w:hAnsi="仿宋" w:hint="eastAsia"/>
          <w:noProof/>
          <w:sz w:val="32"/>
          <w:szCs w:val="32"/>
        </w:rPr>
        <w:t>1972年6月3日</w:t>
      </w:r>
      <w:r>
        <w:rPr>
          <w:rFonts w:ascii="仿宋" w:eastAsia="仿宋" w:hAnsi="仿宋" w:hint="eastAsia"/>
          <w:noProof/>
          <w:sz w:val="32"/>
          <w:szCs w:val="32"/>
        </w:rPr>
        <w:t>出生，</w:t>
      </w:r>
      <w:r w:rsidRPr="00766A10">
        <w:rPr>
          <w:rFonts w:ascii="仿宋" w:eastAsia="仿宋" w:hAnsi="仿宋" w:hint="eastAsia"/>
          <w:noProof/>
          <w:sz w:val="32"/>
          <w:szCs w:val="32"/>
        </w:rPr>
        <w:t>朝鲜族</w:t>
      </w:r>
      <w:r>
        <w:rPr>
          <w:rFonts w:ascii="仿宋" w:eastAsia="仿宋" w:hAnsi="仿宋" w:hint="eastAsia"/>
          <w:noProof/>
          <w:sz w:val="32"/>
          <w:szCs w:val="32"/>
        </w:rPr>
        <w:t>，</w:t>
      </w:r>
      <w:r w:rsidRPr="00766A10">
        <w:rPr>
          <w:rFonts w:ascii="仿宋" w:eastAsia="仿宋" w:hAnsi="仿宋" w:hint="eastAsia"/>
          <w:noProof/>
          <w:sz w:val="32"/>
          <w:szCs w:val="32"/>
        </w:rPr>
        <w:t>大学本科</w:t>
      </w:r>
      <w:r>
        <w:rPr>
          <w:rFonts w:ascii="仿宋" w:eastAsia="仿宋" w:hAnsi="仿宋" w:hint="eastAsia"/>
          <w:noProof/>
          <w:sz w:val="32"/>
          <w:szCs w:val="32"/>
        </w:rPr>
        <w:t>文化，捕前</w:t>
      </w:r>
      <w:r w:rsidRPr="00766A10">
        <w:rPr>
          <w:rFonts w:ascii="仿宋" w:eastAsia="仿宋" w:hAnsi="仿宋" w:hint="eastAsia"/>
          <w:noProof/>
          <w:sz w:val="32"/>
          <w:szCs w:val="32"/>
        </w:rPr>
        <w:t>无业</w:t>
      </w:r>
      <w:r>
        <w:rPr>
          <w:rFonts w:ascii="仿宋" w:eastAsia="仿宋" w:hAnsi="仿宋" w:hint="eastAsia"/>
          <w:noProof/>
          <w:sz w:val="32"/>
          <w:szCs w:val="32"/>
        </w:rPr>
        <w:t>，原户籍所在地：</w:t>
      </w:r>
      <w:r w:rsidRPr="00766A10">
        <w:rPr>
          <w:rFonts w:ascii="仿宋" w:eastAsia="仿宋" w:hAnsi="仿宋" w:hint="eastAsia"/>
          <w:noProof/>
          <w:sz w:val="32"/>
          <w:szCs w:val="32"/>
        </w:rPr>
        <w:t>黑龙江省哈尔滨市道里区</w:t>
      </w:r>
      <w:r w:rsidRPr="00C74480">
        <w:rPr>
          <w:rFonts w:ascii="仿宋" w:eastAsia="仿宋" w:hAnsi="仿宋" w:hint="eastAsia"/>
          <w:noProof/>
          <w:sz w:val="32"/>
          <w:szCs w:val="32"/>
        </w:rPr>
        <w:t>。</w:t>
      </w:r>
      <w:r>
        <w:rPr>
          <w:rFonts w:ascii="仿宋" w:eastAsia="仿宋" w:hAnsi="仿宋" w:hint="eastAsia"/>
          <w:noProof/>
          <w:sz w:val="32"/>
          <w:szCs w:val="32"/>
        </w:rPr>
        <w:t>现在四川省广元监狱六监区服刑。</w:t>
      </w:r>
    </w:p>
    <w:p w:rsidR="00FF3B59" w:rsidRDefault="00FF3B59" w:rsidP="00FF3B5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66A10">
        <w:rPr>
          <w:rFonts w:ascii="仿宋" w:eastAsia="仿宋" w:hAnsi="仿宋" w:hint="eastAsia"/>
          <w:noProof/>
          <w:sz w:val="32"/>
          <w:szCs w:val="32"/>
        </w:rPr>
        <w:t>成都市成华区人民法院</w:t>
      </w:r>
      <w:r>
        <w:rPr>
          <w:rFonts w:ascii="仿宋" w:eastAsia="仿宋" w:hAnsi="仿宋" w:hint="eastAsia"/>
          <w:noProof/>
          <w:sz w:val="32"/>
          <w:szCs w:val="32"/>
        </w:rPr>
        <w:t>于</w:t>
      </w:r>
      <w:r w:rsidRPr="00766A10">
        <w:rPr>
          <w:rFonts w:ascii="仿宋" w:eastAsia="仿宋" w:hAnsi="仿宋" w:hint="eastAsia"/>
          <w:noProof/>
          <w:sz w:val="32"/>
          <w:szCs w:val="32"/>
        </w:rPr>
        <w:t>2018年6月26日</w:t>
      </w:r>
      <w:r>
        <w:rPr>
          <w:rFonts w:ascii="仿宋" w:eastAsia="仿宋" w:hAnsi="仿宋" w:hint="eastAsia"/>
          <w:noProof/>
          <w:sz w:val="32"/>
          <w:szCs w:val="32"/>
        </w:rPr>
        <w:t>作出</w:t>
      </w:r>
      <w:r w:rsidRPr="00766A10">
        <w:rPr>
          <w:rFonts w:ascii="仿宋" w:eastAsia="仿宋" w:hAnsi="仿宋" w:hint="eastAsia"/>
          <w:noProof/>
          <w:sz w:val="32"/>
          <w:szCs w:val="32"/>
        </w:rPr>
        <w:t>(2018)川0108刑初419号</w:t>
      </w:r>
      <w:r>
        <w:rPr>
          <w:rFonts w:ascii="仿宋" w:eastAsia="仿宋" w:hAnsi="仿宋" w:hint="eastAsia"/>
          <w:noProof/>
          <w:sz w:val="32"/>
          <w:szCs w:val="32"/>
        </w:rPr>
        <w:t>刑事判决书，以被告人</w:t>
      </w:r>
      <w:r w:rsidRPr="00766A10">
        <w:rPr>
          <w:rFonts w:ascii="仿宋" w:eastAsia="仿宋" w:hAnsi="仿宋" w:hint="eastAsia"/>
          <w:noProof/>
          <w:sz w:val="32"/>
          <w:szCs w:val="32"/>
        </w:rPr>
        <w:t>李咏星</w:t>
      </w:r>
      <w:r>
        <w:rPr>
          <w:rFonts w:ascii="仿宋" w:eastAsia="仿宋" w:hAnsi="仿宋" w:hint="eastAsia"/>
          <w:noProof/>
          <w:sz w:val="32"/>
          <w:szCs w:val="32"/>
        </w:rPr>
        <w:t>犯</w:t>
      </w:r>
      <w:r w:rsidRPr="00766A10">
        <w:rPr>
          <w:rFonts w:ascii="仿宋" w:eastAsia="仿宋" w:hAnsi="仿宋" w:hint="eastAsia"/>
          <w:noProof/>
          <w:sz w:val="32"/>
          <w:szCs w:val="32"/>
        </w:rPr>
        <w:t>非法持有毒品罪</w:t>
      </w:r>
      <w:r>
        <w:rPr>
          <w:rFonts w:ascii="仿宋" w:eastAsia="仿宋" w:hAnsi="仿宋" w:hint="eastAsia"/>
          <w:noProof/>
          <w:sz w:val="32"/>
          <w:szCs w:val="32"/>
        </w:rPr>
        <w:t>，判处有期徒刑一年六个月，并处罚金6</w:t>
      </w:r>
      <w:r>
        <w:rPr>
          <w:rFonts w:ascii="仿宋" w:eastAsia="仿宋" w:hAnsi="仿宋"/>
          <w:noProof/>
          <w:sz w:val="32"/>
          <w:szCs w:val="32"/>
        </w:rPr>
        <w:t>000元</w:t>
      </w:r>
      <w:r>
        <w:rPr>
          <w:rFonts w:ascii="仿宋" w:eastAsia="仿宋" w:hAnsi="仿宋" w:hint="eastAsia"/>
          <w:noProof/>
          <w:sz w:val="32"/>
          <w:szCs w:val="32"/>
        </w:rPr>
        <w:t>；</w:t>
      </w:r>
      <w:r>
        <w:rPr>
          <w:rFonts w:ascii="仿宋" w:eastAsia="仿宋" w:hAnsi="仿宋"/>
          <w:noProof/>
          <w:sz w:val="32"/>
          <w:szCs w:val="32"/>
        </w:rPr>
        <w:t>犯</w:t>
      </w:r>
      <w:r w:rsidRPr="00766A10">
        <w:rPr>
          <w:rFonts w:ascii="仿宋" w:eastAsia="仿宋" w:hAnsi="仿宋" w:hint="eastAsia"/>
          <w:noProof/>
          <w:sz w:val="32"/>
          <w:szCs w:val="32"/>
        </w:rPr>
        <w:t>运输毒品罪</w:t>
      </w:r>
      <w:r>
        <w:rPr>
          <w:rFonts w:ascii="仿宋" w:eastAsia="仿宋" w:hAnsi="仿宋" w:hint="eastAsia"/>
          <w:noProof/>
          <w:sz w:val="32"/>
          <w:szCs w:val="32"/>
        </w:rPr>
        <w:t>，判处有期徒刑八年六个月，并处罚金9</w:t>
      </w:r>
      <w:r>
        <w:rPr>
          <w:rFonts w:ascii="仿宋" w:eastAsia="仿宋" w:hAnsi="仿宋"/>
          <w:noProof/>
          <w:sz w:val="32"/>
          <w:szCs w:val="32"/>
        </w:rPr>
        <w:t>000元</w:t>
      </w:r>
      <w:r>
        <w:rPr>
          <w:rFonts w:ascii="仿宋" w:eastAsia="仿宋" w:hAnsi="仿宋" w:hint="eastAsia"/>
          <w:noProof/>
          <w:sz w:val="32"/>
          <w:szCs w:val="32"/>
        </w:rPr>
        <w:t>。</w:t>
      </w:r>
      <w:r>
        <w:rPr>
          <w:rFonts w:ascii="仿宋" w:eastAsia="仿宋" w:hAnsi="仿宋"/>
          <w:noProof/>
          <w:sz w:val="32"/>
          <w:szCs w:val="32"/>
        </w:rPr>
        <w:t>决定执行有期徒刑</w:t>
      </w:r>
      <w:r w:rsidRPr="00766A10">
        <w:rPr>
          <w:rFonts w:ascii="仿宋" w:eastAsia="仿宋" w:hAnsi="仿宋" w:hint="eastAsia"/>
          <w:noProof/>
          <w:sz w:val="32"/>
          <w:szCs w:val="32"/>
        </w:rPr>
        <w:t>九年六个月</w:t>
      </w:r>
      <w:r>
        <w:rPr>
          <w:rFonts w:ascii="仿宋" w:eastAsia="仿宋" w:hAnsi="仿宋" w:hint="eastAsia"/>
          <w:noProof/>
          <w:sz w:val="32"/>
          <w:szCs w:val="32"/>
        </w:rPr>
        <w:t>，并处</w:t>
      </w:r>
      <w:r w:rsidRPr="00766A10">
        <w:rPr>
          <w:rFonts w:ascii="仿宋" w:eastAsia="仿宋" w:hAnsi="仿宋" w:hint="eastAsia"/>
          <w:noProof/>
          <w:sz w:val="32"/>
          <w:szCs w:val="32"/>
        </w:rPr>
        <w:t>罚金15000元</w:t>
      </w:r>
      <w:r>
        <w:rPr>
          <w:rFonts w:ascii="仿宋" w:eastAsia="仿宋" w:hAnsi="仿宋" w:hint="eastAsia"/>
          <w:noProof/>
          <w:sz w:val="32"/>
          <w:szCs w:val="32"/>
        </w:rPr>
        <w:t>。</w:t>
      </w:r>
      <w:r w:rsidRPr="00766A10">
        <w:rPr>
          <w:rFonts w:ascii="仿宋" w:eastAsia="仿宋" w:hAnsi="仿宋" w:hint="eastAsia"/>
          <w:noProof/>
          <w:sz w:val="32"/>
          <w:szCs w:val="32"/>
        </w:rPr>
        <w:t>本人不服判决提出上诉。</w:t>
      </w:r>
      <w:r w:rsidRPr="00C74480">
        <w:rPr>
          <w:rFonts w:ascii="仿宋" w:eastAsia="仿宋" w:hAnsi="仿宋" w:hint="eastAsia"/>
          <w:noProof/>
          <w:sz w:val="32"/>
          <w:szCs w:val="32"/>
        </w:rPr>
        <w:t>四川省成都市中级人民法院于2018年9月30日</w:t>
      </w:r>
      <w:r w:rsidRPr="00C74480">
        <w:rPr>
          <w:rFonts w:ascii="仿宋" w:eastAsia="仿宋" w:hAnsi="仿宋"/>
          <w:noProof/>
          <w:sz w:val="32"/>
          <w:szCs w:val="32"/>
        </w:rPr>
        <w:t>作出</w:t>
      </w:r>
      <w:r w:rsidRPr="00C74480">
        <w:rPr>
          <w:rFonts w:ascii="仿宋" w:eastAsia="仿宋" w:hAnsi="仿宋" w:hint="eastAsia"/>
          <w:noProof/>
          <w:sz w:val="32"/>
          <w:szCs w:val="32"/>
        </w:rPr>
        <w:t>(2018)川01刑终1004号刑事裁定，驳回上诉，维持原判</w:t>
      </w:r>
      <w:r>
        <w:rPr>
          <w:rFonts w:ascii="仿宋" w:eastAsia="仿宋" w:hAnsi="仿宋" w:hint="eastAsia"/>
          <w:noProof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判决发生法律效力后交付执行。刑期自</w:t>
      </w:r>
      <w:r w:rsidRPr="00766A10">
        <w:rPr>
          <w:rFonts w:ascii="仿宋" w:eastAsia="仿宋" w:hAnsi="仿宋" w:hint="eastAsia"/>
          <w:noProof/>
          <w:sz w:val="32"/>
          <w:szCs w:val="32"/>
        </w:rPr>
        <w:t>二〇一七年十二月一日</w:t>
      </w:r>
      <w:r>
        <w:rPr>
          <w:rFonts w:ascii="仿宋" w:eastAsia="仿宋" w:hAnsi="仿宋" w:hint="eastAsia"/>
          <w:sz w:val="32"/>
          <w:szCs w:val="32"/>
        </w:rPr>
        <w:t>起至</w:t>
      </w:r>
      <w:r w:rsidRPr="00766A10">
        <w:rPr>
          <w:rFonts w:ascii="仿宋" w:eastAsia="仿宋" w:hAnsi="仿宋" w:hint="eastAsia"/>
          <w:noProof/>
          <w:sz w:val="32"/>
          <w:szCs w:val="32"/>
        </w:rPr>
        <w:t>二〇二七年五月三十一日</w:t>
      </w:r>
      <w:r>
        <w:rPr>
          <w:rFonts w:ascii="仿宋" w:eastAsia="仿宋" w:hAnsi="仿宋" w:hint="eastAsia"/>
          <w:sz w:val="32"/>
          <w:szCs w:val="32"/>
        </w:rPr>
        <w:t>止。于</w:t>
      </w:r>
      <w:r w:rsidRPr="00766A10">
        <w:rPr>
          <w:rFonts w:ascii="仿宋" w:eastAsia="仿宋" w:hAnsi="仿宋" w:hint="eastAsia"/>
          <w:noProof/>
          <w:sz w:val="32"/>
          <w:szCs w:val="32"/>
        </w:rPr>
        <w:t>2018年11月29日</w:t>
      </w:r>
      <w:r>
        <w:rPr>
          <w:rFonts w:ascii="仿宋" w:eastAsia="仿宋" w:hAnsi="仿宋" w:hint="eastAsia"/>
          <w:sz w:val="32"/>
          <w:szCs w:val="32"/>
        </w:rPr>
        <w:t>送我</w:t>
      </w:r>
      <w:proofErr w:type="gramStart"/>
      <w:r>
        <w:rPr>
          <w:rFonts w:ascii="仿宋" w:eastAsia="仿宋" w:hAnsi="仿宋" w:hint="eastAsia"/>
          <w:sz w:val="32"/>
          <w:szCs w:val="32"/>
        </w:rPr>
        <w:t>狱</w:t>
      </w:r>
      <w:proofErr w:type="gramEnd"/>
      <w:r>
        <w:rPr>
          <w:rFonts w:ascii="仿宋" w:eastAsia="仿宋" w:hAnsi="仿宋" w:hint="eastAsia"/>
          <w:sz w:val="32"/>
          <w:szCs w:val="32"/>
        </w:rPr>
        <w:t>服刑改造。服刑期间刑罚变更执行情况：</w:t>
      </w:r>
      <w:r w:rsidRPr="00766A10">
        <w:rPr>
          <w:rFonts w:ascii="仿宋" w:eastAsia="仿宋" w:hAnsi="仿宋" w:hint="eastAsia"/>
          <w:noProof/>
          <w:sz w:val="32"/>
          <w:szCs w:val="32"/>
        </w:rPr>
        <w:t>四川省广元市中级人民法院于2021年9月10日作出(2021)川08刑更566号刑事裁定减刑八个月，于2023年12月26日作出(2023)川08刑更757</w:t>
      </w:r>
      <w:r>
        <w:rPr>
          <w:rFonts w:ascii="仿宋" w:eastAsia="仿宋" w:hAnsi="仿宋" w:hint="eastAsia"/>
          <w:noProof/>
          <w:sz w:val="32"/>
          <w:szCs w:val="32"/>
        </w:rPr>
        <w:t>号刑事裁定减刑六个月</w:t>
      </w:r>
      <w:r>
        <w:rPr>
          <w:rFonts w:ascii="仿宋" w:eastAsia="仿宋" w:hAnsi="仿宋" w:hint="eastAsia"/>
          <w:sz w:val="32"/>
          <w:szCs w:val="32"/>
        </w:rPr>
        <w:t>。应于</w:t>
      </w:r>
      <w:r w:rsidRPr="00766A10">
        <w:rPr>
          <w:rFonts w:ascii="仿宋" w:eastAsia="仿宋" w:hAnsi="仿宋" w:hint="eastAsia"/>
          <w:noProof/>
          <w:sz w:val="32"/>
          <w:szCs w:val="32"/>
        </w:rPr>
        <w:t>二〇二六年三月三十日</w:t>
      </w:r>
      <w:r>
        <w:rPr>
          <w:rFonts w:ascii="仿宋" w:eastAsia="仿宋" w:hAnsi="仿宋" w:hint="eastAsia"/>
          <w:sz w:val="32"/>
          <w:szCs w:val="32"/>
        </w:rPr>
        <w:t>刑满。</w:t>
      </w:r>
    </w:p>
    <w:p w:rsidR="00FF3B59" w:rsidRDefault="00FF3B59" w:rsidP="00FF3B5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Pr="00766A10">
        <w:rPr>
          <w:rFonts w:ascii="仿宋" w:eastAsia="仿宋" w:hAnsi="仿宋" w:hint="eastAsia"/>
          <w:noProof/>
          <w:sz w:val="32"/>
          <w:szCs w:val="32"/>
        </w:rPr>
        <w:t>李咏星</w:t>
      </w:r>
      <w:r>
        <w:rPr>
          <w:rFonts w:ascii="仿宋" w:eastAsia="仿宋" w:hAnsi="仿宋" w:hint="eastAsia"/>
          <w:sz w:val="32"/>
          <w:szCs w:val="32"/>
        </w:rPr>
        <w:t>在服刑期间，认罪悔罪；遵守法律法规及监规，接受教育改造；积极参加思想、文化、职业技术教育；积极参加</w:t>
      </w:r>
      <w:r>
        <w:rPr>
          <w:rFonts w:ascii="仿宋" w:eastAsia="仿宋" w:hAnsi="仿宋" w:hint="eastAsia"/>
          <w:sz w:val="32"/>
          <w:szCs w:val="32"/>
        </w:rPr>
        <w:lastRenderedPageBreak/>
        <w:t>劳动，努力完成劳动任务；</w:t>
      </w:r>
      <w:r w:rsidRPr="00766A10">
        <w:rPr>
          <w:rFonts w:ascii="仿宋" w:eastAsia="仿宋" w:hAnsi="仿宋" w:hint="eastAsia"/>
          <w:noProof/>
          <w:sz w:val="32"/>
          <w:szCs w:val="32"/>
        </w:rPr>
        <w:t>罚金15000元已全部履行</w:t>
      </w:r>
      <w:r>
        <w:rPr>
          <w:rFonts w:ascii="仿宋" w:eastAsia="仿宋" w:hAnsi="仿宋"/>
          <w:sz w:val="32"/>
          <w:szCs w:val="32"/>
        </w:rPr>
        <w:t>。本次考核期内，</w:t>
      </w:r>
      <w:r>
        <w:rPr>
          <w:rFonts w:ascii="仿宋" w:eastAsia="仿宋" w:hAnsi="仿宋" w:hint="eastAsia"/>
          <w:sz w:val="32"/>
          <w:szCs w:val="32"/>
        </w:rPr>
        <w:t>该犯</w:t>
      </w:r>
      <w:r>
        <w:rPr>
          <w:rFonts w:ascii="仿宋" w:eastAsia="仿宋" w:hAnsi="仿宋"/>
          <w:sz w:val="32"/>
          <w:szCs w:val="32"/>
        </w:rPr>
        <w:t>共计获得表扬</w:t>
      </w:r>
      <w:r w:rsidRPr="00766A10">
        <w:rPr>
          <w:rFonts w:ascii="仿宋" w:eastAsia="仿宋" w:hAnsi="仿宋" w:hint="eastAsia"/>
          <w:noProof/>
          <w:sz w:val="32"/>
          <w:szCs w:val="32"/>
        </w:rPr>
        <w:t>三</w:t>
      </w:r>
      <w:r>
        <w:rPr>
          <w:rFonts w:ascii="仿宋" w:eastAsia="仿宋" w:hAnsi="仿宋" w:hint="eastAsia"/>
          <w:sz w:val="32"/>
          <w:szCs w:val="32"/>
        </w:rPr>
        <w:t>个，悔改表现评定结论为“确有悔改表现”。</w:t>
      </w:r>
    </w:p>
    <w:p w:rsidR="00FF3B59" w:rsidRDefault="00FF3B59" w:rsidP="00FF3B5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综上所述，罪犯</w:t>
      </w:r>
      <w:r w:rsidRPr="00766A10">
        <w:rPr>
          <w:rFonts w:ascii="仿宋" w:eastAsia="仿宋" w:hAnsi="仿宋" w:hint="eastAsia"/>
          <w:noProof/>
          <w:sz w:val="32"/>
          <w:szCs w:val="32"/>
        </w:rPr>
        <w:t>李咏星</w:t>
      </w:r>
      <w:r>
        <w:rPr>
          <w:rFonts w:ascii="仿宋" w:eastAsia="仿宋" w:hAnsi="仿宋" w:hint="eastAsia"/>
          <w:sz w:val="32"/>
          <w:szCs w:val="32"/>
        </w:rPr>
        <w:t>在服刑期间，认罪悔罪，遵规守纪，积极改造，确有悔改表现。</w:t>
      </w:r>
    </w:p>
    <w:p w:rsidR="00FF3B59" w:rsidRDefault="00FF3B59" w:rsidP="00FF3B5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 w:rsidRPr="00766A10">
        <w:rPr>
          <w:rFonts w:ascii="仿宋" w:eastAsia="仿宋" w:hAnsi="仿宋" w:hint="eastAsia"/>
          <w:noProof/>
          <w:sz w:val="32"/>
          <w:szCs w:val="32"/>
        </w:rPr>
        <w:t>李咏星</w:t>
      </w:r>
      <w:r>
        <w:rPr>
          <w:rFonts w:ascii="仿宋" w:eastAsia="仿宋" w:hAnsi="仿宋" w:hint="eastAsia"/>
          <w:sz w:val="32"/>
          <w:szCs w:val="32"/>
        </w:rPr>
        <w:t>减刑</w:t>
      </w:r>
      <w:r w:rsidRPr="00766A10">
        <w:rPr>
          <w:rFonts w:ascii="仿宋" w:eastAsia="仿宋" w:hAnsi="仿宋" w:hint="eastAsia"/>
          <w:noProof/>
          <w:sz w:val="32"/>
          <w:szCs w:val="32"/>
        </w:rPr>
        <w:t>八个月</w:t>
      </w:r>
      <w:r>
        <w:rPr>
          <w:rFonts w:ascii="仿宋" w:eastAsia="仿宋" w:hAnsi="仿宋" w:hint="eastAsia"/>
          <w:sz w:val="32"/>
          <w:szCs w:val="32"/>
        </w:rPr>
        <w:t>。特报请裁定。</w:t>
      </w:r>
    </w:p>
    <w:p w:rsidR="00FF3B59" w:rsidRDefault="00FF3B59" w:rsidP="00FF3B59">
      <w:pPr>
        <w:pStyle w:val="a5"/>
        <w:spacing w:line="560" w:lineRule="exact"/>
        <w:ind w:firstLineChars="200" w:firstLine="64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此致</w:t>
      </w:r>
    </w:p>
    <w:p w:rsidR="00FF3B59" w:rsidRDefault="00FF3B59" w:rsidP="00FF3B59">
      <w:pPr>
        <w:spacing w:line="560" w:lineRule="exact"/>
        <w:rPr>
          <w:rFonts w:ascii="仿宋" w:eastAsia="仿宋" w:hAnsi="仿宋"/>
        </w:rPr>
      </w:pPr>
      <w:r>
        <w:rPr>
          <w:rFonts w:ascii="仿宋" w:eastAsia="仿宋" w:hAnsi="仿宋" w:hint="eastAsia"/>
          <w:sz w:val="32"/>
          <w:szCs w:val="32"/>
        </w:rPr>
        <w:t>四川省广元市中级人民法院</w:t>
      </w:r>
    </w:p>
    <w:p w:rsidR="00FF3B59" w:rsidRDefault="00FF3B59" w:rsidP="00FF3B59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FF3B59" w:rsidRDefault="00FF3B59" w:rsidP="00FF3B59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FF3B59" w:rsidRDefault="00FF3B59" w:rsidP="00FF3B59">
      <w:pPr>
        <w:pStyle w:val="a6"/>
        <w:spacing w:line="560" w:lineRule="exact"/>
        <w:ind w:leftChars="0" w:left="0"/>
        <w:jc w:val="left"/>
        <w:rPr>
          <w:rFonts w:ascii="仿宋" w:eastAsia="仿宋" w:hAnsi="仿宋"/>
        </w:rPr>
      </w:pPr>
    </w:p>
    <w:p w:rsidR="00FF3B59" w:rsidRDefault="00FF3B59" w:rsidP="00FF3B59">
      <w:pPr>
        <w:pStyle w:val="a6"/>
        <w:spacing w:line="560" w:lineRule="exact"/>
        <w:ind w:leftChars="0" w:left="0" w:firstLineChars="1750" w:firstLine="5600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四川省广元监狱</w:t>
      </w:r>
    </w:p>
    <w:p w:rsidR="00FF3B59" w:rsidRDefault="00FF3B59" w:rsidP="00FF3B59">
      <w:pPr>
        <w:pStyle w:val="a6"/>
        <w:spacing w:line="560" w:lineRule="exact"/>
        <w:ind w:leftChars="0" w:left="0" w:rightChars="400" w:right="840"/>
        <w:jc w:val="right"/>
        <w:rPr>
          <w:rFonts w:ascii="仿宋" w:eastAsia="仿宋" w:hAnsi="仿宋"/>
        </w:rPr>
        <w:sectPr w:rsidR="00FF3B59" w:rsidSect="009E4B3A">
          <w:headerReference w:type="default" r:id="rId6"/>
          <w:pgSz w:w="11906" w:h="16838"/>
          <w:pgMar w:top="2098" w:right="1474" w:bottom="1985" w:left="1588" w:header="851" w:footer="992" w:gutter="0"/>
          <w:pgNumType w:start="1"/>
          <w:cols w:space="425"/>
          <w:docGrid w:type="lines" w:linePitch="312"/>
        </w:sectPr>
      </w:pPr>
      <w:r>
        <w:rPr>
          <w:rFonts w:ascii="仿宋" w:eastAsia="仿宋" w:hAnsi="仿宋" w:hint="eastAsia"/>
        </w:rPr>
        <w:t>2025年2月21日</w:t>
      </w:r>
    </w:p>
    <w:p w:rsidR="00AC3BDF" w:rsidRPr="00FF3B59" w:rsidRDefault="00AC3BDF">
      <w:bookmarkStart w:id="0" w:name="_GoBack"/>
      <w:bookmarkEnd w:id="0"/>
    </w:p>
    <w:sectPr w:rsidR="00AC3BDF" w:rsidRPr="00FF3B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53C" w:rsidRDefault="0056053C" w:rsidP="00FF3B59">
      <w:r>
        <w:separator/>
      </w:r>
    </w:p>
  </w:endnote>
  <w:endnote w:type="continuationSeparator" w:id="0">
    <w:p w:rsidR="0056053C" w:rsidRDefault="0056053C" w:rsidP="00FF3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53C" w:rsidRDefault="0056053C" w:rsidP="00FF3B59">
      <w:r>
        <w:separator/>
      </w:r>
    </w:p>
  </w:footnote>
  <w:footnote w:type="continuationSeparator" w:id="0">
    <w:p w:rsidR="0056053C" w:rsidRDefault="0056053C" w:rsidP="00FF3B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B59" w:rsidRDefault="00FF3B59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91C"/>
    <w:rsid w:val="0011791C"/>
    <w:rsid w:val="0056053C"/>
    <w:rsid w:val="00AC3BDF"/>
    <w:rsid w:val="00F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2AFD3A-90BD-44B3-B331-AA1E026C4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B5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FF3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FF3B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3B5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3B59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FF3B59"/>
    <w:rPr>
      <w:rFonts w:ascii="宋体" w:hAnsi="宋体"/>
      <w:sz w:val="32"/>
      <w:szCs w:val="32"/>
    </w:rPr>
  </w:style>
  <w:style w:type="character" w:customStyle="1" w:styleId="Char1">
    <w:name w:val="称呼 Char"/>
    <w:basedOn w:val="a0"/>
    <w:link w:val="a5"/>
    <w:qFormat/>
    <w:rsid w:val="00FF3B59"/>
    <w:rPr>
      <w:rFonts w:ascii="宋体" w:eastAsia="宋体" w:hAnsi="宋体" w:cs="Times New Roman"/>
      <w:sz w:val="32"/>
      <w:szCs w:val="32"/>
    </w:rPr>
  </w:style>
  <w:style w:type="paragraph" w:styleId="a6">
    <w:name w:val="Closing"/>
    <w:basedOn w:val="a"/>
    <w:link w:val="Char2"/>
    <w:qFormat/>
    <w:rsid w:val="00FF3B59"/>
    <w:pPr>
      <w:ind w:leftChars="2100" w:left="100"/>
    </w:pPr>
    <w:rPr>
      <w:rFonts w:ascii="宋体" w:hAnsi="宋体"/>
      <w:sz w:val="32"/>
      <w:szCs w:val="32"/>
    </w:rPr>
  </w:style>
  <w:style w:type="character" w:customStyle="1" w:styleId="Char2">
    <w:name w:val="结束语 Char"/>
    <w:basedOn w:val="a0"/>
    <w:link w:val="a6"/>
    <w:qFormat/>
    <w:rsid w:val="00FF3B59"/>
    <w:rPr>
      <w:rFonts w:ascii="宋体" w:eastAsia="宋体" w:hAnsi="宋体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</Words>
  <Characters>657</Characters>
  <Application>Microsoft Office Word</Application>
  <DocSecurity>0</DocSecurity>
  <Lines>5</Lines>
  <Paragraphs>1</Paragraphs>
  <ScaleCrop>false</ScaleCrop>
  <Company>Scsgyjy</Company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蒋磊</dc:creator>
  <cp:keywords/>
  <dc:description/>
  <cp:lastModifiedBy>蒋磊</cp:lastModifiedBy>
  <cp:revision>2</cp:revision>
  <dcterms:created xsi:type="dcterms:W3CDTF">2025-02-25T06:21:00Z</dcterms:created>
  <dcterms:modified xsi:type="dcterms:W3CDTF">2025-02-25T06:22:00Z</dcterms:modified>
</cp:coreProperties>
</file>