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586" w:rsidRDefault="00392586" w:rsidP="00392586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392586" w:rsidRDefault="00392586" w:rsidP="00392586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报请假释建议书</w:t>
      </w:r>
    </w:p>
    <w:p w:rsidR="00392586" w:rsidRDefault="00392586" w:rsidP="00392586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392586" w:rsidRDefault="00392586" w:rsidP="00392586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90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392586" w:rsidRDefault="00392586" w:rsidP="003925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谢元</w:t>
      </w:r>
      <w:r>
        <w:rPr>
          <w:rFonts w:ascii="仿宋" w:eastAsia="仿宋" w:hAnsi="仿宋" w:hint="eastAsia"/>
          <w:sz w:val="32"/>
          <w:szCs w:val="32"/>
        </w:rPr>
        <w:t>，男，</w:t>
      </w:r>
      <w:r w:rsidRPr="00766A10">
        <w:rPr>
          <w:rFonts w:ascii="仿宋" w:eastAsia="仿宋" w:hAnsi="仿宋" w:hint="eastAsia"/>
          <w:noProof/>
          <w:sz w:val="32"/>
          <w:szCs w:val="32"/>
        </w:rPr>
        <w:t>1992年6月20日</w:t>
      </w:r>
      <w:r>
        <w:rPr>
          <w:rFonts w:ascii="仿宋" w:eastAsia="仿宋" w:hAnsi="仿宋" w:hint="eastAsia"/>
          <w:sz w:val="32"/>
          <w:szCs w:val="32"/>
        </w:rPr>
        <w:t>出生，</w:t>
      </w:r>
      <w:r w:rsidRPr="00766A10">
        <w:rPr>
          <w:rFonts w:ascii="仿宋" w:eastAsia="仿宋" w:hAnsi="仿宋" w:hint="eastAsia"/>
          <w:noProof/>
          <w:sz w:val="32"/>
          <w:szCs w:val="32"/>
        </w:rPr>
        <w:t>汉族</w:t>
      </w:r>
      <w:r>
        <w:rPr>
          <w:rFonts w:ascii="仿宋" w:eastAsia="仿宋" w:hAnsi="仿宋" w:hint="eastAsia"/>
          <w:sz w:val="32"/>
          <w:szCs w:val="32"/>
        </w:rPr>
        <w:t>，</w:t>
      </w:r>
      <w:r w:rsidRPr="00766A10">
        <w:rPr>
          <w:rFonts w:ascii="仿宋" w:eastAsia="仿宋" w:hAnsi="仿宋" w:hint="eastAsia"/>
          <w:noProof/>
          <w:sz w:val="32"/>
          <w:szCs w:val="32"/>
        </w:rPr>
        <w:t>初中</w:t>
      </w:r>
      <w:r>
        <w:rPr>
          <w:rFonts w:ascii="仿宋" w:eastAsia="仿宋" w:hAnsi="仿宋" w:hint="eastAsia"/>
          <w:noProof/>
          <w:sz w:val="32"/>
          <w:szCs w:val="32"/>
        </w:rPr>
        <w:t>文化</w:t>
      </w:r>
      <w:r>
        <w:rPr>
          <w:rFonts w:ascii="仿宋" w:eastAsia="仿宋" w:hAnsi="仿宋" w:hint="eastAsia"/>
          <w:sz w:val="32"/>
          <w:szCs w:val="32"/>
        </w:rPr>
        <w:t>，捕前职业：</w:t>
      </w:r>
      <w:r w:rsidRPr="00766A10">
        <w:rPr>
          <w:rFonts w:ascii="仿宋" w:eastAsia="仿宋" w:hAnsi="仿宋" w:hint="eastAsia"/>
          <w:noProof/>
          <w:sz w:val="32"/>
          <w:szCs w:val="32"/>
        </w:rPr>
        <w:t>工人</w:t>
      </w:r>
      <w:r>
        <w:rPr>
          <w:rFonts w:ascii="仿宋" w:eastAsia="仿宋" w:hAnsi="仿宋" w:hint="eastAsia"/>
          <w:sz w:val="32"/>
          <w:szCs w:val="32"/>
        </w:rPr>
        <w:t>，原户籍所在地：</w:t>
      </w:r>
      <w:r w:rsidRPr="00766A10">
        <w:rPr>
          <w:rFonts w:ascii="仿宋" w:eastAsia="仿宋" w:hAnsi="仿宋" w:hint="eastAsia"/>
          <w:noProof/>
          <w:sz w:val="32"/>
          <w:szCs w:val="32"/>
        </w:rPr>
        <w:t>四川省遂宁市船山区</w:t>
      </w:r>
      <w:r>
        <w:rPr>
          <w:rFonts w:ascii="仿宋" w:eastAsia="仿宋" w:hAnsi="仿宋" w:hint="eastAsia"/>
          <w:sz w:val="32"/>
          <w:szCs w:val="32"/>
        </w:rPr>
        <w:t>。现在四川省广元监狱六监区服刑。</w:t>
      </w:r>
    </w:p>
    <w:p w:rsidR="00392586" w:rsidRDefault="00392586" w:rsidP="003925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66A10">
        <w:rPr>
          <w:rFonts w:ascii="仿宋" w:eastAsia="仿宋" w:hAnsi="仿宋" w:hint="eastAsia"/>
          <w:noProof/>
          <w:sz w:val="32"/>
          <w:szCs w:val="32"/>
        </w:rPr>
        <w:t>四川省遂宁市船山区人民法院</w:t>
      </w:r>
      <w:r>
        <w:rPr>
          <w:rFonts w:ascii="仿宋" w:eastAsia="仿宋" w:hAnsi="仿宋" w:hint="eastAsia"/>
          <w:sz w:val="32"/>
          <w:szCs w:val="32"/>
        </w:rPr>
        <w:t>于</w:t>
      </w:r>
      <w:r w:rsidRPr="00766A10">
        <w:rPr>
          <w:rFonts w:ascii="仿宋" w:eastAsia="仿宋" w:hAnsi="仿宋" w:hint="eastAsia"/>
          <w:noProof/>
          <w:sz w:val="32"/>
          <w:szCs w:val="32"/>
        </w:rPr>
        <w:t>2023年4月27日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66A10">
        <w:rPr>
          <w:rFonts w:ascii="仿宋" w:eastAsia="仿宋" w:hAnsi="仿宋" w:hint="eastAsia"/>
          <w:noProof/>
          <w:sz w:val="32"/>
          <w:szCs w:val="32"/>
        </w:rPr>
        <w:t>(2023)川0903刑初16号刑事判决书</w:t>
      </w:r>
      <w:r>
        <w:rPr>
          <w:rFonts w:ascii="仿宋" w:eastAsia="仿宋" w:hAnsi="仿宋" w:hint="eastAsia"/>
          <w:sz w:val="32"/>
          <w:szCs w:val="32"/>
        </w:rPr>
        <w:t>，以被告人</w:t>
      </w:r>
      <w:r w:rsidRPr="00766A10">
        <w:rPr>
          <w:rFonts w:ascii="仿宋" w:eastAsia="仿宋" w:hAnsi="仿宋" w:hint="eastAsia"/>
          <w:noProof/>
          <w:sz w:val="32"/>
          <w:szCs w:val="32"/>
        </w:rPr>
        <w:t>谢元</w:t>
      </w:r>
      <w:r>
        <w:rPr>
          <w:rFonts w:ascii="仿宋" w:eastAsia="仿宋" w:hAnsi="仿宋" w:hint="eastAsia"/>
          <w:sz w:val="32"/>
          <w:szCs w:val="32"/>
        </w:rPr>
        <w:t>犯</w:t>
      </w:r>
      <w:r w:rsidRPr="00766A10">
        <w:rPr>
          <w:rFonts w:ascii="仿宋" w:eastAsia="仿宋" w:hAnsi="仿宋" w:hint="eastAsia"/>
          <w:noProof/>
          <w:sz w:val="32"/>
          <w:szCs w:val="32"/>
        </w:rPr>
        <w:t>聚众斗殴罪</w:t>
      </w:r>
      <w:r>
        <w:rPr>
          <w:rFonts w:ascii="仿宋" w:eastAsia="仿宋" w:hAnsi="仿宋" w:hint="eastAsia"/>
          <w:sz w:val="32"/>
          <w:szCs w:val="32"/>
        </w:rPr>
        <w:t>，判处有期徒刑</w:t>
      </w:r>
      <w:r w:rsidRPr="00766A10">
        <w:rPr>
          <w:rFonts w:ascii="仿宋" w:eastAsia="仿宋" w:hAnsi="仿宋" w:hint="eastAsia"/>
          <w:noProof/>
          <w:sz w:val="32"/>
          <w:szCs w:val="32"/>
        </w:rPr>
        <w:t>三年</w:t>
      </w:r>
      <w:r>
        <w:rPr>
          <w:rFonts w:ascii="仿宋" w:eastAsia="仿宋" w:hAnsi="仿宋" w:hint="eastAsia"/>
          <w:sz w:val="32"/>
          <w:szCs w:val="32"/>
        </w:rPr>
        <w:t>。</w:t>
      </w:r>
      <w:r w:rsidRPr="004C2EC9">
        <w:rPr>
          <w:rFonts w:ascii="仿宋" w:eastAsia="仿宋" w:hAnsi="仿宋" w:hint="eastAsia"/>
          <w:noProof/>
          <w:sz w:val="32"/>
          <w:szCs w:val="32"/>
        </w:rPr>
        <w:t>本人与同案犯不服判决提出上诉。</w:t>
      </w:r>
      <w:r w:rsidRPr="00766A10">
        <w:rPr>
          <w:rFonts w:ascii="Calibri" w:eastAsia="仿宋" w:hAnsi="Calibri" w:cs="Calibri" w:hint="eastAsia"/>
          <w:noProof/>
          <w:sz w:val="32"/>
          <w:szCs w:val="32"/>
        </w:rPr>
        <w:t>四川省遂宁市中级人民法院</w:t>
      </w:r>
      <w:r w:rsidRPr="006A0087">
        <w:rPr>
          <w:rFonts w:ascii="仿宋" w:eastAsia="仿宋" w:hAnsi="仿宋" w:hint="eastAsia"/>
          <w:sz w:val="32"/>
          <w:szCs w:val="32"/>
        </w:rPr>
        <w:t>于</w:t>
      </w:r>
      <w:r w:rsidRPr="004C2EC9">
        <w:rPr>
          <w:rFonts w:ascii="仿宋" w:eastAsia="仿宋" w:hAnsi="仿宋" w:hint="eastAsia"/>
          <w:noProof/>
          <w:sz w:val="32"/>
          <w:szCs w:val="32"/>
        </w:rPr>
        <w:t>2023年8月24日</w:t>
      </w:r>
      <w:r w:rsidRPr="006A0087">
        <w:rPr>
          <w:rFonts w:ascii="仿宋" w:eastAsia="仿宋" w:hAnsi="仿宋" w:hint="eastAsia"/>
          <w:noProof/>
          <w:sz w:val="32"/>
          <w:szCs w:val="32"/>
        </w:rPr>
        <w:t>作出</w:t>
      </w:r>
      <w:r w:rsidRPr="004C2EC9">
        <w:rPr>
          <w:rFonts w:ascii="仿宋" w:eastAsia="仿宋" w:hAnsi="仿宋" w:hint="eastAsia"/>
          <w:noProof/>
          <w:sz w:val="32"/>
          <w:szCs w:val="32"/>
        </w:rPr>
        <w:t>(2023)川09刑终102号</w:t>
      </w:r>
      <w:r w:rsidRPr="00766A10">
        <w:rPr>
          <w:rFonts w:ascii="仿宋" w:eastAsia="仿宋" w:hAnsi="仿宋" w:hint="eastAsia"/>
          <w:noProof/>
          <w:sz w:val="32"/>
          <w:szCs w:val="32"/>
        </w:rPr>
        <w:t>刑事裁定书</w:t>
      </w:r>
      <w:r w:rsidRPr="006A0087">
        <w:rPr>
          <w:rFonts w:ascii="仿宋" w:eastAsia="仿宋" w:hAnsi="仿宋" w:hint="eastAsia"/>
          <w:noProof/>
          <w:sz w:val="32"/>
          <w:szCs w:val="32"/>
        </w:rPr>
        <w:t>，</w:t>
      </w:r>
      <w:r>
        <w:rPr>
          <w:rFonts w:ascii="仿宋" w:eastAsia="仿宋" w:hAnsi="仿宋" w:hint="eastAsia"/>
          <w:noProof/>
          <w:sz w:val="32"/>
          <w:szCs w:val="32"/>
        </w:rPr>
        <w:t>驳回上诉，维持原判</w:t>
      </w:r>
      <w:r w:rsidRPr="006A0087">
        <w:rPr>
          <w:rFonts w:ascii="仿宋" w:eastAsia="仿宋" w:hAnsi="仿宋" w:hint="eastAsia"/>
          <w:noProof/>
          <w:sz w:val="32"/>
          <w:szCs w:val="32"/>
        </w:rPr>
        <w:t>。</w:t>
      </w:r>
      <w:r>
        <w:rPr>
          <w:rFonts w:ascii="仿宋" w:eastAsia="仿宋" w:hAnsi="仿宋" w:hint="eastAsia"/>
          <w:noProof/>
          <w:sz w:val="32"/>
          <w:szCs w:val="32"/>
        </w:rPr>
        <w:t>判决发生法律效力后交付执行。刑期自</w:t>
      </w:r>
      <w:r w:rsidRPr="00766A10">
        <w:rPr>
          <w:rFonts w:ascii="仿宋" w:eastAsia="仿宋" w:hAnsi="仿宋" w:hint="eastAsia"/>
          <w:noProof/>
          <w:sz w:val="32"/>
          <w:szCs w:val="32"/>
        </w:rPr>
        <w:t>二〇二三年四月二十七日</w:t>
      </w:r>
      <w:r>
        <w:rPr>
          <w:rFonts w:ascii="仿宋" w:eastAsia="仿宋" w:hAnsi="仿宋" w:hint="eastAsia"/>
          <w:sz w:val="32"/>
          <w:szCs w:val="32"/>
        </w:rPr>
        <w:t>起至</w:t>
      </w:r>
      <w:r w:rsidRPr="00766A10">
        <w:rPr>
          <w:rFonts w:ascii="仿宋" w:eastAsia="仿宋" w:hAnsi="仿宋" w:hint="eastAsia"/>
          <w:noProof/>
          <w:sz w:val="32"/>
          <w:szCs w:val="32"/>
        </w:rPr>
        <w:t>二〇二六年四月二十六日</w:t>
      </w:r>
      <w:r>
        <w:rPr>
          <w:rFonts w:ascii="仿宋" w:eastAsia="仿宋" w:hAnsi="仿宋" w:hint="eastAsia"/>
          <w:sz w:val="32"/>
          <w:szCs w:val="32"/>
        </w:rPr>
        <w:t>止。于</w:t>
      </w:r>
      <w:r w:rsidRPr="00766A10">
        <w:rPr>
          <w:rFonts w:ascii="仿宋" w:eastAsia="仿宋" w:hAnsi="仿宋" w:hint="eastAsia"/>
          <w:noProof/>
          <w:sz w:val="32"/>
          <w:szCs w:val="32"/>
        </w:rPr>
        <w:t>2023年9月21日</w:t>
      </w:r>
      <w:r>
        <w:rPr>
          <w:rFonts w:ascii="仿宋" w:eastAsia="仿宋" w:hAnsi="仿宋" w:hint="eastAsia"/>
          <w:sz w:val="32"/>
          <w:szCs w:val="32"/>
        </w:rPr>
        <w:t>送我</w:t>
      </w:r>
      <w:proofErr w:type="gramStart"/>
      <w:r>
        <w:rPr>
          <w:rFonts w:ascii="仿宋" w:eastAsia="仿宋" w:hAnsi="仿宋" w:hint="eastAsia"/>
          <w:sz w:val="32"/>
          <w:szCs w:val="32"/>
        </w:rPr>
        <w:t>狱</w:t>
      </w:r>
      <w:proofErr w:type="gramEnd"/>
      <w:r>
        <w:rPr>
          <w:rFonts w:ascii="仿宋" w:eastAsia="仿宋" w:hAnsi="仿宋" w:hint="eastAsia"/>
          <w:sz w:val="32"/>
          <w:szCs w:val="32"/>
        </w:rPr>
        <w:t>服刑改造。</w:t>
      </w:r>
    </w:p>
    <w:p w:rsidR="00392586" w:rsidRDefault="00392586" w:rsidP="003925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谢元</w:t>
      </w:r>
      <w:r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ascii="仿宋" w:eastAsia="仿宋" w:hAnsi="仿宋"/>
          <w:sz w:val="32"/>
          <w:szCs w:val="32"/>
        </w:rPr>
        <w:t>。本次考核期内，</w:t>
      </w:r>
      <w:r>
        <w:rPr>
          <w:rFonts w:ascii="仿宋" w:eastAsia="仿宋" w:hAnsi="仿宋" w:hint="eastAsia"/>
          <w:sz w:val="32"/>
          <w:szCs w:val="32"/>
        </w:rPr>
        <w:t>该犯</w:t>
      </w:r>
      <w:r>
        <w:rPr>
          <w:rFonts w:ascii="仿宋" w:eastAsia="仿宋" w:hAnsi="仿宋"/>
          <w:sz w:val="32"/>
          <w:szCs w:val="32"/>
        </w:rPr>
        <w:t>共计获得表扬</w:t>
      </w:r>
      <w:r w:rsidRPr="00766A10">
        <w:rPr>
          <w:rFonts w:ascii="仿宋" w:eastAsia="仿宋" w:hAnsi="仿宋" w:hint="eastAsia"/>
          <w:noProof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个，悔改表现评定结论为“确有悔改表现”。</w:t>
      </w:r>
    </w:p>
    <w:p w:rsidR="00392586" w:rsidRPr="0042274A" w:rsidRDefault="00392586" w:rsidP="003925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谢元</w:t>
      </w:r>
      <w:r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在服刑期间，认罪悔罪，遵规守纪，积极改造，确有悔改表现。该犯已执行原判刑期二分之一以上，再犯风险评估报告结论为一般危险，社区调查评估意见为：同意适用社区矫正。</w:t>
      </w:r>
    </w:p>
    <w:p w:rsidR="00392586" w:rsidRDefault="00392586" w:rsidP="003925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为此，根据《中华人民共和国监狱法》第三十二条、《中华人民共和国刑法》第八十一条、第八十二条、《中华人民共和国刑事诉讼法》第二百七十三第二款的规定，建议对罪犯</w:t>
      </w:r>
      <w:r w:rsidRPr="00766A10">
        <w:rPr>
          <w:rFonts w:ascii="仿宋" w:eastAsia="仿宋" w:hAnsi="仿宋" w:hint="eastAsia"/>
          <w:noProof/>
          <w:sz w:val="32"/>
          <w:szCs w:val="32"/>
        </w:rPr>
        <w:t>谢元</w:t>
      </w:r>
      <w:r>
        <w:rPr>
          <w:rFonts w:ascii="仿宋" w:eastAsia="仿宋" w:hAnsi="仿宋" w:hint="eastAsia"/>
          <w:sz w:val="32"/>
          <w:szCs w:val="32"/>
        </w:rPr>
        <w:t>予以</w:t>
      </w:r>
      <w:r w:rsidRPr="00056DA1">
        <w:rPr>
          <w:rFonts w:ascii="仿宋" w:eastAsia="仿宋" w:hAnsi="仿宋" w:hint="eastAsia"/>
          <w:noProof/>
          <w:sz w:val="32"/>
          <w:szCs w:val="32"/>
        </w:rPr>
        <w:t>假释</w:t>
      </w:r>
      <w:r>
        <w:rPr>
          <w:rFonts w:ascii="仿宋" w:eastAsia="仿宋" w:hAnsi="仿宋" w:hint="eastAsia"/>
          <w:sz w:val="32"/>
          <w:szCs w:val="32"/>
        </w:rPr>
        <w:t>。特报请裁定。</w:t>
      </w:r>
    </w:p>
    <w:p w:rsidR="00392586" w:rsidRDefault="00392586" w:rsidP="00392586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392586" w:rsidRDefault="00392586" w:rsidP="00392586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392586" w:rsidRDefault="00392586" w:rsidP="00392586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392586" w:rsidRDefault="00392586" w:rsidP="00392586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392586" w:rsidRDefault="00392586" w:rsidP="00392586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392586" w:rsidRDefault="00392586" w:rsidP="00392586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392586" w:rsidRDefault="00392586" w:rsidP="00392586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392586" w:rsidSect="003F45CC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>
        <w:rPr>
          <w:rFonts w:ascii="仿宋" w:eastAsia="仿宋" w:hAnsi="仿宋" w:hint="eastAsia"/>
        </w:rPr>
        <w:t>202</w:t>
      </w:r>
      <w:r>
        <w:rPr>
          <w:rFonts w:ascii="仿宋" w:eastAsia="仿宋" w:hAnsi="仿宋"/>
        </w:rPr>
        <w:t>5</w:t>
      </w:r>
      <w:r>
        <w:rPr>
          <w:rFonts w:ascii="仿宋" w:eastAsia="仿宋" w:hAnsi="仿宋" w:hint="eastAsia"/>
        </w:rPr>
        <w:t>年</w:t>
      </w:r>
      <w:r>
        <w:rPr>
          <w:rFonts w:ascii="仿宋" w:eastAsia="仿宋" w:hAnsi="仿宋"/>
        </w:rPr>
        <w:t>2</w:t>
      </w:r>
      <w:r>
        <w:rPr>
          <w:rFonts w:ascii="仿宋" w:eastAsia="仿宋" w:hAnsi="仿宋" w:hint="eastAsia"/>
        </w:rPr>
        <w:t>月</w:t>
      </w:r>
      <w:r>
        <w:rPr>
          <w:rFonts w:ascii="仿宋" w:eastAsia="仿宋" w:hAnsi="仿宋"/>
        </w:rPr>
        <w:t>21</w:t>
      </w:r>
      <w:r>
        <w:rPr>
          <w:rFonts w:ascii="仿宋" w:eastAsia="仿宋" w:hAnsi="仿宋" w:hint="eastAsia"/>
        </w:rPr>
        <w:t>日</w:t>
      </w:r>
    </w:p>
    <w:p w:rsidR="00AC3BDF" w:rsidRDefault="00AC3BDF">
      <w:bookmarkStart w:id="0" w:name="_GoBack"/>
      <w:bookmarkEnd w:id="0"/>
    </w:p>
    <w:sectPr w:rsidR="00AC3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9F5" w:rsidRDefault="006B59F5" w:rsidP="00392586">
      <w:r>
        <w:separator/>
      </w:r>
    </w:p>
  </w:endnote>
  <w:endnote w:type="continuationSeparator" w:id="0">
    <w:p w:rsidR="006B59F5" w:rsidRDefault="006B59F5" w:rsidP="0039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9F5" w:rsidRDefault="006B59F5" w:rsidP="00392586">
      <w:r>
        <w:separator/>
      </w:r>
    </w:p>
  </w:footnote>
  <w:footnote w:type="continuationSeparator" w:id="0">
    <w:p w:rsidR="006B59F5" w:rsidRDefault="006B59F5" w:rsidP="00392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586" w:rsidRDefault="0039258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CB0"/>
    <w:rsid w:val="00392586"/>
    <w:rsid w:val="006B59F5"/>
    <w:rsid w:val="00AC3BDF"/>
    <w:rsid w:val="00E9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5E6B90-24A8-4556-A775-15B3A00C4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5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392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3925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25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2586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392586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qFormat/>
    <w:rsid w:val="00392586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392586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392586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</Words>
  <Characters>534</Characters>
  <Application>Microsoft Office Word</Application>
  <DocSecurity>0</DocSecurity>
  <Lines>4</Lines>
  <Paragraphs>1</Paragraphs>
  <ScaleCrop>false</ScaleCrop>
  <Company>Scsgyjy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蒋磊</dc:creator>
  <cp:keywords/>
  <dc:description/>
  <cp:lastModifiedBy>蒋磊</cp:lastModifiedBy>
  <cp:revision>2</cp:revision>
  <dcterms:created xsi:type="dcterms:W3CDTF">2025-02-25T06:28:00Z</dcterms:created>
  <dcterms:modified xsi:type="dcterms:W3CDTF">2025-02-25T06:28:00Z</dcterms:modified>
</cp:coreProperties>
</file>